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0798" w:rsidRDefault="00520798" w:rsidP="00520798">
      <w:pPr>
        <w:spacing w:line="276" w:lineRule="auto"/>
        <w:jc w:val="center"/>
        <w:rPr>
          <w:b/>
          <w:sz w:val="28"/>
          <w:szCs w:val="28"/>
        </w:rPr>
      </w:pPr>
      <w:r w:rsidRPr="00C45A54">
        <w:rPr>
          <w:b/>
          <w:sz w:val="28"/>
          <w:szCs w:val="28"/>
        </w:rPr>
        <w:t>THỦ TỤC HÀNH CHÍNH TRONG LĨNH VỰC Y TẾ DỰ PHÒNG THU</w:t>
      </w:r>
      <w:r>
        <w:rPr>
          <w:b/>
          <w:sz w:val="28"/>
          <w:szCs w:val="28"/>
        </w:rPr>
        <w:t>Ộ</w:t>
      </w:r>
      <w:r w:rsidRPr="00C45A54">
        <w:rPr>
          <w:b/>
          <w:sz w:val="28"/>
          <w:szCs w:val="28"/>
        </w:rPr>
        <w:t xml:space="preserve">C THẨM QUYỀN GIẢI QUYẾT CỦA SỞ Y TẾ </w:t>
      </w:r>
    </w:p>
    <w:p w:rsidR="00520798" w:rsidRPr="00C45A54" w:rsidRDefault="00520798" w:rsidP="00520798">
      <w:pPr>
        <w:spacing w:line="276" w:lineRule="auto"/>
        <w:jc w:val="center"/>
        <w:rPr>
          <w:b/>
          <w:sz w:val="28"/>
          <w:szCs w:val="28"/>
        </w:rPr>
      </w:pPr>
      <w:r w:rsidRPr="00C45A54">
        <w:rPr>
          <w:b/>
          <w:sz w:val="28"/>
          <w:szCs w:val="28"/>
        </w:rPr>
        <w:t>TỈNH QUẢNG BÌNH</w:t>
      </w:r>
    </w:p>
    <w:p w:rsidR="00520798" w:rsidRDefault="00520798" w:rsidP="00520798">
      <w:pPr>
        <w:spacing w:line="276" w:lineRule="auto"/>
        <w:jc w:val="center"/>
        <w:rPr>
          <w:i/>
          <w:sz w:val="28"/>
          <w:szCs w:val="28"/>
        </w:rPr>
      </w:pPr>
      <w:r>
        <w:rPr>
          <w:i/>
          <w:noProof/>
          <w:sz w:val="28"/>
          <w:szCs w:val="28"/>
        </w:rPr>
        <mc:AlternateContent>
          <mc:Choice Requires="wps">
            <w:drawing>
              <wp:anchor distT="0" distB="0" distL="114300" distR="114300" simplePos="0" relativeHeight="251688960" behindDoc="0" locked="0" layoutInCell="1" allowOverlap="1" wp14:anchorId="40818934" wp14:editId="44796370">
                <wp:simplePos x="0" y="0"/>
                <wp:positionH relativeFrom="column">
                  <wp:posOffset>2079625</wp:posOffset>
                </wp:positionH>
                <wp:positionV relativeFrom="paragraph">
                  <wp:posOffset>528015</wp:posOffset>
                </wp:positionV>
                <wp:extent cx="1704340" cy="0"/>
                <wp:effectExtent l="0" t="0" r="10160" b="19050"/>
                <wp:wrapNone/>
                <wp:docPr id="28" name="Straight Connector 28"/>
                <wp:cNvGraphicFramePr/>
                <a:graphic xmlns:a="http://schemas.openxmlformats.org/drawingml/2006/main">
                  <a:graphicData uri="http://schemas.microsoft.com/office/word/2010/wordprocessingShape">
                    <wps:wsp>
                      <wps:cNvCnPr/>
                      <wps:spPr>
                        <a:xfrm>
                          <a:off x="0" y="0"/>
                          <a:ext cx="170434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28" o:spid="_x0000_s1026" style="position:absolute;z-index:2516889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63.75pt,41.6pt" to="297.95pt,4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" strokecolor="#4579b8 [3044]"/>
            </w:pict>
          </mc:Fallback>
        </mc:AlternateContent>
      </w:r>
      <w:r w:rsidRPr="00C45A54">
        <w:rPr>
          <w:i/>
          <w:sz w:val="28"/>
          <w:szCs w:val="28"/>
        </w:rPr>
        <w:t xml:space="preserve">(Ban hành kèm </w:t>
      </w:r>
      <w:proofErr w:type="gramStart"/>
      <w:r w:rsidRPr="00C45A54">
        <w:rPr>
          <w:i/>
          <w:sz w:val="28"/>
          <w:szCs w:val="28"/>
        </w:rPr>
        <w:t>theo</w:t>
      </w:r>
      <w:proofErr w:type="gramEnd"/>
      <w:r w:rsidRPr="00C45A54">
        <w:rPr>
          <w:i/>
          <w:sz w:val="28"/>
          <w:szCs w:val="28"/>
        </w:rPr>
        <w:t xml:space="preserve"> Quyết định số                 /QĐ-UBND </w:t>
      </w:r>
    </w:p>
    <w:p w:rsidR="00520798" w:rsidRPr="00C45A54" w:rsidRDefault="00520798" w:rsidP="00520798">
      <w:pPr>
        <w:spacing w:line="276" w:lineRule="auto"/>
        <w:jc w:val="center"/>
        <w:rPr>
          <w:i/>
          <w:sz w:val="28"/>
          <w:szCs w:val="28"/>
        </w:rPr>
      </w:pPr>
      <w:proofErr w:type="gramStart"/>
      <w:r w:rsidRPr="00C45A54">
        <w:rPr>
          <w:i/>
          <w:sz w:val="28"/>
          <w:szCs w:val="28"/>
        </w:rPr>
        <w:t>ngày</w:t>
      </w:r>
      <w:proofErr w:type="gramEnd"/>
      <w:r w:rsidRPr="00C45A54">
        <w:rPr>
          <w:i/>
          <w:sz w:val="28"/>
          <w:szCs w:val="28"/>
        </w:rPr>
        <w:t xml:space="preserve">  </w:t>
      </w:r>
      <w:r>
        <w:rPr>
          <w:i/>
          <w:sz w:val="28"/>
          <w:szCs w:val="28"/>
        </w:rPr>
        <w:t xml:space="preserve">   </w:t>
      </w:r>
      <w:r w:rsidRPr="00C45A54">
        <w:rPr>
          <w:i/>
          <w:sz w:val="28"/>
          <w:szCs w:val="28"/>
        </w:rPr>
        <w:t xml:space="preserve">  tháng  </w:t>
      </w:r>
      <w:r>
        <w:rPr>
          <w:i/>
          <w:sz w:val="28"/>
          <w:szCs w:val="28"/>
        </w:rPr>
        <w:t xml:space="preserve"> </w:t>
      </w:r>
      <w:r w:rsidRPr="00C45A54">
        <w:rPr>
          <w:i/>
          <w:sz w:val="28"/>
          <w:szCs w:val="28"/>
        </w:rPr>
        <w:t xml:space="preserve">  năm 2017 của Chủ tịch Ủy ban nhân dân tỉnh Quảng Bình)</w:t>
      </w:r>
    </w:p>
    <w:p w:rsidR="00520798" w:rsidRDefault="00520798" w:rsidP="00520798">
      <w:pPr>
        <w:spacing w:line="276" w:lineRule="auto"/>
        <w:jc w:val="center"/>
        <w:rPr>
          <w:b/>
          <w:sz w:val="28"/>
          <w:szCs w:val="28"/>
        </w:rPr>
      </w:pPr>
    </w:p>
    <w:p w:rsidR="00520798" w:rsidRPr="00C45A54" w:rsidRDefault="00520798" w:rsidP="00520798">
      <w:pPr>
        <w:spacing w:line="276" w:lineRule="auto"/>
        <w:jc w:val="center"/>
        <w:rPr>
          <w:b/>
          <w:sz w:val="28"/>
          <w:szCs w:val="28"/>
        </w:rPr>
      </w:pPr>
      <w:r w:rsidRPr="00C45A54">
        <w:rPr>
          <w:b/>
          <w:sz w:val="28"/>
          <w:szCs w:val="28"/>
        </w:rPr>
        <w:t>PHẦN I: DANH MỤC THỦ TỤC HÀNH CHÍNH</w:t>
      </w:r>
    </w:p>
    <w:p w:rsidR="00520798" w:rsidRDefault="00520798" w:rsidP="00520798">
      <w:pPr>
        <w:spacing w:line="276" w:lineRule="auto"/>
        <w:jc w:val="both"/>
        <w:rPr>
          <w:b/>
          <w:sz w:val="28"/>
          <w:szCs w:val="28"/>
        </w:rPr>
      </w:pPr>
      <w:r w:rsidRPr="00C45A54">
        <w:rPr>
          <w:b/>
          <w:sz w:val="28"/>
          <w:szCs w:val="28"/>
        </w:rPr>
        <w:t>1. Danh mục thủ tục hành chính mới ban hành thuộc thẩm quyền giải quyết của Sở Y tế</w:t>
      </w:r>
    </w:p>
    <w:p w:rsidR="00520798" w:rsidRPr="00C45A54" w:rsidRDefault="00520798" w:rsidP="00520798">
      <w:pPr>
        <w:spacing w:line="276" w:lineRule="auto"/>
        <w:rPr>
          <w:b/>
          <w:sz w:val="28"/>
          <w:szCs w:val="28"/>
        </w:rPr>
      </w:pPr>
    </w:p>
    <w:tbl>
      <w:tblPr>
        <w:tblStyle w:val="TableGrid"/>
        <w:tblW w:w="0" w:type="auto"/>
        <w:tblLook w:val="04A0" w:firstRow="1" w:lastRow="0" w:firstColumn="1" w:lastColumn="0" w:noHBand="0" w:noVBand="1"/>
      </w:tblPr>
      <w:tblGrid>
        <w:gridCol w:w="816"/>
        <w:gridCol w:w="4392"/>
        <w:gridCol w:w="2551"/>
        <w:gridCol w:w="1529"/>
      </w:tblGrid>
      <w:tr w:rsidR="00520798" w:rsidRPr="00C45A54" w:rsidTr="00933141">
        <w:tc>
          <w:tcPr>
            <w:tcW w:w="817" w:type="dxa"/>
            <w:vAlign w:val="center"/>
          </w:tcPr>
          <w:p w:rsidR="00520798" w:rsidRPr="00C45A54" w:rsidRDefault="00520798" w:rsidP="00933141">
            <w:pPr>
              <w:spacing w:line="276" w:lineRule="auto"/>
              <w:jc w:val="center"/>
              <w:rPr>
                <w:b/>
                <w:sz w:val="28"/>
                <w:szCs w:val="28"/>
              </w:rPr>
            </w:pPr>
            <w:r w:rsidRPr="00C45A54">
              <w:rPr>
                <w:b/>
                <w:sz w:val="28"/>
                <w:szCs w:val="28"/>
              </w:rPr>
              <w:t>TT</w:t>
            </w:r>
          </w:p>
        </w:tc>
        <w:tc>
          <w:tcPr>
            <w:tcW w:w="4394" w:type="dxa"/>
            <w:vAlign w:val="center"/>
          </w:tcPr>
          <w:p w:rsidR="00520798" w:rsidRPr="00C45A54" w:rsidRDefault="00520798" w:rsidP="00933141">
            <w:pPr>
              <w:spacing w:line="276" w:lineRule="auto"/>
              <w:jc w:val="center"/>
              <w:rPr>
                <w:b/>
                <w:sz w:val="28"/>
                <w:szCs w:val="28"/>
              </w:rPr>
            </w:pPr>
            <w:r w:rsidRPr="00C45A54">
              <w:rPr>
                <w:b/>
                <w:sz w:val="28"/>
                <w:szCs w:val="28"/>
              </w:rPr>
              <w:t>Tên thủ tục hành chính</w:t>
            </w:r>
          </w:p>
        </w:tc>
        <w:tc>
          <w:tcPr>
            <w:tcW w:w="2552" w:type="dxa"/>
            <w:vAlign w:val="center"/>
          </w:tcPr>
          <w:p w:rsidR="00520798" w:rsidRPr="00C45A54" w:rsidRDefault="00520798" w:rsidP="00933141">
            <w:pPr>
              <w:spacing w:line="276" w:lineRule="auto"/>
              <w:jc w:val="center"/>
              <w:rPr>
                <w:b/>
                <w:sz w:val="28"/>
                <w:szCs w:val="28"/>
              </w:rPr>
            </w:pPr>
            <w:r>
              <w:rPr>
                <w:b/>
                <w:sz w:val="28"/>
                <w:szCs w:val="28"/>
              </w:rPr>
              <w:t xml:space="preserve">Thông tin về TTHC thực hiện tiếp nhận </w:t>
            </w:r>
            <w:r w:rsidRPr="00C45A54">
              <w:rPr>
                <w:b/>
                <w:sz w:val="28"/>
                <w:szCs w:val="28"/>
              </w:rPr>
              <w:t xml:space="preserve">hồ sơ, </w:t>
            </w:r>
            <w:r>
              <w:rPr>
                <w:b/>
                <w:sz w:val="28"/>
                <w:szCs w:val="28"/>
              </w:rPr>
              <w:t xml:space="preserve">trả </w:t>
            </w:r>
            <w:r w:rsidRPr="00C45A54">
              <w:rPr>
                <w:b/>
                <w:sz w:val="28"/>
                <w:szCs w:val="28"/>
              </w:rPr>
              <w:t>kết quả giải quyết qua dịch vụ bưu chính công ích</w:t>
            </w:r>
          </w:p>
        </w:tc>
        <w:tc>
          <w:tcPr>
            <w:tcW w:w="1529" w:type="dxa"/>
            <w:vAlign w:val="center"/>
          </w:tcPr>
          <w:p w:rsidR="00520798" w:rsidRPr="00C45A54" w:rsidRDefault="00520798" w:rsidP="00933141">
            <w:pPr>
              <w:spacing w:line="276" w:lineRule="auto"/>
              <w:jc w:val="center"/>
              <w:rPr>
                <w:b/>
                <w:sz w:val="28"/>
                <w:szCs w:val="28"/>
              </w:rPr>
            </w:pPr>
            <w:r w:rsidRPr="00C45A54">
              <w:rPr>
                <w:b/>
                <w:sz w:val="28"/>
                <w:szCs w:val="28"/>
              </w:rPr>
              <w:t>Trang</w:t>
            </w:r>
          </w:p>
          <w:p w:rsidR="00520798" w:rsidRPr="00C45A54" w:rsidRDefault="00520798" w:rsidP="00933141">
            <w:pPr>
              <w:spacing w:line="276" w:lineRule="auto"/>
              <w:jc w:val="center"/>
              <w:rPr>
                <w:b/>
                <w:sz w:val="28"/>
                <w:szCs w:val="28"/>
              </w:rPr>
            </w:pPr>
          </w:p>
        </w:tc>
      </w:tr>
      <w:tr w:rsidR="00520798" w:rsidTr="00933141">
        <w:tc>
          <w:tcPr>
            <w:tcW w:w="817" w:type="dxa"/>
            <w:vAlign w:val="center"/>
          </w:tcPr>
          <w:p w:rsidR="00520798" w:rsidRDefault="00520798" w:rsidP="00933141">
            <w:pPr>
              <w:spacing w:line="276" w:lineRule="auto"/>
              <w:jc w:val="center"/>
              <w:rPr>
                <w:sz w:val="28"/>
                <w:szCs w:val="28"/>
              </w:rPr>
            </w:pPr>
            <w:r>
              <w:rPr>
                <w:sz w:val="28"/>
                <w:szCs w:val="28"/>
              </w:rPr>
              <w:t>1</w:t>
            </w:r>
          </w:p>
        </w:tc>
        <w:tc>
          <w:tcPr>
            <w:tcW w:w="4394" w:type="dxa"/>
          </w:tcPr>
          <w:p w:rsidR="00520798" w:rsidRDefault="00520798" w:rsidP="00933141">
            <w:pPr>
              <w:spacing w:line="276" w:lineRule="auto"/>
              <w:rPr>
                <w:sz w:val="28"/>
                <w:szCs w:val="28"/>
              </w:rPr>
            </w:pPr>
            <w:r>
              <w:rPr>
                <w:sz w:val="28"/>
                <w:szCs w:val="28"/>
              </w:rPr>
              <w:t>Thủ tục cấp Giấy chứng nhận bị phơi nhiễm với HIV do tai nạn rủi ro nghề nghiệp</w:t>
            </w:r>
          </w:p>
        </w:tc>
        <w:tc>
          <w:tcPr>
            <w:tcW w:w="2552" w:type="dxa"/>
            <w:vAlign w:val="center"/>
          </w:tcPr>
          <w:p w:rsidR="00520798" w:rsidRDefault="00520798" w:rsidP="00933141">
            <w:pPr>
              <w:spacing w:line="276" w:lineRule="auto"/>
              <w:jc w:val="center"/>
              <w:rPr>
                <w:sz w:val="28"/>
                <w:szCs w:val="28"/>
              </w:rPr>
            </w:pPr>
            <w:r>
              <w:rPr>
                <w:sz w:val="28"/>
                <w:szCs w:val="28"/>
              </w:rPr>
              <w:t>Có</w:t>
            </w:r>
          </w:p>
        </w:tc>
        <w:tc>
          <w:tcPr>
            <w:tcW w:w="1529" w:type="dxa"/>
            <w:vAlign w:val="center"/>
          </w:tcPr>
          <w:p w:rsidR="00520798" w:rsidRDefault="00520798" w:rsidP="00933141">
            <w:pPr>
              <w:spacing w:line="276" w:lineRule="auto"/>
              <w:jc w:val="center"/>
              <w:rPr>
                <w:sz w:val="28"/>
                <w:szCs w:val="28"/>
              </w:rPr>
            </w:pPr>
            <w:r>
              <w:rPr>
                <w:sz w:val="28"/>
                <w:szCs w:val="28"/>
              </w:rPr>
              <w:t>2</w:t>
            </w:r>
          </w:p>
        </w:tc>
      </w:tr>
      <w:tr w:rsidR="00520798" w:rsidTr="00933141">
        <w:tc>
          <w:tcPr>
            <w:tcW w:w="817" w:type="dxa"/>
            <w:vAlign w:val="center"/>
          </w:tcPr>
          <w:p w:rsidR="00520798" w:rsidRDefault="00520798" w:rsidP="00933141">
            <w:pPr>
              <w:spacing w:line="276" w:lineRule="auto"/>
              <w:jc w:val="center"/>
              <w:rPr>
                <w:sz w:val="28"/>
                <w:szCs w:val="28"/>
              </w:rPr>
            </w:pPr>
            <w:r>
              <w:rPr>
                <w:sz w:val="28"/>
                <w:szCs w:val="28"/>
              </w:rPr>
              <w:t>2</w:t>
            </w:r>
          </w:p>
        </w:tc>
        <w:tc>
          <w:tcPr>
            <w:tcW w:w="4394" w:type="dxa"/>
          </w:tcPr>
          <w:p w:rsidR="00520798" w:rsidRDefault="00520798" w:rsidP="00933141">
            <w:pPr>
              <w:spacing w:line="276" w:lineRule="auto"/>
              <w:rPr>
                <w:sz w:val="28"/>
                <w:szCs w:val="28"/>
              </w:rPr>
            </w:pPr>
            <w:r>
              <w:rPr>
                <w:sz w:val="28"/>
                <w:szCs w:val="28"/>
              </w:rPr>
              <w:t>Thủ tục cấp Giấy chứng nhận bị nhiễm HIV do tai nạn rủi ro nghề nghiệp</w:t>
            </w:r>
          </w:p>
        </w:tc>
        <w:tc>
          <w:tcPr>
            <w:tcW w:w="2552" w:type="dxa"/>
            <w:vAlign w:val="center"/>
          </w:tcPr>
          <w:p w:rsidR="00520798" w:rsidRDefault="00520798" w:rsidP="00933141">
            <w:pPr>
              <w:spacing w:line="276" w:lineRule="auto"/>
              <w:jc w:val="center"/>
              <w:rPr>
                <w:sz w:val="28"/>
                <w:szCs w:val="28"/>
              </w:rPr>
            </w:pPr>
            <w:r>
              <w:rPr>
                <w:sz w:val="28"/>
                <w:szCs w:val="28"/>
              </w:rPr>
              <w:t>Có</w:t>
            </w:r>
          </w:p>
        </w:tc>
        <w:tc>
          <w:tcPr>
            <w:tcW w:w="1529" w:type="dxa"/>
            <w:vAlign w:val="center"/>
          </w:tcPr>
          <w:p w:rsidR="00520798" w:rsidRDefault="00520798" w:rsidP="00933141">
            <w:pPr>
              <w:spacing w:line="276" w:lineRule="auto"/>
              <w:jc w:val="center"/>
              <w:rPr>
                <w:sz w:val="28"/>
                <w:szCs w:val="28"/>
              </w:rPr>
            </w:pPr>
            <w:r>
              <w:rPr>
                <w:sz w:val="28"/>
                <w:szCs w:val="28"/>
              </w:rPr>
              <w:t>6</w:t>
            </w:r>
          </w:p>
        </w:tc>
      </w:tr>
      <w:tr w:rsidR="00520798" w:rsidTr="00933141">
        <w:tc>
          <w:tcPr>
            <w:tcW w:w="817" w:type="dxa"/>
            <w:vAlign w:val="center"/>
          </w:tcPr>
          <w:p w:rsidR="00520798" w:rsidRDefault="00520798" w:rsidP="00933141">
            <w:pPr>
              <w:spacing w:line="276" w:lineRule="auto"/>
              <w:jc w:val="center"/>
              <w:rPr>
                <w:sz w:val="28"/>
                <w:szCs w:val="28"/>
              </w:rPr>
            </w:pPr>
            <w:r>
              <w:rPr>
                <w:sz w:val="28"/>
                <w:szCs w:val="28"/>
              </w:rPr>
              <w:t>3</w:t>
            </w:r>
          </w:p>
        </w:tc>
        <w:tc>
          <w:tcPr>
            <w:tcW w:w="4394" w:type="dxa"/>
          </w:tcPr>
          <w:p w:rsidR="00520798" w:rsidRDefault="00520798" w:rsidP="00933141">
            <w:pPr>
              <w:spacing w:line="276" w:lineRule="auto"/>
              <w:rPr>
                <w:sz w:val="28"/>
                <w:szCs w:val="28"/>
              </w:rPr>
            </w:pPr>
            <w:r>
              <w:rPr>
                <w:sz w:val="28"/>
                <w:szCs w:val="28"/>
              </w:rPr>
              <w:t>Thủ tục cấp Thẻ nhân viên tiếp cận cộng đồng</w:t>
            </w:r>
          </w:p>
        </w:tc>
        <w:tc>
          <w:tcPr>
            <w:tcW w:w="2552" w:type="dxa"/>
            <w:vAlign w:val="center"/>
          </w:tcPr>
          <w:p w:rsidR="00520798" w:rsidRDefault="00520798" w:rsidP="00933141">
            <w:pPr>
              <w:spacing w:line="276" w:lineRule="auto"/>
              <w:jc w:val="center"/>
              <w:rPr>
                <w:sz w:val="28"/>
                <w:szCs w:val="28"/>
              </w:rPr>
            </w:pPr>
            <w:r>
              <w:rPr>
                <w:sz w:val="28"/>
                <w:szCs w:val="28"/>
              </w:rPr>
              <w:t>Có</w:t>
            </w:r>
          </w:p>
        </w:tc>
        <w:tc>
          <w:tcPr>
            <w:tcW w:w="1529" w:type="dxa"/>
            <w:vAlign w:val="center"/>
          </w:tcPr>
          <w:p w:rsidR="00520798" w:rsidRDefault="00520798" w:rsidP="00933141">
            <w:pPr>
              <w:spacing w:line="276" w:lineRule="auto"/>
              <w:jc w:val="center"/>
              <w:rPr>
                <w:sz w:val="28"/>
                <w:szCs w:val="28"/>
              </w:rPr>
            </w:pPr>
            <w:r>
              <w:rPr>
                <w:sz w:val="28"/>
                <w:szCs w:val="28"/>
              </w:rPr>
              <w:t>9</w:t>
            </w:r>
          </w:p>
        </w:tc>
      </w:tr>
      <w:tr w:rsidR="00520798" w:rsidTr="00933141">
        <w:tc>
          <w:tcPr>
            <w:tcW w:w="817" w:type="dxa"/>
            <w:vAlign w:val="center"/>
          </w:tcPr>
          <w:p w:rsidR="00520798" w:rsidRDefault="00520798" w:rsidP="00933141">
            <w:pPr>
              <w:spacing w:line="276" w:lineRule="auto"/>
              <w:jc w:val="center"/>
              <w:rPr>
                <w:sz w:val="28"/>
                <w:szCs w:val="28"/>
              </w:rPr>
            </w:pPr>
            <w:r>
              <w:rPr>
                <w:sz w:val="28"/>
                <w:szCs w:val="28"/>
              </w:rPr>
              <w:t>4</w:t>
            </w:r>
          </w:p>
        </w:tc>
        <w:tc>
          <w:tcPr>
            <w:tcW w:w="4394" w:type="dxa"/>
          </w:tcPr>
          <w:p w:rsidR="00520798" w:rsidRDefault="00520798" w:rsidP="00933141">
            <w:pPr>
              <w:spacing w:line="276" w:lineRule="auto"/>
              <w:rPr>
                <w:sz w:val="28"/>
                <w:szCs w:val="28"/>
              </w:rPr>
            </w:pPr>
            <w:r>
              <w:rPr>
                <w:sz w:val="28"/>
                <w:szCs w:val="28"/>
              </w:rPr>
              <w:t>Thủ tục cấp lại Thẻ nhân viên tiếp cận cộng đồng</w:t>
            </w:r>
          </w:p>
        </w:tc>
        <w:tc>
          <w:tcPr>
            <w:tcW w:w="2552" w:type="dxa"/>
            <w:vAlign w:val="center"/>
          </w:tcPr>
          <w:p w:rsidR="00520798" w:rsidRDefault="00520798" w:rsidP="00933141">
            <w:pPr>
              <w:spacing w:line="276" w:lineRule="auto"/>
              <w:jc w:val="center"/>
              <w:rPr>
                <w:sz w:val="28"/>
                <w:szCs w:val="28"/>
              </w:rPr>
            </w:pPr>
            <w:r>
              <w:rPr>
                <w:sz w:val="28"/>
                <w:szCs w:val="28"/>
              </w:rPr>
              <w:t>Có</w:t>
            </w:r>
          </w:p>
        </w:tc>
        <w:tc>
          <w:tcPr>
            <w:tcW w:w="1529" w:type="dxa"/>
            <w:vAlign w:val="center"/>
          </w:tcPr>
          <w:p w:rsidR="00520798" w:rsidRDefault="00520798" w:rsidP="00933141">
            <w:pPr>
              <w:spacing w:line="276" w:lineRule="auto"/>
              <w:jc w:val="center"/>
              <w:rPr>
                <w:sz w:val="28"/>
                <w:szCs w:val="28"/>
              </w:rPr>
            </w:pPr>
            <w:r>
              <w:rPr>
                <w:sz w:val="28"/>
                <w:szCs w:val="28"/>
              </w:rPr>
              <w:t>15</w:t>
            </w:r>
          </w:p>
        </w:tc>
      </w:tr>
      <w:tr w:rsidR="00520798" w:rsidTr="00933141">
        <w:tc>
          <w:tcPr>
            <w:tcW w:w="817" w:type="dxa"/>
            <w:vAlign w:val="center"/>
          </w:tcPr>
          <w:p w:rsidR="00520798" w:rsidRDefault="00520798" w:rsidP="00933141">
            <w:pPr>
              <w:spacing w:line="276" w:lineRule="auto"/>
              <w:jc w:val="center"/>
              <w:rPr>
                <w:sz w:val="28"/>
                <w:szCs w:val="28"/>
              </w:rPr>
            </w:pPr>
            <w:r>
              <w:rPr>
                <w:sz w:val="28"/>
                <w:szCs w:val="28"/>
              </w:rPr>
              <w:t>5</w:t>
            </w:r>
          </w:p>
        </w:tc>
        <w:tc>
          <w:tcPr>
            <w:tcW w:w="4394" w:type="dxa"/>
          </w:tcPr>
          <w:p w:rsidR="00520798" w:rsidRDefault="00520798" w:rsidP="00933141">
            <w:pPr>
              <w:spacing w:line="276" w:lineRule="auto"/>
              <w:rPr>
                <w:sz w:val="28"/>
                <w:szCs w:val="28"/>
              </w:rPr>
            </w:pPr>
            <w:r>
              <w:rPr>
                <w:sz w:val="28"/>
                <w:szCs w:val="28"/>
              </w:rPr>
              <w:t>Thủ tục thông báo hoạt động đối với tổ chức tư vấn về phòng, chống HIV/AIDS</w:t>
            </w:r>
          </w:p>
        </w:tc>
        <w:tc>
          <w:tcPr>
            <w:tcW w:w="2552" w:type="dxa"/>
            <w:vAlign w:val="center"/>
          </w:tcPr>
          <w:p w:rsidR="00520798" w:rsidRDefault="00520798" w:rsidP="00933141">
            <w:pPr>
              <w:spacing w:line="276" w:lineRule="auto"/>
              <w:jc w:val="center"/>
              <w:rPr>
                <w:sz w:val="28"/>
                <w:szCs w:val="28"/>
              </w:rPr>
            </w:pPr>
            <w:r>
              <w:rPr>
                <w:sz w:val="28"/>
                <w:szCs w:val="28"/>
              </w:rPr>
              <w:t>Có</w:t>
            </w:r>
          </w:p>
        </w:tc>
        <w:tc>
          <w:tcPr>
            <w:tcW w:w="1529" w:type="dxa"/>
            <w:vAlign w:val="center"/>
          </w:tcPr>
          <w:p w:rsidR="00520798" w:rsidRDefault="00520798" w:rsidP="00933141">
            <w:pPr>
              <w:spacing w:line="276" w:lineRule="auto"/>
              <w:jc w:val="center"/>
              <w:rPr>
                <w:sz w:val="28"/>
                <w:szCs w:val="28"/>
              </w:rPr>
            </w:pPr>
            <w:r>
              <w:rPr>
                <w:sz w:val="28"/>
                <w:szCs w:val="28"/>
              </w:rPr>
              <w:t>20</w:t>
            </w:r>
          </w:p>
        </w:tc>
      </w:tr>
      <w:tr w:rsidR="00520798" w:rsidTr="00933141">
        <w:tc>
          <w:tcPr>
            <w:tcW w:w="817" w:type="dxa"/>
            <w:vAlign w:val="center"/>
          </w:tcPr>
          <w:p w:rsidR="00520798" w:rsidRDefault="00520798" w:rsidP="00933141">
            <w:pPr>
              <w:spacing w:line="276" w:lineRule="auto"/>
              <w:jc w:val="center"/>
              <w:rPr>
                <w:sz w:val="28"/>
                <w:szCs w:val="28"/>
              </w:rPr>
            </w:pPr>
            <w:r>
              <w:rPr>
                <w:sz w:val="28"/>
                <w:szCs w:val="28"/>
              </w:rPr>
              <w:t>6</w:t>
            </w:r>
          </w:p>
        </w:tc>
        <w:tc>
          <w:tcPr>
            <w:tcW w:w="4394" w:type="dxa"/>
          </w:tcPr>
          <w:p w:rsidR="00520798" w:rsidRDefault="00520798" w:rsidP="00933141">
            <w:pPr>
              <w:spacing w:line="276" w:lineRule="auto"/>
              <w:rPr>
                <w:sz w:val="28"/>
                <w:szCs w:val="28"/>
              </w:rPr>
            </w:pPr>
            <w:r>
              <w:rPr>
                <w:sz w:val="28"/>
                <w:szCs w:val="28"/>
              </w:rPr>
              <w:t>Thủ tục công bố phòng xét nghiệm đủ điều kiện thực hiện xét nghiệm sàng lọc HIV thuộc thẩm quyền của Sở Y tế</w:t>
            </w:r>
          </w:p>
        </w:tc>
        <w:tc>
          <w:tcPr>
            <w:tcW w:w="2552" w:type="dxa"/>
            <w:vAlign w:val="center"/>
          </w:tcPr>
          <w:p w:rsidR="00520798" w:rsidRDefault="00520798" w:rsidP="00933141">
            <w:pPr>
              <w:spacing w:line="276" w:lineRule="auto"/>
              <w:jc w:val="center"/>
              <w:rPr>
                <w:sz w:val="28"/>
                <w:szCs w:val="28"/>
              </w:rPr>
            </w:pPr>
            <w:r>
              <w:rPr>
                <w:sz w:val="28"/>
                <w:szCs w:val="28"/>
              </w:rPr>
              <w:t>Có</w:t>
            </w:r>
          </w:p>
        </w:tc>
        <w:tc>
          <w:tcPr>
            <w:tcW w:w="1529" w:type="dxa"/>
            <w:vAlign w:val="center"/>
          </w:tcPr>
          <w:p w:rsidR="00520798" w:rsidRDefault="00520798" w:rsidP="00933141">
            <w:pPr>
              <w:spacing w:line="276" w:lineRule="auto"/>
              <w:jc w:val="center"/>
              <w:rPr>
                <w:sz w:val="28"/>
                <w:szCs w:val="28"/>
              </w:rPr>
            </w:pPr>
            <w:r>
              <w:rPr>
                <w:sz w:val="28"/>
                <w:szCs w:val="28"/>
              </w:rPr>
              <w:t>25</w:t>
            </w:r>
          </w:p>
        </w:tc>
      </w:tr>
    </w:tbl>
    <w:p w:rsidR="00520798" w:rsidRPr="00C45A54" w:rsidRDefault="00520798" w:rsidP="00520798">
      <w:pPr>
        <w:spacing w:line="276" w:lineRule="auto"/>
        <w:rPr>
          <w:sz w:val="28"/>
          <w:szCs w:val="28"/>
        </w:rPr>
      </w:pPr>
    </w:p>
    <w:p w:rsidR="00985506" w:rsidRPr="00142E2F" w:rsidRDefault="00985506" w:rsidP="00985506">
      <w:pPr>
        <w:rPr>
          <w:sz w:val="28"/>
          <w:szCs w:val="28"/>
        </w:rPr>
      </w:pPr>
    </w:p>
    <w:p w:rsidR="00985506" w:rsidRPr="00142E2F" w:rsidRDefault="00985506" w:rsidP="00985506">
      <w:pPr>
        <w:rPr>
          <w:sz w:val="28"/>
          <w:szCs w:val="28"/>
        </w:rPr>
      </w:pPr>
    </w:p>
    <w:p w:rsidR="00985506" w:rsidRDefault="00985506" w:rsidP="00985506">
      <w:pPr>
        <w:rPr>
          <w:sz w:val="28"/>
          <w:szCs w:val="28"/>
        </w:rPr>
      </w:pPr>
    </w:p>
    <w:p w:rsidR="00985506" w:rsidRPr="00142E2F" w:rsidRDefault="00985506" w:rsidP="00985506">
      <w:pPr>
        <w:rPr>
          <w:sz w:val="28"/>
          <w:szCs w:val="28"/>
        </w:rPr>
      </w:pPr>
    </w:p>
    <w:p w:rsidR="00985506" w:rsidRDefault="00985506" w:rsidP="00985506">
      <w:pPr>
        <w:jc w:val="center"/>
        <w:rPr>
          <w:b/>
          <w:bCs/>
          <w:sz w:val="28"/>
          <w:szCs w:val="28"/>
        </w:rPr>
        <w:sectPr w:rsidR="00985506" w:rsidSect="00985506">
          <w:footerReference w:type="default" r:id="rId8"/>
          <w:pgSz w:w="11907" w:h="16840" w:code="9"/>
          <w:pgMar w:top="1134" w:right="1134" w:bottom="1134" w:left="1701" w:header="720" w:footer="720" w:gutter="0"/>
          <w:pgNumType w:start="1"/>
          <w:cols w:space="720"/>
          <w:noEndnote/>
          <w:docGrid w:linePitch="381"/>
        </w:sectPr>
      </w:pPr>
    </w:p>
    <w:p w:rsidR="00985506" w:rsidRDefault="00985506" w:rsidP="00985506">
      <w:pPr>
        <w:tabs>
          <w:tab w:val="left" w:pos="8931"/>
        </w:tabs>
        <w:ind w:right="145"/>
        <w:jc w:val="center"/>
        <w:rPr>
          <w:b/>
          <w:bCs/>
          <w:sz w:val="28"/>
          <w:szCs w:val="28"/>
        </w:rPr>
      </w:pPr>
      <w:r>
        <w:rPr>
          <w:b/>
          <w:bCs/>
          <w:sz w:val="28"/>
          <w:szCs w:val="28"/>
        </w:rPr>
        <w:lastRenderedPageBreak/>
        <w:t xml:space="preserve">PHẦN II: </w:t>
      </w:r>
      <w:r w:rsidRPr="00142E2F">
        <w:rPr>
          <w:b/>
          <w:bCs/>
          <w:sz w:val="28"/>
          <w:szCs w:val="28"/>
        </w:rPr>
        <w:t xml:space="preserve">NỘI DUNG CỤ THỂ CỦA TỪNG THỦ TỤC HÀNH CHÍNH </w:t>
      </w:r>
      <w:r>
        <w:rPr>
          <w:b/>
          <w:bCs/>
          <w:sz w:val="28"/>
          <w:szCs w:val="28"/>
        </w:rPr>
        <w:t>T</w:t>
      </w:r>
      <w:r w:rsidRPr="00142E2F">
        <w:rPr>
          <w:b/>
          <w:bCs/>
          <w:sz w:val="28"/>
          <w:szCs w:val="28"/>
        </w:rPr>
        <w:t>RONG LĨNH VỰC Y TẾ DỰ PHÒNG THUỘC THẨM QUYỀN GIẢI QUYẾT CỦA SỞ Y TẾ</w:t>
      </w:r>
    </w:p>
    <w:p w:rsidR="00985506" w:rsidRDefault="00985506" w:rsidP="00985506">
      <w:pPr>
        <w:spacing w:before="120"/>
        <w:jc w:val="both"/>
        <w:rPr>
          <w:b/>
          <w:sz w:val="28"/>
          <w:szCs w:val="28"/>
        </w:rPr>
      </w:pPr>
      <w:r>
        <w:rPr>
          <w:b/>
          <w:sz w:val="28"/>
          <w:szCs w:val="28"/>
        </w:rPr>
        <w:t>1</w:t>
      </w:r>
      <w:r w:rsidRPr="00142E2F">
        <w:rPr>
          <w:b/>
          <w:sz w:val="28"/>
          <w:szCs w:val="28"/>
        </w:rPr>
        <w:t xml:space="preserve">. Thủ tục </w:t>
      </w:r>
      <w:r>
        <w:rPr>
          <w:b/>
          <w:sz w:val="28"/>
          <w:szCs w:val="28"/>
        </w:rPr>
        <w:t>c</w:t>
      </w:r>
      <w:r w:rsidRPr="00142E2F">
        <w:rPr>
          <w:b/>
          <w:sz w:val="28"/>
          <w:szCs w:val="28"/>
        </w:rPr>
        <w:t xml:space="preserve">ấp </w:t>
      </w:r>
      <w:r>
        <w:rPr>
          <w:b/>
          <w:sz w:val="28"/>
          <w:szCs w:val="28"/>
        </w:rPr>
        <w:t>G</w:t>
      </w:r>
      <w:r w:rsidRPr="00142E2F">
        <w:rPr>
          <w:b/>
          <w:sz w:val="28"/>
          <w:szCs w:val="28"/>
        </w:rPr>
        <w:t xml:space="preserve">iấy chứng </w:t>
      </w:r>
      <w:r w:rsidRPr="00933141">
        <w:rPr>
          <w:b/>
          <w:sz w:val="28"/>
          <w:szCs w:val="28"/>
        </w:rPr>
        <w:t>nhận</w:t>
      </w:r>
      <w:r>
        <w:rPr>
          <w:b/>
          <w:color w:val="FF0000"/>
          <w:sz w:val="28"/>
          <w:szCs w:val="28"/>
        </w:rPr>
        <w:t xml:space="preserve"> </w:t>
      </w:r>
      <w:r w:rsidRPr="00142E2F">
        <w:rPr>
          <w:b/>
          <w:sz w:val="28"/>
          <w:szCs w:val="28"/>
        </w:rPr>
        <w:t xml:space="preserve">bị phơi nhiễm với HIV do </w:t>
      </w:r>
      <w:proofErr w:type="gramStart"/>
      <w:r w:rsidRPr="00142E2F">
        <w:rPr>
          <w:b/>
          <w:sz w:val="28"/>
          <w:szCs w:val="28"/>
        </w:rPr>
        <w:t>tai</w:t>
      </w:r>
      <w:proofErr w:type="gramEnd"/>
      <w:r w:rsidRPr="00142E2F">
        <w:rPr>
          <w:b/>
          <w:sz w:val="28"/>
          <w:szCs w:val="28"/>
        </w:rPr>
        <w:t xml:space="preserve"> nạn rủi ro nghề nghiệp</w:t>
      </w:r>
    </w:p>
    <w:p w:rsidR="00985506" w:rsidRDefault="00985506" w:rsidP="00985506">
      <w:pPr>
        <w:spacing w:before="120"/>
        <w:jc w:val="both"/>
        <w:rPr>
          <w:b/>
          <w:sz w:val="28"/>
          <w:szCs w:val="28"/>
        </w:rPr>
      </w:pPr>
      <w:r w:rsidRPr="00142E2F">
        <w:rPr>
          <w:b/>
          <w:sz w:val="28"/>
          <w:szCs w:val="28"/>
        </w:rPr>
        <w:t>* Trình tự thực hiện:</w:t>
      </w:r>
    </w:p>
    <w:p w:rsidR="00985506" w:rsidRDefault="00985506" w:rsidP="00985506">
      <w:pPr>
        <w:spacing w:before="120"/>
        <w:ind w:firstLine="720"/>
        <w:jc w:val="both"/>
        <w:rPr>
          <w:sz w:val="28"/>
          <w:szCs w:val="28"/>
        </w:rPr>
      </w:pPr>
      <w:r w:rsidRPr="00933141">
        <w:rPr>
          <w:b/>
          <w:sz w:val="28"/>
          <w:szCs w:val="28"/>
        </w:rPr>
        <w:t>Bước 1:</w:t>
      </w:r>
      <w:r w:rsidRPr="00874383">
        <w:rPr>
          <w:sz w:val="28"/>
          <w:szCs w:val="28"/>
        </w:rPr>
        <w:t xml:space="preserve"> Cá nhân</w:t>
      </w:r>
      <w:r>
        <w:rPr>
          <w:sz w:val="28"/>
          <w:szCs w:val="28"/>
        </w:rPr>
        <w:t xml:space="preserve"> đề nghị cấp Giấy chứng nhận bị phơi nhiễm với HIV do </w:t>
      </w:r>
      <w:proofErr w:type="gramStart"/>
      <w:r>
        <w:rPr>
          <w:sz w:val="28"/>
          <w:szCs w:val="28"/>
        </w:rPr>
        <w:t>tai</w:t>
      </w:r>
      <w:proofErr w:type="gramEnd"/>
      <w:r>
        <w:rPr>
          <w:sz w:val="28"/>
          <w:szCs w:val="28"/>
        </w:rPr>
        <w:t xml:space="preserve"> nạn rủi ro nghề nghiệp nộp hồ sơ đến Phòng nghiệp vụ Y - Sở Y tế Quảng Bình.</w:t>
      </w:r>
    </w:p>
    <w:p w:rsidR="00985506" w:rsidRDefault="00985506" w:rsidP="00985506">
      <w:pPr>
        <w:spacing w:before="120"/>
        <w:ind w:firstLine="720"/>
        <w:jc w:val="both"/>
        <w:rPr>
          <w:sz w:val="28"/>
          <w:szCs w:val="28"/>
        </w:rPr>
      </w:pPr>
      <w:r w:rsidRPr="00933141">
        <w:rPr>
          <w:sz w:val="28"/>
          <w:szCs w:val="28"/>
        </w:rPr>
        <w:t>Địa chỉ: Số 02 Hồ Xuân Hương - Đồng Hới - Quảng Bình.</w:t>
      </w:r>
    </w:p>
    <w:p w:rsidR="00985506" w:rsidRDefault="00985506" w:rsidP="00985506">
      <w:pPr>
        <w:spacing w:before="120"/>
        <w:ind w:firstLine="720"/>
        <w:jc w:val="both"/>
        <w:rPr>
          <w:sz w:val="28"/>
          <w:szCs w:val="28"/>
        </w:rPr>
      </w:pPr>
      <w:r w:rsidRPr="00933141">
        <w:rPr>
          <w:sz w:val="28"/>
          <w:szCs w:val="28"/>
        </w:rPr>
        <w:t>Điện thoại: 0</w:t>
      </w:r>
      <w:r>
        <w:rPr>
          <w:sz w:val="28"/>
          <w:szCs w:val="28"/>
        </w:rPr>
        <w:t>232.3</w:t>
      </w:r>
      <w:r w:rsidRPr="00933141">
        <w:rPr>
          <w:sz w:val="28"/>
          <w:szCs w:val="28"/>
        </w:rPr>
        <w:t>822772.</w:t>
      </w:r>
    </w:p>
    <w:p w:rsidR="00985506" w:rsidRPr="00933141" w:rsidRDefault="00985506" w:rsidP="00985506">
      <w:pPr>
        <w:spacing w:before="120"/>
        <w:ind w:firstLine="720"/>
        <w:jc w:val="both"/>
        <w:rPr>
          <w:sz w:val="28"/>
          <w:szCs w:val="28"/>
        </w:rPr>
      </w:pPr>
      <w:r w:rsidRPr="00933141">
        <w:rPr>
          <w:sz w:val="28"/>
          <w:szCs w:val="28"/>
        </w:rPr>
        <w:t xml:space="preserve">Thời gian nhận hồ </w:t>
      </w:r>
      <w:proofErr w:type="gramStart"/>
      <w:r w:rsidRPr="00933141">
        <w:rPr>
          <w:sz w:val="28"/>
          <w:szCs w:val="28"/>
        </w:rPr>
        <w:t>sơ</w:t>
      </w:r>
      <w:proofErr w:type="gramEnd"/>
      <w:r w:rsidRPr="00933141">
        <w:rPr>
          <w:sz w:val="28"/>
          <w:szCs w:val="28"/>
        </w:rPr>
        <w:t xml:space="preserve"> và trả kết quả: Vào giờ hành chính các ngày làm việc trong tuần (trừ các ngày lễ, tết).</w:t>
      </w:r>
    </w:p>
    <w:p w:rsidR="00985506" w:rsidRDefault="00985506" w:rsidP="00985506">
      <w:pPr>
        <w:spacing w:before="120"/>
        <w:ind w:firstLine="720"/>
        <w:jc w:val="both"/>
        <w:rPr>
          <w:sz w:val="28"/>
          <w:szCs w:val="28"/>
        </w:rPr>
      </w:pPr>
      <w:r w:rsidRPr="00933141">
        <w:rPr>
          <w:b/>
          <w:sz w:val="28"/>
          <w:szCs w:val="28"/>
        </w:rPr>
        <w:t>Bước 2:</w:t>
      </w:r>
      <w:r w:rsidRPr="00874383">
        <w:rPr>
          <w:sz w:val="28"/>
          <w:szCs w:val="28"/>
        </w:rPr>
        <w:t xml:space="preserve"> Phòng nghiệp vụ Y - Sở Y tế tiếp nhận hồ sơ và kiểm tra các giấy tờ liên quan. Trườn</w:t>
      </w:r>
      <w:r>
        <w:rPr>
          <w:sz w:val="28"/>
          <w:szCs w:val="28"/>
        </w:rPr>
        <w:t xml:space="preserve">g hợp hồ sơ đầy đủ thì sau 05 ngày làm việc, kể từ ngày tiếp nhận hồ sơ, Sở Y tế phải tổ chức họp Hội đồng tư vấn chuyên môn để thẩm định hồ sơ đề nghị cấp Giấy chứng nhận bị phơi nhiễm với HIV do </w:t>
      </w:r>
      <w:proofErr w:type="gramStart"/>
      <w:r>
        <w:rPr>
          <w:sz w:val="28"/>
          <w:szCs w:val="28"/>
        </w:rPr>
        <w:t>tai</w:t>
      </w:r>
      <w:proofErr w:type="gramEnd"/>
      <w:r>
        <w:rPr>
          <w:sz w:val="28"/>
          <w:szCs w:val="28"/>
        </w:rPr>
        <w:t xml:space="preserve"> nạn rủi ro nghề nghiệp;</w:t>
      </w:r>
    </w:p>
    <w:p w:rsidR="00985506" w:rsidRPr="00933141" w:rsidRDefault="00985506" w:rsidP="00985506">
      <w:pPr>
        <w:spacing w:before="120"/>
        <w:ind w:firstLine="720"/>
        <w:jc w:val="both"/>
        <w:rPr>
          <w:spacing w:val="-2"/>
          <w:sz w:val="28"/>
          <w:szCs w:val="28"/>
        </w:rPr>
      </w:pPr>
      <w:r>
        <w:rPr>
          <w:sz w:val="28"/>
          <w:szCs w:val="28"/>
        </w:rPr>
        <w:t xml:space="preserve">Trường hợp hồ sơ chưa đúng quy định thì trong thời hạn 02 ngày làm việc, kể từ ngày tiếp nhận hồ sơ, Phòng Nghiệp vụ Y - Sở </w:t>
      </w:r>
      <w:r w:rsidRPr="00933141">
        <w:rPr>
          <w:sz w:val="28"/>
          <w:szCs w:val="28"/>
        </w:rPr>
        <w:t>Y</w:t>
      </w:r>
      <w:r w:rsidRPr="00874383">
        <w:rPr>
          <w:sz w:val="28"/>
          <w:szCs w:val="28"/>
        </w:rPr>
        <w:t xml:space="preserve"> tế phải có văn bản thông báo rõ lý do cho cơ sở đề nghị cấp Giấy chứng nhận bị phơi nhiễm với HIV </w:t>
      </w:r>
      <w:r w:rsidRPr="00933141">
        <w:rPr>
          <w:spacing w:val="-2"/>
          <w:sz w:val="28"/>
          <w:szCs w:val="28"/>
        </w:rPr>
        <w:t>do tai nạn rủi ro nghề nghiệp biết để cá nhân bổ sung hoặc hoàn chỉnh hồ sơ.</w:t>
      </w:r>
    </w:p>
    <w:p w:rsidR="00985506" w:rsidRDefault="00985506" w:rsidP="00985506">
      <w:pPr>
        <w:spacing w:before="120"/>
        <w:ind w:firstLine="720"/>
        <w:jc w:val="both"/>
        <w:rPr>
          <w:sz w:val="28"/>
          <w:szCs w:val="28"/>
        </w:rPr>
      </w:pPr>
      <w:r w:rsidRPr="00933141">
        <w:rPr>
          <w:b/>
          <w:sz w:val="28"/>
          <w:szCs w:val="28"/>
        </w:rPr>
        <w:t>Bước 3:</w:t>
      </w:r>
      <w:r w:rsidRPr="00874383">
        <w:rPr>
          <w:sz w:val="28"/>
          <w:szCs w:val="28"/>
        </w:rPr>
        <w:t xml:space="preserve"> Sau 02 ngày làm việc, kể từ ngày họp thẩm định, Hội đồng tư vấn chuyên môn phải trình biên bản thẩm định lên Giám đốc Sở Y tế để xem xét và quyết định cấp Giấy chứng</w:t>
      </w:r>
      <w:r w:rsidRPr="00142E2F">
        <w:rPr>
          <w:sz w:val="28"/>
          <w:szCs w:val="28"/>
        </w:rPr>
        <w:t xml:space="preserve"> nhận bị phơi nhiễm với HIV do tai nạn rủi ro nghề nghiệp; trường hợp không cấp thì phải có văn bản trả lời và nêu rõ lý do.</w:t>
      </w:r>
    </w:p>
    <w:p w:rsidR="00985506" w:rsidRDefault="00985506" w:rsidP="00985506">
      <w:pPr>
        <w:spacing w:before="120"/>
        <w:jc w:val="both"/>
        <w:rPr>
          <w:sz w:val="28"/>
          <w:szCs w:val="28"/>
        </w:rPr>
      </w:pPr>
      <w:r w:rsidRPr="00142E2F">
        <w:rPr>
          <w:b/>
          <w:bCs/>
          <w:sz w:val="28"/>
          <w:szCs w:val="28"/>
        </w:rPr>
        <w:t>* Cách thức thực hiện</w:t>
      </w:r>
      <w:r>
        <w:rPr>
          <w:sz w:val="28"/>
          <w:szCs w:val="28"/>
        </w:rPr>
        <w:t xml:space="preserve">: </w:t>
      </w:r>
      <w:r w:rsidRPr="00142E2F">
        <w:rPr>
          <w:sz w:val="28"/>
          <w:szCs w:val="28"/>
        </w:rPr>
        <w:t>Gửi qua đường bưu điện hoặc</w:t>
      </w:r>
      <w:bookmarkStart w:id="0" w:name="_GoBack"/>
      <w:bookmarkEnd w:id="0"/>
      <w:r w:rsidRPr="00142E2F">
        <w:rPr>
          <w:sz w:val="28"/>
          <w:szCs w:val="28"/>
        </w:rPr>
        <w:t xml:space="preserve"> nộp trực tiếp.</w:t>
      </w:r>
    </w:p>
    <w:p w:rsidR="00985506" w:rsidRDefault="00985506" w:rsidP="00985506">
      <w:pPr>
        <w:spacing w:before="120"/>
        <w:jc w:val="both"/>
        <w:rPr>
          <w:b/>
          <w:bCs/>
          <w:sz w:val="28"/>
          <w:szCs w:val="28"/>
        </w:rPr>
      </w:pPr>
      <w:r w:rsidRPr="00142E2F">
        <w:rPr>
          <w:sz w:val="28"/>
          <w:szCs w:val="28"/>
        </w:rPr>
        <w:t xml:space="preserve">* </w:t>
      </w:r>
      <w:r w:rsidRPr="00142E2F">
        <w:rPr>
          <w:b/>
          <w:bCs/>
          <w:sz w:val="28"/>
          <w:szCs w:val="28"/>
        </w:rPr>
        <w:t>Thành phần hồ sơ:</w:t>
      </w:r>
    </w:p>
    <w:p w:rsidR="00985506" w:rsidRDefault="00985506" w:rsidP="00985506">
      <w:pPr>
        <w:spacing w:before="120"/>
        <w:ind w:firstLine="720"/>
        <w:jc w:val="both"/>
        <w:rPr>
          <w:sz w:val="28"/>
          <w:szCs w:val="28"/>
        </w:rPr>
      </w:pPr>
      <w:r>
        <w:rPr>
          <w:sz w:val="28"/>
          <w:szCs w:val="28"/>
        </w:rPr>
        <w:t>-</w:t>
      </w:r>
      <w:r w:rsidRPr="00142E2F">
        <w:rPr>
          <w:sz w:val="28"/>
          <w:szCs w:val="28"/>
        </w:rPr>
        <w:t xml:space="preserve"> Biên bản </w:t>
      </w:r>
      <w:proofErr w:type="gramStart"/>
      <w:r w:rsidRPr="00142E2F">
        <w:rPr>
          <w:sz w:val="28"/>
          <w:szCs w:val="28"/>
        </w:rPr>
        <w:t>tai</w:t>
      </w:r>
      <w:proofErr w:type="gramEnd"/>
      <w:r w:rsidRPr="00142E2F">
        <w:rPr>
          <w:sz w:val="28"/>
          <w:szCs w:val="28"/>
        </w:rPr>
        <w:t xml:space="preserve"> nạn rủi ro nghề nghiệp</w:t>
      </w:r>
      <w:r>
        <w:rPr>
          <w:sz w:val="28"/>
          <w:szCs w:val="28"/>
        </w:rPr>
        <w:t xml:space="preserve"> theo mẫu</w:t>
      </w:r>
      <w:r w:rsidRPr="00142E2F">
        <w:rPr>
          <w:sz w:val="28"/>
          <w:szCs w:val="28"/>
        </w:rPr>
        <w:t>;</w:t>
      </w:r>
    </w:p>
    <w:p w:rsidR="00985506" w:rsidRDefault="00985506" w:rsidP="00985506">
      <w:pPr>
        <w:spacing w:before="120"/>
        <w:ind w:firstLine="720"/>
        <w:jc w:val="both"/>
        <w:rPr>
          <w:sz w:val="28"/>
          <w:szCs w:val="28"/>
        </w:rPr>
      </w:pPr>
      <w:r>
        <w:rPr>
          <w:sz w:val="28"/>
          <w:szCs w:val="28"/>
        </w:rPr>
        <w:t>-</w:t>
      </w:r>
      <w:r w:rsidRPr="00142E2F">
        <w:rPr>
          <w:sz w:val="28"/>
          <w:szCs w:val="28"/>
        </w:rPr>
        <w:t xml:space="preserve"> Bản sao hợp pháp kết quả xét nghiệm HIV âm tính của người bị phơi nhiễm, bao gồm cả bản đọc kết quả xét nghiệm bằng kỹ thuật ELISA;</w:t>
      </w:r>
    </w:p>
    <w:p w:rsidR="00985506" w:rsidRDefault="00985506" w:rsidP="00985506">
      <w:pPr>
        <w:spacing w:before="120"/>
        <w:ind w:firstLine="720"/>
        <w:jc w:val="both"/>
        <w:rPr>
          <w:sz w:val="28"/>
          <w:szCs w:val="28"/>
        </w:rPr>
      </w:pPr>
      <w:r>
        <w:rPr>
          <w:sz w:val="28"/>
          <w:szCs w:val="28"/>
        </w:rPr>
        <w:t>-</w:t>
      </w:r>
      <w:r w:rsidRPr="00142E2F">
        <w:rPr>
          <w:sz w:val="28"/>
          <w:szCs w:val="28"/>
        </w:rPr>
        <w:t xml:space="preserve"> Công văn đề nghị cấp Giấy chứng nhận bị phơi nhiễm với HIV của cơ quan, đơn vị nơi người bị phơi nhiễm với HIV đang công tác.</w:t>
      </w:r>
    </w:p>
    <w:p w:rsidR="00985506" w:rsidRDefault="00985506" w:rsidP="00985506">
      <w:pPr>
        <w:spacing w:before="120"/>
        <w:jc w:val="both"/>
        <w:rPr>
          <w:sz w:val="28"/>
          <w:szCs w:val="28"/>
        </w:rPr>
      </w:pPr>
      <w:r w:rsidRPr="00142E2F">
        <w:rPr>
          <w:b/>
          <w:sz w:val="28"/>
          <w:szCs w:val="28"/>
        </w:rPr>
        <w:t>* Số lượng hồ sơ:</w:t>
      </w:r>
      <w:r w:rsidRPr="00142E2F">
        <w:rPr>
          <w:sz w:val="28"/>
          <w:szCs w:val="28"/>
        </w:rPr>
        <w:t xml:space="preserve"> 01 (bộ)</w:t>
      </w:r>
    </w:p>
    <w:p w:rsidR="00985506" w:rsidRDefault="00985506" w:rsidP="00985506">
      <w:pPr>
        <w:spacing w:before="120"/>
        <w:jc w:val="both"/>
        <w:rPr>
          <w:b/>
          <w:bCs/>
          <w:sz w:val="28"/>
          <w:szCs w:val="28"/>
          <w:shd w:val="solid" w:color="FFFFFF" w:fill="auto"/>
        </w:rPr>
      </w:pPr>
      <w:r w:rsidRPr="00142E2F">
        <w:rPr>
          <w:sz w:val="28"/>
          <w:szCs w:val="28"/>
        </w:rPr>
        <w:t xml:space="preserve">* </w:t>
      </w:r>
      <w:r w:rsidRPr="00142E2F">
        <w:rPr>
          <w:b/>
          <w:bCs/>
          <w:sz w:val="28"/>
          <w:szCs w:val="28"/>
          <w:shd w:val="solid" w:color="FFFFFF" w:fill="auto"/>
        </w:rPr>
        <w:t>Thời</w:t>
      </w:r>
      <w:r w:rsidRPr="00142E2F">
        <w:rPr>
          <w:b/>
          <w:bCs/>
          <w:sz w:val="28"/>
          <w:szCs w:val="28"/>
        </w:rPr>
        <w:t xml:space="preserve"> hạn giải </w:t>
      </w:r>
      <w:r w:rsidRPr="00142E2F">
        <w:rPr>
          <w:b/>
          <w:bCs/>
          <w:sz w:val="28"/>
          <w:szCs w:val="28"/>
          <w:shd w:val="solid" w:color="FFFFFF" w:fill="auto"/>
        </w:rPr>
        <w:t xml:space="preserve">quyết: </w:t>
      </w:r>
      <w:r w:rsidRPr="00142E2F">
        <w:rPr>
          <w:sz w:val="28"/>
          <w:szCs w:val="28"/>
        </w:rPr>
        <w:t>07 ngày làm việc kể từ ngày nhận được hồ sơ đầy đủ, hợp lệ.</w:t>
      </w:r>
    </w:p>
    <w:p w:rsidR="00985506" w:rsidRDefault="00985506" w:rsidP="00985506">
      <w:pPr>
        <w:spacing w:before="120"/>
        <w:jc w:val="both"/>
        <w:rPr>
          <w:sz w:val="28"/>
          <w:szCs w:val="28"/>
        </w:rPr>
      </w:pPr>
      <w:proofErr w:type="gramStart"/>
      <w:r w:rsidRPr="00142E2F">
        <w:rPr>
          <w:sz w:val="28"/>
          <w:szCs w:val="28"/>
        </w:rPr>
        <w:t xml:space="preserve">* </w:t>
      </w:r>
      <w:r w:rsidRPr="00142E2F">
        <w:rPr>
          <w:b/>
          <w:bCs/>
          <w:sz w:val="28"/>
          <w:szCs w:val="28"/>
        </w:rPr>
        <w:t xml:space="preserve">Đối tượng </w:t>
      </w:r>
      <w:r w:rsidRPr="00142E2F">
        <w:rPr>
          <w:b/>
          <w:bCs/>
          <w:sz w:val="28"/>
          <w:szCs w:val="28"/>
          <w:shd w:val="solid" w:color="FFFFFF" w:fill="auto"/>
        </w:rPr>
        <w:t>thực hiện</w:t>
      </w:r>
      <w:r w:rsidRPr="00142E2F">
        <w:rPr>
          <w:b/>
          <w:bCs/>
          <w:sz w:val="28"/>
          <w:szCs w:val="28"/>
        </w:rPr>
        <w:t xml:space="preserve"> thủ tục hành chính: </w:t>
      </w:r>
      <w:r>
        <w:rPr>
          <w:bCs/>
          <w:sz w:val="28"/>
          <w:szCs w:val="28"/>
          <w:lang w:val="it-IT"/>
        </w:rPr>
        <w:t>Cá nhân</w:t>
      </w:r>
      <w:r w:rsidRPr="008318BF">
        <w:rPr>
          <w:iCs/>
          <w:sz w:val="28"/>
          <w:szCs w:val="28"/>
          <w:lang w:val="it-IT"/>
        </w:rPr>
        <w:t xml:space="preserve"> đang công tác, thực tập tại </w:t>
      </w:r>
      <w:r w:rsidRPr="008318BF">
        <w:rPr>
          <w:bCs/>
          <w:sz w:val="28"/>
          <w:szCs w:val="28"/>
          <w:lang w:val="it-IT"/>
        </w:rPr>
        <w:t>các cơ quan, đơn vị thuộc quyền quản lý của Ủy ban nhân dân tỉnh Quảng Bình.</w:t>
      </w:r>
      <w:proofErr w:type="gramEnd"/>
    </w:p>
    <w:p w:rsidR="00985506" w:rsidRDefault="00985506" w:rsidP="00985506">
      <w:pPr>
        <w:spacing w:before="120"/>
        <w:jc w:val="both"/>
        <w:rPr>
          <w:b/>
          <w:bCs/>
          <w:sz w:val="28"/>
          <w:szCs w:val="28"/>
        </w:rPr>
      </w:pPr>
      <w:r w:rsidRPr="00142E2F">
        <w:rPr>
          <w:sz w:val="28"/>
          <w:szCs w:val="28"/>
        </w:rPr>
        <w:lastRenderedPageBreak/>
        <w:t xml:space="preserve">* </w:t>
      </w:r>
      <w:r w:rsidRPr="00142E2F">
        <w:rPr>
          <w:b/>
          <w:bCs/>
          <w:sz w:val="28"/>
          <w:szCs w:val="28"/>
        </w:rPr>
        <w:t xml:space="preserve">Cơ quan </w:t>
      </w:r>
      <w:r w:rsidRPr="00142E2F">
        <w:rPr>
          <w:b/>
          <w:bCs/>
          <w:sz w:val="28"/>
          <w:szCs w:val="28"/>
          <w:shd w:val="solid" w:color="FFFFFF" w:fill="auto"/>
        </w:rPr>
        <w:t>thực hiện</w:t>
      </w:r>
      <w:r w:rsidRPr="00142E2F">
        <w:rPr>
          <w:b/>
          <w:bCs/>
          <w:sz w:val="28"/>
          <w:szCs w:val="28"/>
        </w:rPr>
        <w:t xml:space="preserve"> thủ tục hành chính: </w:t>
      </w:r>
    </w:p>
    <w:p w:rsidR="00985506" w:rsidRDefault="00985506" w:rsidP="00985506">
      <w:pPr>
        <w:spacing w:before="120"/>
        <w:ind w:firstLine="720"/>
        <w:jc w:val="both"/>
        <w:rPr>
          <w:sz w:val="28"/>
          <w:szCs w:val="28"/>
        </w:rPr>
      </w:pPr>
      <w:r w:rsidRPr="004B4B6E">
        <w:rPr>
          <w:b/>
          <w:bCs/>
          <w:sz w:val="28"/>
          <w:szCs w:val="28"/>
        </w:rPr>
        <w:t>-</w:t>
      </w:r>
      <w:r>
        <w:rPr>
          <w:b/>
          <w:bCs/>
          <w:sz w:val="28"/>
          <w:szCs w:val="28"/>
        </w:rPr>
        <w:t xml:space="preserve"> </w:t>
      </w:r>
      <w:r>
        <w:rPr>
          <w:bCs/>
          <w:sz w:val="28"/>
          <w:szCs w:val="28"/>
        </w:rPr>
        <w:t>Cơ quan có thẩm quyền quyết đị</w:t>
      </w:r>
      <w:r w:rsidRPr="00933141">
        <w:rPr>
          <w:bCs/>
          <w:sz w:val="28"/>
          <w:szCs w:val="28"/>
        </w:rPr>
        <w:t>nh:</w:t>
      </w:r>
      <w:r>
        <w:rPr>
          <w:b/>
          <w:bCs/>
          <w:sz w:val="28"/>
          <w:szCs w:val="28"/>
        </w:rPr>
        <w:t xml:space="preserve"> </w:t>
      </w:r>
      <w:r w:rsidRPr="00142E2F">
        <w:rPr>
          <w:sz w:val="28"/>
          <w:szCs w:val="28"/>
        </w:rPr>
        <w:t>Sở Y tế Quảng Bình</w:t>
      </w:r>
      <w:r>
        <w:rPr>
          <w:sz w:val="28"/>
          <w:szCs w:val="28"/>
        </w:rPr>
        <w:t>.</w:t>
      </w:r>
    </w:p>
    <w:p w:rsidR="00985506" w:rsidRDefault="00985506" w:rsidP="00985506">
      <w:pPr>
        <w:spacing w:before="120"/>
        <w:ind w:firstLine="720"/>
        <w:jc w:val="both"/>
        <w:rPr>
          <w:sz w:val="28"/>
          <w:szCs w:val="28"/>
        </w:rPr>
      </w:pPr>
      <w:r w:rsidRPr="00933141">
        <w:rPr>
          <w:b/>
          <w:sz w:val="28"/>
          <w:szCs w:val="28"/>
        </w:rPr>
        <w:t xml:space="preserve">- </w:t>
      </w:r>
      <w:r>
        <w:rPr>
          <w:sz w:val="28"/>
          <w:szCs w:val="28"/>
        </w:rPr>
        <w:t xml:space="preserve">Cơ quan trực tiếp thực hiện TTHC: </w:t>
      </w:r>
      <w:r w:rsidRPr="00142E2F">
        <w:rPr>
          <w:sz w:val="28"/>
          <w:szCs w:val="28"/>
        </w:rPr>
        <w:t>Sở Y tế Quảng Bình</w:t>
      </w:r>
      <w:r>
        <w:rPr>
          <w:sz w:val="28"/>
          <w:szCs w:val="28"/>
        </w:rPr>
        <w:t>.</w:t>
      </w:r>
    </w:p>
    <w:p w:rsidR="00985506" w:rsidRDefault="00985506" w:rsidP="00985506">
      <w:pPr>
        <w:spacing w:before="120"/>
        <w:jc w:val="both"/>
        <w:rPr>
          <w:sz w:val="28"/>
          <w:szCs w:val="28"/>
        </w:rPr>
      </w:pPr>
      <w:r w:rsidRPr="00142E2F">
        <w:rPr>
          <w:sz w:val="28"/>
          <w:szCs w:val="28"/>
        </w:rPr>
        <w:t xml:space="preserve">* </w:t>
      </w:r>
      <w:r w:rsidRPr="00142E2F">
        <w:rPr>
          <w:b/>
          <w:bCs/>
          <w:sz w:val="28"/>
          <w:szCs w:val="28"/>
        </w:rPr>
        <w:t xml:space="preserve">Kết quả </w:t>
      </w:r>
      <w:r w:rsidRPr="00142E2F">
        <w:rPr>
          <w:b/>
          <w:bCs/>
          <w:sz w:val="28"/>
          <w:szCs w:val="28"/>
          <w:shd w:val="solid" w:color="FFFFFF" w:fill="auto"/>
        </w:rPr>
        <w:t>thực hiện</w:t>
      </w:r>
      <w:r w:rsidRPr="00142E2F">
        <w:rPr>
          <w:b/>
          <w:bCs/>
          <w:sz w:val="28"/>
          <w:szCs w:val="28"/>
        </w:rPr>
        <w:t xml:space="preserve"> thủ tục hành chính</w:t>
      </w:r>
      <w:r w:rsidRPr="00142E2F">
        <w:rPr>
          <w:sz w:val="28"/>
          <w:szCs w:val="28"/>
        </w:rPr>
        <w:t xml:space="preserve">: Giấy chứng nhận bị phơi nhiễm với HIV do </w:t>
      </w:r>
      <w:proofErr w:type="gramStart"/>
      <w:r w:rsidRPr="00142E2F">
        <w:rPr>
          <w:sz w:val="28"/>
          <w:szCs w:val="28"/>
        </w:rPr>
        <w:t>tai</w:t>
      </w:r>
      <w:proofErr w:type="gramEnd"/>
      <w:r w:rsidRPr="00142E2F">
        <w:rPr>
          <w:sz w:val="28"/>
          <w:szCs w:val="28"/>
        </w:rPr>
        <w:t xml:space="preserve"> nạn rủi ro nghề nghiệp </w:t>
      </w:r>
      <w:r>
        <w:rPr>
          <w:sz w:val="28"/>
          <w:szCs w:val="28"/>
        </w:rPr>
        <w:t>theo Mẫu 1 Phụ lục II ban hành kèm theo Quyết định số 120/2008/QĐ-TTg.</w:t>
      </w:r>
    </w:p>
    <w:p w:rsidR="00985506" w:rsidRDefault="00985506" w:rsidP="00985506">
      <w:pPr>
        <w:spacing w:before="120"/>
        <w:jc w:val="both"/>
        <w:rPr>
          <w:sz w:val="28"/>
          <w:szCs w:val="28"/>
        </w:rPr>
      </w:pPr>
      <w:r w:rsidRPr="00142E2F">
        <w:rPr>
          <w:sz w:val="28"/>
          <w:szCs w:val="28"/>
        </w:rPr>
        <w:t xml:space="preserve">* </w:t>
      </w:r>
      <w:r w:rsidRPr="00142E2F">
        <w:rPr>
          <w:b/>
          <w:bCs/>
          <w:sz w:val="28"/>
          <w:szCs w:val="28"/>
        </w:rPr>
        <w:t>Phí</w:t>
      </w:r>
      <w:r>
        <w:rPr>
          <w:b/>
          <w:bCs/>
          <w:sz w:val="28"/>
          <w:szCs w:val="28"/>
        </w:rPr>
        <w:t>, lệ phí</w:t>
      </w:r>
      <w:r w:rsidRPr="00142E2F">
        <w:rPr>
          <w:b/>
          <w:bCs/>
          <w:sz w:val="28"/>
          <w:szCs w:val="28"/>
        </w:rPr>
        <w:t xml:space="preserve">: </w:t>
      </w:r>
      <w:r w:rsidRPr="00142E2F">
        <w:rPr>
          <w:sz w:val="28"/>
          <w:szCs w:val="28"/>
        </w:rPr>
        <w:t>Không</w:t>
      </w:r>
      <w:r>
        <w:rPr>
          <w:sz w:val="28"/>
          <w:szCs w:val="28"/>
        </w:rPr>
        <w:t>.</w:t>
      </w:r>
    </w:p>
    <w:p w:rsidR="00985506" w:rsidRDefault="00985506" w:rsidP="00985506">
      <w:pPr>
        <w:spacing w:before="120"/>
        <w:jc w:val="both"/>
        <w:rPr>
          <w:b/>
          <w:bCs/>
          <w:sz w:val="28"/>
          <w:szCs w:val="28"/>
        </w:rPr>
      </w:pPr>
      <w:r w:rsidRPr="00142E2F">
        <w:rPr>
          <w:sz w:val="28"/>
          <w:szCs w:val="28"/>
        </w:rPr>
        <w:t xml:space="preserve">* </w:t>
      </w:r>
      <w:r w:rsidRPr="00142E2F">
        <w:rPr>
          <w:b/>
          <w:bCs/>
          <w:sz w:val="28"/>
          <w:szCs w:val="28"/>
        </w:rPr>
        <w:t xml:space="preserve">Tên mẫu </w:t>
      </w:r>
      <w:proofErr w:type="gramStart"/>
      <w:r w:rsidRPr="00142E2F">
        <w:rPr>
          <w:b/>
          <w:bCs/>
          <w:sz w:val="28"/>
          <w:szCs w:val="28"/>
        </w:rPr>
        <w:t>đơn,</w:t>
      </w:r>
      <w:proofErr w:type="gramEnd"/>
      <w:r w:rsidRPr="00142E2F">
        <w:rPr>
          <w:b/>
          <w:bCs/>
          <w:sz w:val="28"/>
          <w:szCs w:val="28"/>
        </w:rPr>
        <w:t xml:space="preserve"> mẫu tờ khai:</w:t>
      </w:r>
    </w:p>
    <w:p w:rsidR="00985506" w:rsidRDefault="00985506" w:rsidP="00985506">
      <w:pPr>
        <w:spacing w:before="120"/>
        <w:ind w:firstLine="720"/>
        <w:jc w:val="both"/>
        <w:rPr>
          <w:sz w:val="28"/>
          <w:szCs w:val="28"/>
        </w:rPr>
      </w:pPr>
      <w:r w:rsidRPr="00142E2F">
        <w:rPr>
          <w:sz w:val="28"/>
          <w:szCs w:val="28"/>
        </w:rPr>
        <w:t xml:space="preserve">Biên bản </w:t>
      </w:r>
      <w:proofErr w:type="gramStart"/>
      <w:r w:rsidRPr="00142E2F">
        <w:rPr>
          <w:sz w:val="28"/>
          <w:szCs w:val="28"/>
        </w:rPr>
        <w:t>tai</w:t>
      </w:r>
      <w:proofErr w:type="gramEnd"/>
      <w:r w:rsidRPr="00142E2F">
        <w:rPr>
          <w:sz w:val="28"/>
          <w:szCs w:val="28"/>
        </w:rPr>
        <w:t xml:space="preserve"> nạn rủi ro nghề nghiệp</w:t>
      </w:r>
      <w:r>
        <w:rPr>
          <w:sz w:val="28"/>
          <w:szCs w:val="28"/>
        </w:rPr>
        <w:t xml:space="preserve"> Phụ lục I ban hành kèm theo Quyết định số 120/2008/QĐ-TTg.</w:t>
      </w:r>
    </w:p>
    <w:p w:rsidR="00985506" w:rsidRDefault="00985506" w:rsidP="00985506">
      <w:pPr>
        <w:spacing w:before="120"/>
        <w:jc w:val="both"/>
        <w:rPr>
          <w:b/>
          <w:bCs/>
          <w:sz w:val="28"/>
          <w:szCs w:val="28"/>
          <w:lang w:val="it-IT"/>
        </w:rPr>
      </w:pPr>
      <w:r w:rsidRPr="008318BF">
        <w:rPr>
          <w:b/>
          <w:bCs/>
          <w:sz w:val="28"/>
          <w:szCs w:val="28"/>
          <w:lang w:val="it-IT"/>
        </w:rPr>
        <w:t xml:space="preserve">* Yêu cầu, điều kiện </w:t>
      </w:r>
      <w:r w:rsidRPr="008318BF">
        <w:rPr>
          <w:b/>
          <w:bCs/>
          <w:sz w:val="28"/>
          <w:szCs w:val="28"/>
          <w:shd w:val="solid" w:color="FFFFFF" w:fill="auto"/>
          <w:lang w:val="it-IT"/>
        </w:rPr>
        <w:t>thực hiện</w:t>
      </w:r>
      <w:r w:rsidRPr="008318BF">
        <w:rPr>
          <w:b/>
          <w:bCs/>
          <w:sz w:val="28"/>
          <w:szCs w:val="28"/>
          <w:lang w:val="it-IT"/>
        </w:rPr>
        <w:t xml:space="preserve"> thủ tục hành chính:</w:t>
      </w:r>
    </w:p>
    <w:p w:rsidR="00985506" w:rsidRDefault="00985506" w:rsidP="00985506">
      <w:pPr>
        <w:spacing w:before="120"/>
        <w:ind w:firstLine="720"/>
        <w:jc w:val="both"/>
        <w:rPr>
          <w:bCs/>
          <w:sz w:val="28"/>
          <w:szCs w:val="28"/>
          <w:lang w:val="it-IT"/>
        </w:rPr>
      </w:pPr>
      <w:r w:rsidRPr="008318BF">
        <w:rPr>
          <w:sz w:val="28"/>
          <w:szCs w:val="28"/>
          <w:lang w:val="it-IT"/>
        </w:rPr>
        <w:t>Người được xác định bị phơi nhiễm với HIV do tai nạn rủi ro nghề nghiệp khi có đủ các điều kiện</w:t>
      </w:r>
      <w:r w:rsidRPr="008318BF">
        <w:rPr>
          <w:bCs/>
          <w:sz w:val="28"/>
          <w:szCs w:val="28"/>
          <w:lang w:val="it-IT"/>
        </w:rPr>
        <w:t xml:space="preserve"> quy định tại Điều 3 Quyết định số 120/2008/QĐ-TTg:</w:t>
      </w:r>
    </w:p>
    <w:p w:rsidR="00985506" w:rsidRDefault="00985506" w:rsidP="00985506">
      <w:pPr>
        <w:spacing w:before="120"/>
        <w:ind w:firstLine="720"/>
        <w:jc w:val="both"/>
        <w:rPr>
          <w:sz w:val="28"/>
          <w:szCs w:val="28"/>
          <w:lang w:val="it-IT"/>
        </w:rPr>
      </w:pPr>
      <w:r w:rsidRPr="008318BF">
        <w:rPr>
          <w:sz w:val="28"/>
          <w:szCs w:val="28"/>
          <w:lang w:val="it-IT"/>
        </w:rPr>
        <w:t>1. Bị một trong ba tai nạn sau đây khi đang thi hành nhiệm vụ:</w:t>
      </w:r>
    </w:p>
    <w:p w:rsidR="00985506" w:rsidRDefault="00985506" w:rsidP="00985506">
      <w:pPr>
        <w:spacing w:before="120"/>
        <w:ind w:firstLine="720"/>
        <w:jc w:val="both"/>
        <w:rPr>
          <w:sz w:val="28"/>
          <w:szCs w:val="28"/>
          <w:lang w:val="it-IT"/>
        </w:rPr>
      </w:pPr>
      <w:r w:rsidRPr="008318BF">
        <w:rPr>
          <w:sz w:val="28"/>
          <w:szCs w:val="28"/>
          <w:lang w:val="it-IT"/>
        </w:rPr>
        <w:t>a. Bị kim, vật nhọn đâm, vật sắc cứa xuyên qua da hoặc vật làm da bị trầy xước, nứt nẻ mà những vật này đã tiếp xúc với máu, sản phẩm máu hoặc dịch cơ thể người nghi nhiễm HIV;</w:t>
      </w:r>
    </w:p>
    <w:p w:rsidR="00985506" w:rsidRDefault="00985506" w:rsidP="00985506">
      <w:pPr>
        <w:spacing w:before="120"/>
        <w:ind w:firstLine="720"/>
        <w:jc w:val="both"/>
        <w:rPr>
          <w:sz w:val="28"/>
          <w:szCs w:val="28"/>
          <w:lang w:val="it-IT"/>
        </w:rPr>
      </w:pPr>
      <w:r w:rsidRPr="008318BF">
        <w:rPr>
          <w:sz w:val="28"/>
          <w:szCs w:val="28"/>
          <w:lang w:val="it-IT"/>
        </w:rPr>
        <w:t>b. Bị máu, sản phẩm máu, dịch cơ thể người nghi nhiễm HIV tiếp xúc trực tiếp với da bị trầy xước, nứt nẻ;</w:t>
      </w:r>
    </w:p>
    <w:p w:rsidR="00985506" w:rsidRDefault="00985506" w:rsidP="00985506">
      <w:pPr>
        <w:spacing w:before="120"/>
        <w:ind w:firstLine="720"/>
        <w:jc w:val="both"/>
        <w:rPr>
          <w:sz w:val="28"/>
          <w:szCs w:val="28"/>
          <w:lang w:val="it-IT"/>
        </w:rPr>
      </w:pPr>
      <w:r w:rsidRPr="008318BF">
        <w:rPr>
          <w:sz w:val="28"/>
          <w:szCs w:val="28"/>
          <w:lang w:val="it-IT"/>
        </w:rPr>
        <w:t>c. Bị máu, sản phẩm máu, dịch cơ thể người nghi nhiễm HIV tiếp xúc trực tiếp với niêm mạc mắt, mũi, miệng.</w:t>
      </w:r>
    </w:p>
    <w:p w:rsidR="00985506" w:rsidRDefault="00985506" w:rsidP="00985506">
      <w:pPr>
        <w:spacing w:before="120"/>
        <w:ind w:firstLine="720"/>
        <w:jc w:val="both"/>
        <w:rPr>
          <w:sz w:val="28"/>
          <w:szCs w:val="28"/>
          <w:lang w:val="it-IT"/>
        </w:rPr>
      </w:pPr>
      <w:r w:rsidRPr="008318BF">
        <w:rPr>
          <w:sz w:val="28"/>
          <w:szCs w:val="28"/>
          <w:lang w:val="it-IT"/>
        </w:rPr>
        <w:t xml:space="preserve">2. Có Biên bản tai nạn rủi ro nghề nghiệp (theo mẫu Phụ lục I ban hành kèm theo Quyết định </w:t>
      </w:r>
      <w:r w:rsidRPr="008318BF">
        <w:rPr>
          <w:bCs/>
          <w:sz w:val="28"/>
          <w:szCs w:val="28"/>
          <w:lang w:val="it-IT"/>
        </w:rPr>
        <w:t>số 120/2008/QĐ-TTg</w:t>
      </w:r>
      <w:r w:rsidRPr="008318BF">
        <w:rPr>
          <w:sz w:val="28"/>
          <w:szCs w:val="28"/>
          <w:lang w:val="it-IT"/>
        </w:rPr>
        <w:t>). Biên bản này phải được lập trong vòng 48 giờ kể từ khi xảy ra tai nạn, có xác nhận của người làm chứng và được Thủ trưởng cơ quan quản lý trực tiếp người bị phơi nhiễm với HIV ký, xác nhận.</w:t>
      </w:r>
    </w:p>
    <w:p w:rsidR="00985506" w:rsidRDefault="00985506" w:rsidP="00985506">
      <w:pPr>
        <w:spacing w:before="120"/>
        <w:ind w:firstLine="720"/>
        <w:jc w:val="both"/>
        <w:rPr>
          <w:sz w:val="28"/>
          <w:szCs w:val="28"/>
          <w:lang w:val="it-IT"/>
        </w:rPr>
      </w:pPr>
      <w:r w:rsidRPr="008318BF">
        <w:rPr>
          <w:sz w:val="28"/>
          <w:szCs w:val="28"/>
          <w:lang w:val="it-IT"/>
        </w:rPr>
        <w:t>3. Kết quả xét nghiệm HIV bằng kỹ thuật ELISA của người bị phơi nhiễm với HIV là âm tính. Mẫu máu được sử dụng để xét nghiệm phải được lấy từ người bị phơi nhiễm trong vòng 72 giờ kể từ thời điểm xảy ra một trong ba tai nạn quy định tại Khoản 1.</w:t>
      </w:r>
    </w:p>
    <w:p w:rsidR="00985506" w:rsidRDefault="00985506" w:rsidP="00985506">
      <w:pPr>
        <w:spacing w:before="120"/>
        <w:jc w:val="both"/>
        <w:rPr>
          <w:b/>
          <w:bCs/>
          <w:sz w:val="28"/>
          <w:szCs w:val="28"/>
          <w:lang w:val="it-IT"/>
        </w:rPr>
      </w:pPr>
      <w:r w:rsidRPr="008318BF">
        <w:rPr>
          <w:sz w:val="28"/>
          <w:szCs w:val="28"/>
          <w:lang w:val="it-IT"/>
        </w:rPr>
        <w:t xml:space="preserve">* </w:t>
      </w:r>
      <w:r w:rsidRPr="008318BF">
        <w:rPr>
          <w:b/>
          <w:bCs/>
          <w:sz w:val="28"/>
          <w:szCs w:val="28"/>
          <w:lang w:val="it-IT"/>
        </w:rPr>
        <w:t>Căn cứ pháp lý của thủ tục hành chính:</w:t>
      </w:r>
    </w:p>
    <w:p w:rsidR="00985506" w:rsidRDefault="00985506" w:rsidP="00985506">
      <w:pPr>
        <w:spacing w:before="120"/>
        <w:ind w:firstLine="720"/>
        <w:jc w:val="both"/>
        <w:rPr>
          <w:sz w:val="28"/>
          <w:szCs w:val="28"/>
          <w:lang w:val="it-IT"/>
        </w:rPr>
      </w:pPr>
      <w:r w:rsidRPr="008318BF">
        <w:rPr>
          <w:sz w:val="28"/>
          <w:szCs w:val="28"/>
          <w:lang w:val="it-IT"/>
        </w:rPr>
        <w:t>-  Luật số 64/2006/QH11 ngày 29/6/2006 về phòng, chống nhiễm vi rút gây ra hội chứng suy giảm miễn dịch mắc phải ở người (HIV/AIDS)</w:t>
      </w:r>
      <w:r>
        <w:rPr>
          <w:sz w:val="28"/>
          <w:szCs w:val="28"/>
          <w:lang w:val="it-IT"/>
        </w:rPr>
        <w:t>;</w:t>
      </w:r>
    </w:p>
    <w:p w:rsidR="00985506" w:rsidRDefault="00985506" w:rsidP="00985506">
      <w:pPr>
        <w:spacing w:before="120"/>
        <w:ind w:firstLine="720"/>
        <w:jc w:val="both"/>
        <w:rPr>
          <w:sz w:val="28"/>
          <w:szCs w:val="28"/>
          <w:lang w:val="it-IT"/>
        </w:rPr>
      </w:pPr>
      <w:r w:rsidRPr="008318BF">
        <w:rPr>
          <w:sz w:val="28"/>
          <w:szCs w:val="28"/>
          <w:lang w:val="it-IT"/>
        </w:rPr>
        <w:t>- Quyết định số 120/2008/QĐ-TTg ngày 29/8/2008 của Thủ tướng Chính phủ quy định điều kiện xác định người bị phơi nhiễm với HIV, người bị nhiễm HIV do tai nạn rủi ro nghề nghiệp.</w:t>
      </w:r>
    </w:p>
    <w:p w:rsidR="00985506" w:rsidRDefault="00985506" w:rsidP="00985506">
      <w:pPr>
        <w:spacing w:before="120"/>
        <w:rPr>
          <w:sz w:val="28"/>
          <w:szCs w:val="28"/>
          <w:lang w:val="it-IT"/>
        </w:rPr>
      </w:pPr>
      <w:r w:rsidRPr="00933141">
        <w:rPr>
          <w:b/>
          <w:sz w:val="28"/>
          <w:szCs w:val="28"/>
          <w:lang w:val="it-IT"/>
        </w:rPr>
        <w:t>* Ghi chú</w:t>
      </w:r>
      <w:r>
        <w:rPr>
          <w:sz w:val="28"/>
          <w:szCs w:val="28"/>
          <w:lang w:val="it-IT"/>
        </w:rPr>
        <w:t>:</w:t>
      </w:r>
      <w:r w:rsidRPr="008318BF">
        <w:rPr>
          <w:sz w:val="28"/>
          <w:szCs w:val="28"/>
          <w:lang w:val="it-IT"/>
        </w:rPr>
        <w:t xml:space="preserve"> Các biểu mẫu đính kèm</w:t>
      </w:r>
      <w:r>
        <w:rPr>
          <w:b/>
          <w:i/>
          <w:sz w:val="28"/>
          <w:szCs w:val="28"/>
          <w:lang w:val="it-IT"/>
        </w:rPr>
        <w:t>.</w:t>
      </w:r>
    </w:p>
    <w:p w:rsidR="00985506" w:rsidRDefault="00985506" w:rsidP="00985506">
      <w:pPr>
        <w:spacing w:after="200" w:line="276" w:lineRule="auto"/>
        <w:rPr>
          <w:b/>
          <w:bCs/>
          <w:sz w:val="28"/>
          <w:szCs w:val="28"/>
          <w:lang w:val="it-IT"/>
        </w:rPr>
      </w:pPr>
      <w:r>
        <w:rPr>
          <w:b/>
          <w:bCs/>
          <w:sz w:val="28"/>
          <w:szCs w:val="28"/>
          <w:lang w:val="it-IT"/>
        </w:rPr>
        <w:br w:type="page"/>
      </w:r>
    </w:p>
    <w:p w:rsidR="00985506" w:rsidRDefault="00985506" w:rsidP="00985506">
      <w:pPr>
        <w:jc w:val="center"/>
        <w:rPr>
          <w:sz w:val="28"/>
          <w:szCs w:val="28"/>
          <w:lang w:val="it-IT"/>
        </w:rPr>
      </w:pPr>
      <w:r>
        <w:rPr>
          <w:b/>
          <w:bCs/>
          <w:sz w:val="28"/>
          <w:szCs w:val="28"/>
          <w:lang w:val="it-IT"/>
        </w:rPr>
        <w:lastRenderedPageBreak/>
        <w:t>Phụ lục</w:t>
      </w:r>
      <w:r w:rsidRPr="008318BF">
        <w:rPr>
          <w:b/>
          <w:bCs/>
          <w:sz w:val="28"/>
          <w:szCs w:val="28"/>
          <w:lang w:val="it-IT"/>
        </w:rPr>
        <w:t xml:space="preserve"> I</w:t>
      </w:r>
    </w:p>
    <w:p w:rsidR="00985506" w:rsidRDefault="00985506" w:rsidP="00985506">
      <w:pPr>
        <w:jc w:val="center"/>
        <w:rPr>
          <w:sz w:val="28"/>
          <w:szCs w:val="28"/>
          <w:lang w:val="it-IT"/>
        </w:rPr>
      </w:pPr>
      <w:r w:rsidRPr="008318BF" w:rsidDel="00E95140">
        <w:rPr>
          <w:sz w:val="28"/>
          <w:szCs w:val="28"/>
          <w:lang w:val="it-IT"/>
        </w:rPr>
        <w:t xml:space="preserve"> </w:t>
      </w:r>
      <w:r w:rsidRPr="008318BF">
        <w:rPr>
          <w:i/>
          <w:iCs/>
          <w:sz w:val="28"/>
          <w:szCs w:val="28"/>
          <w:lang w:val="it-IT"/>
        </w:rPr>
        <w:t>(Ban hành kèm theo Quyết định số 120/2008/QĐ-TTg)</w:t>
      </w:r>
    </w:p>
    <w:p w:rsidR="00985506" w:rsidRPr="008318BF" w:rsidRDefault="00985506" w:rsidP="00985506">
      <w:pPr>
        <w:spacing w:before="120"/>
        <w:jc w:val="center"/>
        <w:rPr>
          <w:b/>
          <w:sz w:val="28"/>
          <w:szCs w:val="28"/>
          <w:lang w:val="it-IT"/>
        </w:rPr>
      </w:pPr>
      <w:r w:rsidRPr="008318BF">
        <w:rPr>
          <w:b/>
          <w:sz w:val="28"/>
          <w:szCs w:val="28"/>
          <w:lang w:val="it-IT"/>
        </w:rPr>
        <w:t>CỘNG HÒA XÃ HỘI CHỦ NGHĨA VIỆT NAM</w:t>
      </w:r>
      <w:r w:rsidRPr="008318BF">
        <w:rPr>
          <w:b/>
          <w:sz w:val="28"/>
          <w:szCs w:val="28"/>
          <w:lang w:val="it-IT"/>
        </w:rPr>
        <w:br/>
        <w:t>Độc lập - Tự do - Hạnh phúc</w:t>
      </w:r>
      <w:r w:rsidRPr="008318BF">
        <w:rPr>
          <w:b/>
          <w:sz w:val="28"/>
          <w:szCs w:val="28"/>
          <w:lang w:val="it-IT"/>
        </w:rPr>
        <w:br/>
        <w:t>-------------</w:t>
      </w:r>
    </w:p>
    <w:p w:rsidR="00985506" w:rsidRPr="008318BF" w:rsidRDefault="00985506" w:rsidP="00985506">
      <w:pPr>
        <w:spacing w:before="120"/>
        <w:jc w:val="center"/>
        <w:rPr>
          <w:b/>
          <w:sz w:val="28"/>
          <w:szCs w:val="28"/>
          <w:lang w:val="it-IT"/>
        </w:rPr>
      </w:pPr>
      <w:r w:rsidRPr="008318BF">
        <w:rPr>
          <w:sz w:val="28"/>
          <w:szCs w:val="28"/>
          <w:lang w:val="it-IT"/>
        </w:rPr>
        <w:t> </w:t>
      </w:r>
      <w:r w:rsidRPr="008318BF">
        <w:rPr>
          <w:b/>
          <w:bCs/>
          <w:sz w:val="28"/>
          <w:szCs w:val="28"/>
          <w:lang w:val="it-IT"/>
        </w:rPr>
        <w:t>BIÊN BẢN</w:t>
      </w:r>
    </w:p>
    <w:p w:rsidR="00985506" w:rsidRPr="008318BF" w:rsidRDefault="00985506" w:rsidP="00985506">
      <w:pPr>
        <w:spacing w:before="120"/>
        <w:jc w:val="center"/>
        <w:rPr>
          <w:sz w:val="28"/>
          <w:szCs w:val="28"/>
          <w:lang w:val="it-IT"/>
        </w:rPr>
      </w:pPr>
      <w:r w:rsidRPr="008318BF">
        <w:rPr>
          <w:b/>
          <w:bCs/>
          <w:sz w:val="28"/>
          <w:szCs w:val="28"/>
          <w:lang w:val="it-IT"/>
        </w:rPr>
        <w:t>Tai nạn rủi ro nghề nghiệp</w:t>
      </w:r>
    </w:p>
    <w:p w:rsidR="00985506" w:rsidRPr="008318BF" w:rsidRDefault="00985506" w:rsidP="00985506">
      <w:pPr>
        <w:spacing w:before="120"/>
        <w:jc w:val="both"/>
        <w:rPr>
          <w:sz w:val="28"/>
          <w:szCs w:val="28"/>
          <w:lang w:val="it-IT"/>
        </w:rPr>
      </w:pPr>
      <w:r w:rsidRPr="008318BF">
        <w:rPr>
          <w:sz w:val="28"/>
          <w:szCs w:val="28"/>
          <w:lang w:val="it-IT"/>
        </w:rPr>
        <w:t>Họ và tên: .......................................................Tuổi: ................... Giới tính: ……..</w:t>
      </w:r>
    </w:p>
    <w:p w:rsidR="00985506" w:rsidRPr="008318BF" w:rsidRDefault="00985506" w:rsidP="00985506">
      <w:pPr>
        <w:spacing w:before="120"/>
        <w:jc w:val="both"/>
        <w:rPr>
          <w:sz w:val="28"/>
          <w:szCs w:val="28"/>
          <w:lang w:val="it-IT"/>
        </w:rPr>
      </w:pPr>
      <w:r w:rsidRPr="008318BF">
        <w:rPr>
          <w:sz w:val="28"/>
          <w:szCs w:val="28"/>
          <w:lang w:val="it-IT"/>
        </w:rPr>
        <w:t>Nghề nghiệp: ..........................................................................................................</w:t>
      </w:r>
    </w:p>
    <w:p w:rsidR="00985506" w:rsidRPr="008318BF" w:rsidRDefault="00985506" w:rsidP="00985506">
      <w:pPr>
        <w:spacing w:before="120"/>
        <w:jc w:val="both"/>
        <w:rPr>
          <w:sz w:val="28"/>
          <w:szCs w:val="28"/>
          <w:lang w:val="it-IT"/>
        </w:rPr>
      </w:pPr>
      <w:r w:rsidRPr="008318BF">
        <w:rPr>
          <w:sz w:val="28"/>
          <w:szCs w:val="28"/>
          <w:lang w:val="it-IT"/>
        </w:rPr>
        <w:t>Nơi công tác: .........................................................................................................</w:t>
      </w:r>
    </w:p>
    <w:p w:rsidR="00985506" w:rsidRPr="008318BF" w:rsidRDefault="00985506" w:rsidP="00985506">
      <w:pPr>
        <w:spacing w:before="120"/>
        <w:jc w:val="both"/>
        <w:rPr>
          <w:sz w:val="28"/>
          <w:szCs w:val="28"/>
          <w:lang w:val="it-IT"/>
        </w:rPr>
      </w:pPr>
      <w:r w:rsidRPr="008318BF">
        <w:rPr>
          <w:sz w:val="28"/>
          <w:szCs w:val="28"/>
          <w:lang w:val="it-IT"/>
        </w:rPr>
        <w:t xml:space="preserve">Hoàn cảnh xảy ra tai nạn: </w:t>
      </w:r>
      <w:r w:rsidRPr="008318BF">
        <w:rPr>
          <w:i/>
          <w:iCs/>
          <w:sz w:val="28"/>
          <w:szCs w:val="28"/>
          <w:lang w:val="it-IT"/>
        </w:rPr>
        <w:t>(tường trình chi tiết)</w:t>
      </w:r>
    </w:p>
    <w:p w:rsidR="00985506" w:rsidRPr="008318BF" w:rsidRDefault="00985506" w:rsidP="00985506">
      <w:pPr>
        <w:spacing w:before="120"/>
        <w:jc w:val="both"/>
        <w:rPr>
          <w:sz w:val="28"/>
          <w:szCs w:val="28"/>
          <w:lang w:val="it-IT"/>
        </w:rPr>
      </w:pPr>
      <w:r w:rsidRPr="008318BF">
        <w:rPr>
          <w:sz w:val="28"/>
          <w:szCs w:val="28"/>
          <w:lang w:val="it-IT"/>
        </w:rPr>
        <w:t>.................................................................................................................................</w:t>
      </w:r>
    </w:p>
    <w:p w:rsidR="00985506" w:rsidRPr="008318BF" w:rsidRDefault="00985506" w:rsidP="00985506">
      <w:pPr>
        <w:spacing w:before="120"/>
        <w:jc w:val="both"/>
        <w:rPr>
          <w:sz w:val="28"/>
          <w:szCs w:val="28"/>
          <w:lang w:val="it-IT"/>
        </w:rPr>
      </w:pPr>
      <w:r w:rsidRPr="008318BF">
        <w:rPr>
          <w:sz w:val="28"/>
          <w:szCs w:val="28"/>
          <w:lang w:val="it-IT"/>
        </w:rPr>
        <w:t>.................................................................................................................................Thông tin về vết thương, tình trạng phơi nhiễm:</w:t>
      </w:r>
    </w:p>
    <w:p w:rsidR="00985506" w:rsidRPr="008318BF" w:rsidRDefault="00985506" w:rsidP="00985506">
      <w:pPr>
        <w:spacing w:before="120"/>
        <w:jc w:val="both"/>
        <w:rPr>
          <w:sz w:val="28"/>
          <w:szCs w:val="28"/>
          <w:lang w:val="it-IT"/>
        </w:rPr>
      </w:pPr>
      <w:r w:rsidRPr="008318BF">
        <w:rPr>
          <w:sz w:val="28"/>
          <w:szCs w:val="28"/>
          <w:lang w:val="it-IT"/>
        </w:rPr>
        <w:t>.................................................................................................................................</w:t>
      </w:r>
    </w:p>
    <w:p w:rsidR="00985506" w:rsidRPr="008318BF" w:rsidRDefault="00985506" w:rsidP="00985506">
      <w:pPr>
        <w:spacing w:before="120"/>
        <w:jc w:val="both"/>
        <w:rPr>
          <w:sz w:val="28"/>
          <w:szCs w:val="28"/>
          <w:lang w:val="it-IT"/>
        </w:rPr>
      </w:pPr>
      <w:r w:rsidRPr="008318BF">
        <w:rPr>
          <w:sz w:val="28"/>
          <w:szCs w:val="28"/>
          <w:lang w:val="it-IT"/>
        </w:rPr>
        <w:t>.................................................................................................................................Thông tin về nguồn lây nhiễm:</w:t>
      </w:r>
    </w:p>
    <w:p w:rsidR="00985506" w:rsidRPr="008318BF" w:rsidRDefault="00985506" w:rsidP="00985506">
      <w:pPr>
        <w:spacing w:before="120"/>
        <w:jc w:val="both"/>
        <w:rPr>
          <w:sz w:val="28"/>
          <w:szCs w:val="28"/>
          <w:lang w:val="it-IT"/>
        </w:rPr>
      </w:pPr>
      <w:r w:rsidRPr="008318BF">
        <w:rPr>
          <w:sz w:val="28"/>
          <w:szCs w:val="28"/>
          <w:lang w:val="it-IT"/>
        </w:rPr>
        <w:t>.................................................................................................................................</w:t>
      </w:r>
    </w:p>
    <w:p w:rsidR="00985506" w:rsidRDefault="00985506" w:rsidP="00985506">
      <w:pPr>
        <w:spacing w:before="120"/>
        <w:jc w:val="both"/>
        <w:rPr>
          <w:sz w:val="28"/>
          <w:szCs w:val="28"/>
          <w:lang w:val="it-IT"/>
        </w:rPr>
      </w:pPr>
      <w:r w:rsidRPr="008318BF">
        <w:rPr>
          <w:sz w:val="28"/>
          <w:szCs w:val="28"/>
          <w:lang w:val="it-IT"/>
        </w:rPr>
        <w:t>.................................................................................................................................</w:t>
      </w:r>
    </w:p>
    <w:p w:rsidR="00985506" w:rsidRDefault="00985506" w:rsidP="00985506">
      <w:pPr>
        <w:spacing w:before="120"/>
        <w:jc w:val="both"/>
        <w:rPr>
          <w:sz w:val="28"/>
          <w:szCs w:val="28"/>
          <w:lang w:val="it-IT"/>
        </w:rPr>
      </w:pPr>
      <w:r>
        <w:rPr>
          <w:sz w:val="28"/>
          <w:szCs w:val="28"/>
          <w:lang w:val="it-IT"/>
        </w:rPr>
        <w:t>Đã xử trí như thế nào:</w:t>
      </w:r>
    </w:p>
    <w:p w:rsidR="00985506" w:rsidRPr="008318BF" w:rsidRDefault="00985506" w:rsidP="00985506">
      <w:pPr>
        <w:spacing w:before="120"/>
        <w:jc w:val="both"/>
        <w:rPr>
          <w:sz w:val="28"/>
          <w:szCs w:val="28"/>
          <w:lang w:val="it-IT"/>
        </w:rPr>
      </w:pPr>
      <w:r w:rsidRPr="008318BF">
        <w:rPr>
          <w:sz w:val="28"/>
          <w:szCs w:val="28"/>
          <w:lang w:val="it-IT"/>
        </w:rPr>
        <w:t>.................................................................................................................................</w:t>
      </w:r>
    </w:p>
    <w:p w:rsidR="00985506" w:rsidRPr="008318BF" w:rsidRDefault="00985506" w:rsidP="00985506">
      <w:pPr>
        <w:spacing w:before="120"/>
        <w:jc w:val="both"/>
        <w:rPr>
          <w:sz w:val="28"/>
          <w:szCs w:val="28"/>
          <w:lang w:val="it-IT"/>
        </w:rPr>
      </w:pPr>
      <w:r w:rsidRPr="008318BF">
        <w:rPr>
          <w:sz w:val="28"/>
          <w:szCs w:val="28"/>
          <w:lang w:val="it-IT"/>
        </w:rPr>
        <w:t>.................................................................................................................................</w:t>
      </w:r>
    </w:p>
    <w:p w:rsidR="00985506" w:rsidRPr="008318BF" w:rsidRDefault="00985506" w:rsidP="00985506">
      <w:pPr>
        <w:spacing w:before="120"/>
        <w:jc w:val="both"/>
        <w:rPr>
          <w:sz w:val="28"/>
          <w:szCs w:val="28"/>
          <w:lang w:val="it-IT"/>
        </w:rPr>
      </w:pPr>
      <w:r w:rsidRPr="008318BF">
        <w:rPr>
          <w:sz w:val="28"/>
          <w:szCs w:val="28"/>
          <w:lang w:val="it-IT"/>
        </w:rPr>
        <w:t>Tình trạng sức khoẻ của cán bộ bị tai nạn:</w:t>
      </w:r>
    </w:p>
    <w:p w:rsidR="00985506" w:rsidRPr="00142E2F" w:rsidRDefault="00985506" w:rsidP="00985506">
      <w:pPr>
        <w:spacing w:before="120"/>
        <w:jc w:val="both"/>
        <w:rPr>
          <w:sz w:val="28"/>
          <w:szCs w:val="28"/>
        </w:rPr>
      </w:pPr>
      <w:r w:rsidRPr="00142E2F">
        <w:rPr>
          <w:sz w:val="28"/>
          <w:szCs w:val="28"/>
        </w:rPr>
        <w:t>.................................................................................................................................</w:t>
      </w:r>
    </w:p>
    <w:p w:rsidR="00985506" w:rsidRPr="00142E2F" w:rsidRDefault="00985506" w:rsidP="00985506">
      <w:pPr>
        <w:spacing w:before="120"/>
        <w:jc w:val="both"/>
        <w:rPr>
          <w:sz w:val="28"/>
          <w:szCs w:val="28"/>
        </w:rPr>
      </w:pPr>
      <w:r w:rsidRPr="00142E2F">
        <w:rPr>
          <w:sz w:val="28"/>
          <w:szCs w:val="28"/>
        </w:rPr>
        <w:t>.................................................................................................................................</w:t>
      </w:r>
    </w:p>
    <w:p w:rsidR="00985506" w:rsidRPr="00142E2F" w:rsidRDefault="00985506" w:rsidP="00985506">
      <w:pPr>
        <w:spacing w:before="120"/>
        <w:jc w:val="right"/>
        <w:rPr>
          <w:i/>
          <w:iCs/>
          <w:sz w:val="28"/>
          <w:szCs w:val="28"/>
        </w:rPr>
      </w:pPr>
    </w:p>
    <w:p w:rsidR="00985506" w:rsidRPr="00142E2F" w:rsidRDefault="00985506" w:rsidP="00985506">
      <w:pPr>
        <w:spacing w:before="120"/>
        <w:jc w:val="right"/>
        <w:rPr>
          <w:sz w:val="28"/>
          <w:szCs w:val="28"/>
        </w:rPr>
      </w:pPr>
      <w:r w:rsidRPr="00142E2F">
        <w:rPr>
          <w:i/>
          <w:iCs/>
          <w:sz w:val="28"/>
          <w:szCs w:val="28"/>
        </w:rPr>
        <w:t xml:space="preserve">...................., ngày ...... tháng .......... </w:t>
      </w:r>
      <w:proofErr w:type="gramStart"/>
      <w:r w:rsidRPr="00142E2F">
        <w:rPr>
          <w:i/>
          <w:iCs/>
          <w:sz w:val="28"/>
          <w:szCs w:val="28"/>
        </w:rPr>
        <w:t>năm .......</w:t>
      </w:r>
      <w:proofErr w:type="gramEnd"/>
    </w:p>
    <w:tbl>
      <w:tblPr>
        <w:tblW w:w="0" w:type="auto"/>
        <w:tblCellMar>
          <w:left w:w="0" w:type="dxa"/>
          <w:right w:w="0" w:type="dxa"/>
        </w:tblCellMar>
        <w:tblLook w:val="0000" w:firstRow="0" w:lastRow="0" w:firstColumn="0" w:lastColumn="0" w:noHBand="0" w:noVBand="0"/>
      </w:tblPr>
      <w:tblGrid>
        <w:gridCol w:w="2977"/>
        <w:gridCol w:w="2846"/>
        <w:gridCol w:w="3053"/>
      </w:tblGrid>
      <w:tr w:rsidR="00985506" w:rsidRPr="00142E2F" w:rsidTr="00933141">
        <w:tc>
          <w:tcPr>
            <w:tcW w:w="2977" w:type="dxa"/>
            <w:tcMar>
              <w:top w:w="0" w:type="dxa"/>
              <w:left w:w="108" w:type="dxa"/>
              <w:bottom w:w="0" w:type="dxa"/>
              <w:right w:w="108" w:type="dxa"/>
            </w:tcMar>
          </w:tcPr>
          <w:p w:rsidR="00985506" w:rsidRPr="00142E2F" w:rsidRDefault="00985506" w:rsidP="00933141">
            <w:pPr>
              <w:spacing w:before="120"/>
              <w:jc w:val="center"/>
              <w:rPr>
                <w:szCs w:val="28"/>
              </w:rPr>
            </w:pPr>
            <w:r w:rsidRPr="00142E2F">
              <w:rPr>
                <w:b/>
                <w:bCs/>
                <w:sz w:val="28"/>
                <w:szCs w:val="28"/>
              </w:rPr>
              <w:t>Cán bộ bị tai nạn</w:t>
            </w:r>
          </w:p>
        </w:tc>
        <w:tc>
          <w:tcPr>
            <w:tcW w:w="2846" w:type="dxa"/>
            <w:tcMar>
              <w:top w:w="0" w:type="dxa"/>
              <w:left w:w="108" w:type="dxa"/>
              <w:bottom w:w="0" w:type="dxa"/>
              <w:right w:w="108" w:type="dxa"/>
            </w:tcMar>
          </w:tcPr>
          <w:p w:rsidR="00985506" w:rsidRPr="00142E2F" w:rsidRDefault="00985506" w:rsidP="00933141">
            <w:pPr>
              <w:spacing w:before="120"/>
              <w:jc w:val="center"/>
              <w:rPr>
                <w:szCs w:val="28"/>
              </w:rPr>
            </w:pPr>
            <w:r w:rsidRPr="00142E2F">
              <w:rPr>
                <w:b/>
                <w:bCs/>
                <w:sz w:val="28"/>
                <w:szCs w:val="28"/>
              </w:rPr>
              <w:t>Người chứng kiến</w:t>
            </w:r>
          </w:p>
        </w:tc>
        <w:tc>
          <w:tcPr>
            <w:tcW w:w="3053" w:type="dxa"/>
            <w:tcMar>
              <w:top w:w="0" w:type="dxa"/>
              <w:left w:w="108" w:type="dxa"/>
              <w:bottom w:w="0" w:type="dxa"/>
              <w:right w:w="108" w:type="dxa"/>
            </w:tcMar>
          </w:tcPr>
          <w:p w:rsidR="00985506" w:rsidRPr="00142E2F" w:rsidRDefault="00985506" w:rsidP="00933141">
            <w:pPr>
              <w:spacing w:before="120"/>
              <w:jc w:val="center"/>
              <w:rPr>
                <w:szCs w:val="28"/>
              </w:rPr>
            </w:pPr>
            <w:r w:rsidRPr="00142E2F">
              <w:rPr>
                <w:b/>
                <w:bCs/>
                <w:sz w:val="28"/>
                <w:szCs w:val="28"/>
              </w:rPr>
              <w:t>Thủ trưởng đơn vị</w:t>
            </w:r>
            <w:r w:rsidRPr="00142E2F">
              <w:rPr>
                <w:b/>
                <w:bCs/>
                <w:sz w:val="28"/>
                <w:szCs w:val="28"/>
              </w:rPr>
              <w:br/>
            </w:r>
            <w:r w:rsidRPr="00142E2F">
              <w:rPr>
                <w:i/>
                <w:iCs/>
                <w:sz w:val="28"/>
                <w:szCs w:val="28"/>
              </w:rPr>
              <w:t>(Ký tên, đóng dấu)</w:t>
            </w:r>
          </w:p>
        </w:tc>
      </w:tr>
    </w:tbl>
    <w:p w:rsidR="00985506" w:rsidRPr="00142E2F" w:rsidRDefault="00985506" w:rsidP="00985506">
      <w:pPr>
        <w:rPr>
          <w:bCs/>
          <w:sz w:val="28"/>
          <w:szCs w:val="28"/>
        </w:rPr>
      </w:pPr>
    </w:p>
    <w:p w:rsidR="00985506" w:rsidRPr="00142E2F" w:rsidRDefault="00985506" w:rsidP="00985506">
      <w:pPr>
        <w:rPr>
          <w:bCs/>
          <w:sz w:val="28"/>
          <w:szCs w:val="28"/>
        </w:rPr>
      </w:pPr>
    </w:p>
    <w:p w:rsidR="00985506" w:rsidRPr="00142E2F" w:rsidRDefault="00985506" w:rsidP="00985506">
      <w:pPr>
        <w:jc w:val="center"/>
        <w:rPr>
          <w:b/>
          <w:sz w:val="28"/>
          <w:szCs w:val="28"/>
          <w:lang w:val="it-IT"/>
        </w:rPr>
      </w:pPr>
    </w:p>
    <w:p w:rsidR="00985506" w:rsidRPr="00142E2F" w:rsidRDefault="00985506" w:rsidP="00985506">
      <w:pPr>
        <w:jc w:val="center"/>
        <w:rPr>
          <w:b/>
          <w:sz w:val="28"/>
          <w:szCs w:val="28"/>
          <w:lang w:val="it-IT"/>
        </w:rPr>
      </w:pPr>
    </w:p>
    <w:p w:rsidR="00985506" w:rsidRPr="00142E2F" w:rsidRDefault="00985506" w:rsidP="00985506">
      <w:pPr>
        <w:jc w:val="center"/>
        <w:rPr>
          <w:b/>
          <w:sz w:val="28"/>
          <w:szCs w:val="28"/>
          <w:lang w:val="it-IT"/>
        </w:rPr>
      </w:pPr>
    </w:p>
    <w:p w:rsidR="00985506" w:rsidRDefault="00985506" w:rsidP="00985506">
      <w:pPr>
        <w:rPr>
          <w:b/>
          <w:sz w:val="28"/>
          <w:szCs w:val="28"/>
          <w:lang w:val="it-IT"/>
        </w:rPr>
      </w:pPr>
    </w:p>
    <w:p w:rsidR="0060417C" w:rsidRDefault="0060417C" w:rsidP="00985506">
      <w:pPr>
        <w:jc w:val="center"/>
        <w:rPr>
          <w:b/>
          <w:sz w:val="28"/>
          <w:szCs w:val="28"/>
          <w:lang w:val="it-IT"/>
        </w:rPr>
      </w:pPr>
    </w:p>
    <w:p w:rsidR="00985506" w:rsidRPr="00142E2F" w:rsidRDefault="00985506" w:rsidP="00985506">
      <w:pPr>
        <w:jc w:val="center"/>
        <w:rPr>
          <w:b/>
          <w:sz w:val="28"/>
          <w:szCs w:val="28"/>
          <w:lang w:val="it-IT"/>
        </w:rPr>
      </w:pPr>
      <w:r w:rsidRPr="00142E2F">
        <w:rPr>
          <w:b/>
          <w:sz w:val="28"/>
          <w:szCs w:val="28"/>
          <w:lang w:val="it-IT"/>
        </w:rPr>
        <w:lastRenderedPageBreak/>
        <w:t>Mẫu 1</w:t>
      </w:r>
      <w:r>
        <w:rPr>
          <w:b/>
          <w:sz w:val="28"/>
          <w:szCs w:val="28"/>
          <w:lang w:val="it-IT"/>
        </w:rPr>
        <w:t xml:space="preserve"> - Phụ lục II</w:t>
      </w:r>
    </w:p>
    <w:p w:rsidR="00985506" w:rsidRPr="00142E2F" w:rsidRDefault="00985506" w:rsidP="00985506">
      <w:pPr>
        <w:jc w:val="center"/>
        <w:rPr>
          <w:b/>
          <w:sz w:val="28"/>
          <w:szCs w:val="28"/>
          <w:lang w:val="it-IT"/>
        </w:rPr>
      </w:pPr>
      <w:r w:rsidRPr="00142E2F">
        <w:rPr>
          <w:b/>
          <w:sz w:val="28"/>
          <w:szCs w:val="28"/>
          <w:lang w:val="it-IT"/>
        </w:rPr>
        <w:t xml:space="preserve">GIẤY CHỨNG NHẬN </w:t>
      </w:r>
    </w:p>
    <w:p w:rsidR="00985506" w:rsidRDefault="00985506" w:rsidP="00985506">
      <w:pPr>
        <w:jc w:val="center"/>
        <w:rPr>
          <w:b/>
          <w:sz w:val="28"/>
          <w:szCs w:val="28"/>
          <w:lang w:val="it-IT"/>
        </w:rPr>
      </w:pPr>
      <w:r w:rsidRPr="00142E2F">
        <w:rPr>
          <w:b/>
          <w:sz w:val="28"/>
          <w:szCs w:val="28"/>
          <w:lang w:val="it-IT"/>
        </w:rPr>
        <w:t>BỊ PHƠI NHIỄM VỚI HIV DO TAI NẠN RỦI RO NGHỀ NGHIỆP</w:t>
      </w:r>
    </w:p>
    <w:p w:rsidR="00985506" w:rsidRPr="00142E2F" w:rsidRDefault="00985506" w:rsidP="00985506">
      <w:pPr>
        <w:jc w:val="center"/>
        <w:rPr>
          <w:b/>
          <w:sz w:val="28"/>
          <w:szCs w:val="28"/>
          <w:lang w:val="it-IT"/>
        </w:rPr>
      </w:pPr>
      <w:r w:rsidRPr="00142E2F">
        <w:rPr>
          <w:i/>
          <w:sz w:val="28"/>
          <w:szCs w:val="28"/>
          <w:lang w:val="it-IT"/>
        </w:rPr>
        <w:t>(Ban hành kèm theo Quyết định số 120/2008/QĐ-TTg)</w:t>
      </w:r>
    </w:p>
    <w:tbl>
      <w:tblPr>
        <w:tblW w:w="10239" w:type="dxa"/>
        <w:tblInd w:w="-633" w:type="dxa"/>
        <w:tblLook w:val="01E0" w:firstRow="1" w:lastRow="1" w:firstColumn="1" w:lastColumn="1" w:noHBand="0" w:noVBand="0"/>
      </w:tblPr>
      <w:tblGrid>
        <w:gridCol w:w="3819"/>
        <w:gridCol w:w="6420"/>
      </w:tblGrid>
      <w:tr w:rsidR="00985506" w:rsidRPr="00142E2F" w:rsidTr="00933141">
        <w:tc>
          <w:tcPr>
            <w:tcW w:w="3819" w:type="dxa"/>
          </w:tcPr>
          <w:p w:rsidR="00985506" w:rsidRDefault="00985506" w:rsidP="00933141">
            <w:pPr>
              <w:jc w:val="center"/>
              <w:rPr>
                <w:b/>
                <w:szCs w:val="28"/>
                <w:lang w:val="it-IT"/>
              </w:rPr>
            </w:pPr>
          </w:p>
          <w:p w:rsidR="00985506" w:rsidRPr="00142E2F" w:rsidRDefault="00985506" w:rsidP="00933141">
            <w:pPr>
              <w:jc w:val="center"/>
              <w:rPr>
                <w:b/>
                <w:szCs w:val="28"/>
                <w:lang w:val="it-IT"/>
              </w:rPr>
            </w:pPr>
            <w:r w:rsidRPr="00142E2F">
              <w:rPr>
                <w:b/>
                <w:sz w:val="28"/>
                <w:szCs w:val="28"/>
                <w:lang w:val="it-IT"/>
              </w:rPr>
              <w:t xml:space="preserve">TÊN CƠ QUAN </w:t>
            </w:r>
          </w:p>
          <w:p w:rsidR="00985506" w:rsidRPr="00142E2F" w:rsidRDefault="00985506" w:rsidP="00933141">
            <w:pPr>
              <w:jc w:val="center"/>
              <w:rPr>
                <w:b/>
                <w:szCs w:val="28"/>
                <w:lang w:val="it-IT"/>
              </w:rPr>
            </w:pPr>
            <w:r w:rsidRPr="00142E2F">
              <w:rPr>
                <w:b/>
                <w:sz w:val="28"/>
                <w:szCs w:val="28"/>
                <w:lang w:val="it-IT"/>
              </w:rPr>
              <w:t>CẤP GIẤY CHỨNG NHẬN</w:t>
            </w:r>
          </w:p>
          <w:p w:rsidR="00985506" w:rsidRPr="00142E2F" w:rsidRDefault="00985506" w:rsidP="00933141">
            <w:pPr>
              <w:jc w:val="center"/>
              <w:rPr>
                <w:szCs w:val="28"/>
                <w:vertAlign w:val="superscript"/>
              </w:rPr>
            </w:pPr>
            <w:r w:rsidRPr="00142E2F">
              <w:rPr>
                <w:sz w:val="28"/>
                <w:szCs w:val="28"/>
                <w:vertAlign w:val="superscript"/>
              </w:rPr>
              <w:t>________</w:t>
            </w:r>
          </w:p>
          <w:p w:rsidR="00985506" w:rsidRPr="00142E2F" w:rsidRDefault="00985506" w:rsidP="00933141">
            <w:pPr>
              <w:spacing w:before="120"/>
              <w:jc w:val="center"/>
              <w:rPr>
                <w:szCs w:val="28"/>
              </w:rPr>
            </w:pPr>
            <w:r w:rsidRPr="00142E2F">
              <w:rPr>
                <w:sz w:val="28"/>
                <w:szCs w:val="28"/>
              </w:rPr>
              <w:t>Số:           /GCN</w:t>
            </w:r>
          </w:p>
        </w:tc>
        <w:tc>
          <w:tcPr>
            <w:tcW w:w="6420" w:type="dxa"/>
          </w:tcPr>
          <w:p w:rsidR="00985506" w:rsidRDefault="00985506" w:rsidP="00933141">
            <w:pPr>
              <w:jc w:val="center"/>
              <w:rPr>
                <w:b/>
                <w:szCs w:val="28"/>
              </w:rPr>
            </w:pPr>
          </w:p>
          <w:p w:rsidR="00985506" w:rsidRPr="00142E2F" w:rsidRDefault="00985506" w:rsidP="00933141">
            <w:pPr>
              <w:jc w:val="center"/>
              <w:rPr>
                <w:b/>
                <w:szCs w:val="28"/>
              </w:rPr>
            </w:pPr>
            <w:r w:rsidRPr="00142E2F">
              <w:rPr>
                <w:b/>
                <w:sz w:val="28"/>
                <w:szCs w:val="28"/>
              </w:rPr>
              <w:t xml:space="preserve">CỘNG HÒA XÃ HỘI CHỦ NGHĨA VIỆT NAM </w:t>
            </w:r>
          </w:p>
          <w:p w:rsidR="00985506" w:rsidRPr="00142E2F" w:rsidRDefault="00985506" w:rsidP="00933141">
            <w:pPr>
              <w:jc w:val="center"/>
              <w:rPr>
                <w:b/>
                <w:szCs w:val="28"/>
              </w:rPr>
            </w:pPr>
            <w:r w:rsidRPr="00142E2F">
              <w:rPr>
                <w:b/>
                <w:sz w:val="28"/>
                <w:szCs w:val="28"/>
              </w:rPr>
              <w:t xml:space="preserve">Độc lập - Tự do - Hạnh phúc </w:t>
            </w:r>
          </w:p>
          <w:p w:rsidR="00985506" w:rsidRPr="00142E2F" w:rsidRDefault="00985506" w:rsidP="00933141">
            <w:pPr>
              <w:jc w:val="center"/>
              <w:rPr>
                <w:szCs w:val="28"/>
              </w:rPr>
            </w:pPr>
            <w:r w:rsidRPr="00142E2F">
              <w:rPr>
                <w:sz w:val="28"/>
                <w:szCs w:val="28"/>
                <w:vertAlign w:val="superscript"/>
              </w:rPr>
              <w:t>______________________________________</w:t>
            </w:r>
          </w:p>
          <w:p w:rsidR="00985506" w:rsidRPr="00142E2F" w:rsidRDefault="00985506" w:rsidP="00933141">
            <w:pPr>
              <w:jc w:val="center"/>
              <w:rPr>
                <w:szCs w:val="28"/>
              </w:rPr>
            </w:pPr>
          </w:p>
        </w:tc>
      </w:tr>
    </w:tbl>
    <w:p w:rsidR="00985506" w:rsidRPr="00142E2F" w:rsidRDefault="00985506" w:rsidP="00985506">
      <w:pPr>
        <w:rPr>
          <w:b/>
          <w:sz w:val="28"/>
          <w:szCs w:val="28"/>
        </w:rPr>
      </w:pPr>
    </w:p>
    <w:p w:rsidR="00985506" w:rsidRPr="00142E2F" w:rsidRDefault="00985506" w:rsidP="00985506">
      <w:pPr>
        <w:jc w:val="center"/>
        <w:rPr>
          <w:b/>
          <w:sz w:val="28"/>
          <w:szCs w:val="28"/>
        </w:rPr>
      </w:pPr>
      <w:r w:rsidRPr="00142E2F">
        <w:rPr>
          <w:b/>
          <w:sz w:val="28"/>
          <w:szCs w:val="28"/>
        </w:rPr>
        <w:t xml:space="preserve">GIẤY CHỨNG NHẬN </w:t>
      </w:r>
    </w:p>
    <w:p w:rsidR="00985506" w:rsidRPr="00142E2F" w:rsidRDefault="00985506" w:rsidP="00985506">
      <w:pPr>
        <w:jc w:val="center"/>
        <w:rPr>
          <w:b/>
          <w:sz w:val="28"/>
          <w:szCs w:val="28"/>
        </w:rPr>
      </w:pPr>
      <w:r w:rsidRPr="00142E2F">
        <w:rPr>
          <w:b/>
          <w:sz w:val="28"/>
          <w:szCs w:val="28"/>
        </w:rPr>
        <w:t xml:space="preserve">Bị phơi nhiễm với HIV do </w:t>
      </w:r>
      <w:proofErr w:type="gramStart"/>
      <w:r w:rsidRPr="00142E2F">
        <w:rPr>
          <w:b/>
          <w:sz w:val="28"/>
          <w:szCs w:val="28"/>
        </w:rPr>
        <w:t>tai</w:t>
      </w:r>
      <w:proofErr w:type="gramEnd"/>
      <w:r w:rsidRPr="00142E2F">
        <w:rPr>
          <w:b/>
          <w:sz w:val="28"/>
          <w:szCs w:val="28"/>
        </w:rPr>
        <w:t xml:space="preserve"> nạn rủi ro nghề nghiệp</w:t>
      </w:r>
    </w:p>
    <w:p w:rsidR="00985506" w:rsidRPr="00142E2F" w:rsidRDefault="00985506" w:rsidP="00985506">
      <w:pPr>
        <w:ind w:firstLine="567"/>
        <w:jc w:val="both"/>
        <w:rPr>
          <w:bCs/>
          <w:sz w:val="28"/>
          <w:szCs w:val="28"/>
        </w:rPr>
      </w:pPr>
      <w:r w:rsidRPr="00142E2F">
        <w:rPr>
          <w:bCs/>
          <w:sz w:val="28"/>
          <w:szCs w:val="28"/>
        </w:rPr>
        <w:t>………………..….chứng nhận:</w:t>
      </w:r>
    </w:p>
    <w:p w:rsidR="00985506" w:rsidRPr="00142E2F" w:rsidRDefault="00985506" w:rsidP="00985506">
      <w:pPr>
        <w:spacing w:before="240"/>
        <w:ind w:firstLine="567"/>
        <w:jc w:val="both"/>
        <w:rPr>
          <w:bCs/>
          <w:sz w:val="28"/>
          <w:szCs w:val="28"/>
        </w:rPr>
      </w:pPr>
      <w:r w:rsidRPr="00142E2F">
        <w:rPr>
          <w:bCs/>
          <w:sz w:val="28"/>
          <w:szCs w:val="28"/>
        </w:rPr>
        <w:t>Ông/Bà</w:t>
      </w:r>
      <w:proofErr w:type="gramStart"/>
      <w:r w:rsidRPr="00142E2F">
        <w:rPr>
          <w:bCs/>
          <w:sz w:val="28"/>
          <w:szCs w:val="28"/>
        </w:rPr>
        <w:t>:.......................................…………………………....</w:t>
      </w:r>
      <w:proofErr w:type="gramEnd"/>
      <w:r w:rsidRPr="00142E2F">
        <w:rPr>
          <w:bCs/>
          <w:sz w:val="28"/>
          <w:szCs w:val="28"/>
        </w:rPr>
        <w:t>Tuổi:...........</w:t>
      </w:r>
    </w:p>
    <w:p w:rsidR="00985506" w:rsidRPr="00142E2F" w:rsidRDefault="00985506" w:rsidP="00985506">
      <w:pPr>
        <w:spacing w:before="240"/>
        <w:ind w:firstLine="567"/>
        <w:jc w:val="both"/>
        <w:rPr>
          <w:bCs/>
          <w:sz w:val="28"/>
          <w:szCs w:val="28"/>
        </w:rPr>
      </w:pPr>
      <w:r w:rsidRPr="00142E2F">
        <w:rPr>
          <w:bCs/>
          <w:sz w:val="28"/>
          <w:szCs w:val="28"/>
        </w:rPr>
        <w:t>Nghề nghiệp</w:t>
      </w:r>
      <w:proofErr w:type="gramStart"/>
      <w:r w:rsidRPr="00142E2F">
        <w:rPr>
          <w:bCs/>
          <w:sz w:val="28"/>
          <w:szCs w:val="28"/>
        </w:rPr>
        <w:t>:...........................................................................................…</w:t>
      </w:r>
      <w:proofErr w:type="gramEnd"/>
    </w:p>
    <w:p w:rsidR="00985506" w:rsidRPr="00142E2F" w:rsidRDefault="00985506" w:rsidP="00985506">
      <w:pPr>
        <w:spacing w:before="240"/>
        <w:ind w:firstLine="567"/>
        <w:jc w:val="both"/>
        <w:rPr>
          <w:bCs/>
          <w:sz w:val="28"/>
          <w:szCs w:val="28"/>
        </w:rPr>
      </w:pPr>
      <w:r w:rsidRPr="00142E2F">
        <w:rPr>
          <w:bCs/>
          <w:sz w:val="28"/>
          <w:szCs w:val="28"/>
        </w:rPr>
        <w:t>Nơi công tác</w:t>
      </w:r>
      <w:proofErr w:type="gramStart"/>
      <w:r w:rsidRPr="00142E2F">
        <w:rPr>
          <w:bCs/>
          <w:sz w:val="28"/>
          <w:szCs w:val="28"/>
        </w:rPr>
        <w:t>: :</w:t>
      </w:r>
      <w:proofErr w:type="gramEnd"/>
      <w:r w:rsidRPr="00142E2F">
        <w:rPr>
          <w:bCs/>
          <w:sz w:val="28"/>
          <w:szCs w:val="28"/>
        </w:rPr>
        <w:t>.......................................................................................….</w:t>
      </w:r>
    </w:p>
    <w:p w:rsidR="00985506" w:rsidRPr="00142E2F" w:rsidRDefault="00985506" w:rsidP="00985506">
      <w:pPr>
        <w:spacing w:before="240"/>
        <w:ind w:firstLine="567"/>
        <w:jc w:val="both"/>
        <w:rPr>
          <w:bCs/>
          <w:sz w:val="28"/>
          <w:szCs w:val="28"/>
        </w:rPr>
      </w:pPr>
      <w:proofErr w:type="gramStart"/>
      <w:r w:rsidRPr="00142E2F">
        <w:rPr>
          <w:bCs/>
          <w:sz w:val="28"/>
          <w:szCs w:val="28"/>
        </w:rPr>
        <w:t>bị</w:t>
      </w:r>
      <w:proofErr w:type="gramEnd"/>
      <w:r w:rsidRPr="00142E2F">
        <w:rPr>
          <w:bCs/>
          <w:sz w:val="28"/>
          <w:szCs w:val="28"/>
        </w:rPr>
        <w:t xml:space="preserve"> phơi nhiễm với HIV do tai nạn rủi do nghề nghiệp.</w:t>
      </w:r>
    </w:p>
    <w:p w:rsidR="00985506" w:rsidRPr="00142E2F" w:rsidRDefault="00985506" w:rsidP="00985506">
      <w:pPr>
        <w:spacing w:line="440" w:lineRule="exact"/>
        <w:ind w:left="3600"/>
        <w:rPr>
          <w:bCs/>
          <w:i/>
          <w:iCs/>
          <w:sz w:val="28"/>
          <w:szCs w:val="28"/>
        </w:rPr>
      </w:pPr>
      <w:r w:rsidRPr="00142E2F">
        <w:rPr>
          <w:bCs/>
          <w:i/>
          <w:iCs/>
          <w:sz w:val="28"/>
          <w:szCs w:val="28"/>
        </w:rPr>
        <w:t xml:space="preserve">   ………, ngày…… tháng……năm……</w:t>
      </w:r>
    </w:p>
    <w:tbl>
      <w:tblPr>
        <w:tblW w:w="0" w:type="auto"/>
        <w:tblLook w:val="0000" w:firstRow="0" w:lastRow="0" w:firstColumn="0" w:lastColumn="0" w:noHBand="0" w:noVBand="0"/>
      </w:tblPr>
      <w:tblGrid>
        <w:gridCol w:w="2616"/>
        <w:gridCol w:w="236"/>
        <w:gridCol w:w="6091"/>
      </w:tblGrid>
      <w:tr w:rsidR="00985506" w:rsidRPr="00142E2F" w:rsidTr="00933141">
        <w:tc>
          <w:tcPr>
            <w:tcW w:w="2616" w:type="dxa"/>
          </w:tcPr>
          <w:p w:rsidR="00985506" w:rsidRPr="00142E2F" w:rsidRDefault="00985506" w:rsidP="00933141">
            <w:pPr>
              <w:spacing w:line="360" w:lineRule="exact"/>
              <w:jc w:val="both"/>
              <w:rPr>
                <w:bCs/>
                <w:szCs w:val="28"/>
              </w:rPr>
            </w:pPr>
          </w:p>
        </w:tc>
        <w:tc>
          <w:tcPr>
            <w:tcW w:w="236" w:type="dxa"/>
          </w:tcPr>
          <w:p w:rsidR="00985506" w:rsidRPr="00142E2F" w:rsidRDefault="00985506" w:rsidP="00933141">
            <w:pPr>
              <w:spacing w:line="360" w:lineRule="exact"/>
              <w:jc w:val="both"/>
              <w:rPr>
                <w:bCs/>
                <w:szCs w:val="28"/>
              </w:rPr>
            </w:pPr>
          </w:p>
        </w:tc>
        <w:tc>
          <w:tcPr>
            <w:tcW w:w="6091" w:type="dxa"/>
          </w:tcPr>
          <w:p w:rsidR="00985506" w:rsidRPr="00142E2F" w:rsidRDefault="00985506" w:rsidP="00933141">
            <w:pPr>
              <w:jc w:val="center"/>
              <w:rPr>
                <w:b/>
                <w:szCs w:val="28"/>
              </w:rPr>
            </w:pPr>
            <w:r w:rsidRPr="00142E2F">
              <w:rPr>
                <w:b/>
                <w:sz w:val="28"/>
                <w:szCs w:val="28"/>
              </w:rPr>
              <w:t>THỦ TRƯỞNG ĐƠN VỊ</w:t>
            </w:r>
          </w:p>
          <w:p w:rsidR="00985506" w:rsidRPr="00142E2F" w:rsidRDefault="00985506" w:rsidP="00933141">
            <w:pPr>
              <w:jc w:val="center"/>
              <w:rPr>
                <w:bCs/>
                <w:i/>
                <w:iCs/>
                <w:szCs w:val="28"/>
              </w:rPr>
            </w:pPr>
            <w:r w:rsidRPr="00142E2F">
              <w:rPr>
                <w:bCs/>
                <w:i/>
                <w:iCs/>
                <w:sz w:val="28"/>
                <w:szCs w:val="28"/>
              </w:rPr>
              <w:t>(Ký tên, đóng dấu)</w:t>
            </w:r>
          </w:p>
        </w:tc>
      </w:tr>
    </w:tbl>
    <w:p w:rsidR="00985506" w:rsidRPr="00142E2F" w:rsidRDefault="00985506" w:rsidP="00985506">
      <w:pPr>
        <w:rPr>
          <w:b/>
          <w:sz w:val="28"/>
          <w:szCs w:val="28"/>
        </w:rPr>
      </w:pPr>
    </w:p>
    <w:p w:rsidR="00985506" w:rsidRPr="00142E2F" w:rsidRDefault="00985506" w:rsidP="00985506">
      <w:pPr>
        <w:rPr>
          <w:b/>
          <w:sz w:val="28"/>
          <w:szCs w:val="28"/>
        </w:rPr>
      </w:pPr>
      <w:r w:rsidRPr="00142E2F">
        <w:rPr>
          <w:b/>
          <w:sz w:val="28"/>
          <w:szCs w:val="28"/>
        </w:rPr>
        <w:br w:type="page"/>
      </w:r>
    </w:p>
    <w:p w:rsidR="00985506" w:rsidRDefault="00985506" w:rsidP="00985506">
      <w:pPr>
        <w:spacing w:before="120"/>
        <w:jc w:val="both"/>
        <w:rPr>
          <w:b/>
          <w:sz w:val="28"/>
          <w:szCs w:val="28"/>
        </w:rPr>
      </w:pPr>
      <w:r>
        <w:rPr>
          <w:b/>
          <w:sz w:val="28"/>
          <w:szCs w:val="28"/>
        </w:rPr>
        <w:lastRenderedPageBreak/>
        <w:t>2</w:t>
      </w:r>
      <w:r w:rsidRPr="00142E2F">
        <w:rPr>
          <w:b/>
          <w:sz w:val="28"/>
          <w:szCs w:val="28"/>
        </w:rPr>
        <w:t xml:space="preserve">. Thủ tục </w:t>
      </w:r>
      <w:r>
        <w:rPr>
          <w:b/>
          <w:sz w:val="28"/>
          <w:szCs w:val="28"/>
        </w:rPr>
        <w:t>c</w:t>
      </w:r>
      <w:r w:rsidRPr="00142E2F">
        <w:rPr>
          <w:b/>
          <w:sz w:val="28"/>
          <w:szCs w:val="28"/>
        </w:rPr>
        <w:t xml:space="preserve">ấp </w:t>
      </w:r>
      <w:r>
        <w:rPr>
          <w:b/>
          <w:sz w:val="28"/>
          <w:szCs w:val="28"/>
        </w:rPr>
        <w:t>G</w:t>
      </w:r>
      <w:r w:rsidRPr="00142E2F">
        <w:rPr>
          <w:b/>
          <w:sz w:val="28"/>
          <w:szCs w:val="28"/>
        </w:rPr>
        <w:t xml:space="preserve">iấy chứng nhận bị nhiễm HIV do </w:t>
      </w:r>
      <w:proofErr w:type="gramStart"/>
      <w:r w:rsidRPr="00142E2F">
        <w:rPr>
          <w:b/>
          <w:sz w:val="28"/>
          <w:szCs w:val="28"/>
        </w:rPr>
        <w:t>tai</w:t>
      </w:r>
      <w:proofErr w:type="gramEnd"/>
      <w:r w:rsidRPr="00142E2F">
        <w:rPr>
          <w:b/>
          <w:sz w:val="28"/>
          <w:szCs w:val="28"/>
        </w:rPr>
        <w:t xml:space="preserve"> nạn rủi ro nghề nghiệp</w:t>
      </w:r>
    </w:p>
    <w:p w:rsidR="00985506" w:rsidRDefault="00985506" w:rsidP="00985506">
      <w:pPr>
        <w:spacing w:before="120"/>
        <w:jc w:val="both"/>
        <w:rPr>
          <w:b/>
          <w:bCs/>
          <w:sz w:val="28"/>
          <w:szCs w:val="28"/>
          <w:shd w:val="solid" w:color="FFFFFF" w:fill="auto"/>
        </w:rPr>
      </w:pPr>
      <w:r w:rsidRPr="00142E2F">
        <w:rPr>
          <w:sz w:val="28"/>
          <w:szCs w:val="28"/>
        </w:rPr>
        <w:t xml:space="preserve">* </w:t>
      </w:r>
      <w:r w:rsidRPr="00142E2F">
        <w:rPr>
          <w:b/>
          <w:bCs/>
          <w:sz w:val="28"/>
          <w:szCs w:val="28"/>
        </w:rPr>
        <w:t xml:space="preserve">Trình tự </w:t>
      </w:r>
      <w:r w:rsidRPr="00142E2F">
        <w:rPr>
          <w:b/>
          <w:bCs/>
          <w:sz w:val="28"/>
          <w:szCs w:val="28"/>
          <w:shd w:val="solid" w:color="FFFFFF" w:fill="auto"/>
        </w:rPr>
        <w:t>thực hiện:</w:t>
      </w:r>
    </w:p>
    <w:p w:rsidR="00985506" w:rsidRDefault="00985506" w:rsidP="00985506">
      <w:pPr>
        <w:spacing w:before="120"/>
        <w:ind w:firstLine="720"/>
        <w:jc w:val="both"/>
        <w:rPr>
          <w:sz w:val="28"/>
          <w:szCs w:val="28"/>
        </w:rPr>
      </w:pPr>
      <w:r w:rsidRPr="00933141">
        <w:rPr>
          <w:b/>
          <w:sz w:val="28"/>
          <w:szCs w:val="28"/>
        </w:rPr>
        <w:t>Bước 1:</w:t>
      </w:r>
      <w:r w:rsidRPr="00142E2F">
        <w:rPr>
          <w:sz w:val="28"/>
          <w:szCs w:val="28"/>
        </w:rPr>
        <w:t xml:space="preserve"> Cá nhân đề nghị cấp Giấy chứng nhận bị nhiễm HIV do </w:t>
      </w:r>
      <w:proofErr w:type="gramStart"/>
      <w:r w:rsidRPr="00142E2F">
        <w:rPr>
          <w:sz w:val="28"/>
          <w:szCs w:val="28"/>
        </w:rPr>
        <w:t>tai</w:t>
      </w:r>
      <w:proofErr w:type="gramEnd"/>
      <w:r w:rsidRPr="00142E2F">
        <w:rPr>
          <w:sz w:val="28"/>
          <w:szCs w:val="28"/>
        </w:rPr>
        <w:t xml:space="preserve"> nạn rủi ro nghề nghiệp nộp hồ sơ đến Phòng nghiệp vụ Y - Sở Y tế Quảng Bình.</w:t>
      </w:r>
    </w:p>
    <w:p w:rsidR="00985506" w:rsidRDefault="00985506" w:rsidP="00985506">
      <w:pPr>
        <w:spacing w:before="120"/>
        <w:ind w:firstLine="720"/>
        <w:jc w:val="both"/>
        <w:rPr>
          <w:sz w:val="28"/>
          <w:szCs w:val="28"/>
        </w:rPr>
      </w:pPr>
      <w:r w:rsidRPr="00142E2F">
        <w:rPr>
          <w:color w:val="000000"/>
          <w:sz w:val="28"/>
          <w:szCs w:val="28"/>
        </w:rPr>
        <w:t>Địa chỉ: Số 02 Hồ Xuân Hương - Đồng Hới - Quảng Bình</w:t>
      </w:r>
      <w:r>
        <w:rPr>
          <w:color w:val="000000"/>
          <w:sz w:val="28"/>
          <w:szCs w:val="28"/>
        </w:rPr>
        <w:t>.</w:t>
      </w:r>
    </w:p>
    <w:p w:rsidR="00985506" w:rsidRDefault="00985506" w:rsidP="00985506">
      <w:pPr>
        <w:spacing w:before="120"/>
        <w:ind w:firstLine="720"/>
        <w:jc w:val="both"/>
        <w:rPr>
          <w:sz w:val="28"/>
          <w:szCs w:val="28"/>
        </w:rPr>
      </w:pPr>
      <w:r w:rsidRPr="00142E2F">
        <w:rPr>
          <w:color w:val="000000"/>
          <w:sz w:val="28"/>
          <w:szCs w:val="28"/>
        </w:rPr>
        <w:t>Điện thoại: 0</w:t>
      </w:r>
      <w:r>
        <w:rPr>
          <w:color w:val="000000"/>
          <w:sz w:val="28"/>
          <w:szCs w:val="28"/>
        </w:rPr>
        <w:t>232.3</w:t>
      </w:r>
      <w:r w:rsidRPr="00142E2F">
        <w:rPr>
          <w:color w:val="000000"/>
          <w:sz w:val="28"/>
          <w:szCs w:val="28"/>
        </w:rPr>
        <w:t>822772</w:t>
      </w:r>
      <w:r>
        <w:rPr>
          <w:color w:val="000000"/>
          <w:sz w:val="28"/>
          <w:szCs w:val="28"/>
        </w:rPr>
        <w:t>.</w:t>
      </w:r>
    </w:p>
    <w:p w:rsidR="00985506" w:rsidRDefault="00985506" w:rsidP="00985506">
      <w:pPr>
        <w:spacing w:before="120"/>
        <w:ind w:firstLine="720"/>
        <w:jc w:val="both"/>
        <w:rPr>
          <w:color w:val="000000"/>
          <w:sz w:val="28"/>
          <w:szCs w:val="28"/>
        </w:rPr>
      </w:pPr>
      <w:r w:rsidRPr="00142E2F">
        <w:rPr>
          <w:color w:val="000000"/>
          <w:sz w:val="28"/>
          <w:szCs w:val="28"/>
        </w:rPr>
        <w:t xml:space="preserve">Thời gian nhận hồ </w:t>
      </w:r>
      <w:proofErr w:type="gramStart"/>
      <w:r w:rsidRPr="00142E2F">
        <w:rPr>
          <w:color w:val="000000"/>
          <w:sz w:val="28"/>
          <w:szCs w:val="28"/>
        </w:rPr>
        <w:t>sơ</w:t>
      </w:r>
      <w:proofErr w:type="gramEnd"/>
      <w:r w:rsidRPr="00142E2F">
        <w:rPr>
          <w:color w:val="000000"/>
          <w:sz w:val="28"/>
          <w:szCs w:val="28"/>
        </w:rPr>
        <w:t xml:space="preserve"> và trả kết quả: Vào giờ hành chính các ngày làm việc trong tuần (trừ các ngày lễ, tết)</w:t>
      </w:r>
    </w:p>
    <w:p w:rsidR="00985506" w:rsidRDefault="00985506" w:rsidP="00985506">
      <w:pPr>
        <w:spacing w:before="120"/>
        <w:ind w:firstLine="720"/>
        <w:jc w:val="both"/>
        <w:rPr>
          <w:sz w:val="28"/>
          <w:szCs w:val="28"/>
        </w:rPr>
      </w:pPr>
      <w:r w:rsidRPr="00933141">
        <w:rPr>
          <w:b/>
          <w:sz w:val="28"/>
          <w:szCs w:val="28"/>
        </w:rPr>
        <w:t>Bước 2:</w:t>
      </w:r>
      <w:r w:rsidRPr="00142E2F">
        <w:rPr>
          <w:sz w:val="28"/>
          <w:szCs w:val="28"/>
        </w:rPr>
        <w:t xml:space="preserve"> Phòng nghiệp vụ Y - Sở Y tế tiếp nhận hồ sơ và kiểm tra các giấy tờ liên quan. Trường hợp hồ sơ đầy đủ thì sau 05 ngày làm việc, kể từ ngày tiếp nhận hồ sơ, phòng Nghiệp vụ Y - Sở Y tế phải tổ chức họp Hội đồng tư vấn chuyên môn để thẩm định hồ sơ đề nghị cấp Giấy chứng nhận bị nhiễm HIV do </w:t>
      </w:r>
      <w:proofErr w:type="gramStart"/>
      <w:r w:rsidRPr="00142E2F">
        <w:rPr>
          <w:sz w:val="28"/>
          <w:szCs w:val="28"/>
        </w:rPr>
        <w:t>tai</w:t>
      </w:r>
      <w:proofErr w:type="gramEnd"/>
      <w:r w:rsidRPr="00142E2F">
        <w:rPr>
          <w:sz w:val="28"/>
          <w:szCs w:val="28"/>
        </w:rPr>
        <w:t xml:space="preserve"> nạn rủi ro nghề nghiệp;</w:t>
      </w:r>
    </w:p>
    <w:p w:rsidR="00985506" w:rsidRDefault="00985506" w:rsidP="00985506">
      <w:pPr>
        <w:spacing w:before="120"/>
        <w:ind w:firstLine="720"/>
        <w:jc w:val="both"/>
        <w:rPr>
          <w:sz w:val="28"/>
          <w:szCs w:val="28"/>
        </w:rPr>
      </w:pPr>
      <w:r w:rsidRPr="00142E2F">
        <w:rPr>
          <w:sz w:val="28"/>
          <w:szCs w:val="28"/>
        </w:rPr>
        <w:t xml:space="preserve">Trường hợp hồ sơ chưa đúng quy định thì trong thời hạn 02 ngày làm việc, kể từ ngày tiếp nhận hồ sơ, phòng Nghiệp vụ Y phải có văn bản thông báo rõ lý do cho cơ sở đề nghị cấp Giấy chứng nhận bị nhiễm HIV do tai nạn rủi ro nghề nghiệp biết để </w:t>
      </w:r>
      <w:r>
        <w:rPr>
          <w:sz w:val="28"/>
          <w:szCs w:val="28"/>
        </w:rPr>
        <w:t>cá nhân</w:t>
      </w:r>
      <w:r w:rsidRPr="00142E2F">
        <w:rPr>
          <w:sz w:val="28"/>
          <w:szCs w:val="28"/>
        </w:rPr>
        <w:t xml:space="preserve"> bổ sung hoặc hoàn chỉnh hồ sơ.</w:t>
      </w:r>
    </w:p>
    <w:p w:rsidR="00985506" w:rsidRDefault="00985506" w:rsidP="00985506">
      <w:pPr>
        <w:spacing w:before="120"/>
        <w:ind w:firstLine="720"/>
        <w:jc w:val="both"/>
        <w:rPr>
          <w:sz w:val="28"/>
          <w:szCs w:val="28"/>
        </w:rPr>
      </w:pPr>
      <w:r w:rsidRPr="00933141">
        <w:rPr>
          <w:b/>
          <w:sz w:val="28"/>
          <w:szCs w:val="28"/>
        </w:rPr>
        <w:t>Bước 3:</w:t>
      </w:r>
      <w:r w:rsidRPr="00142E2F">
        <w:rPr>
          <w:sz w:val="28"/>
          <w:szCs w:val="28"/>
        </w:rPr>
        <w:t xml:space="preserve"> Sau 02 ngày làm việc, kể từ ngày họp thẩm định, Hội đồng tư vấn chuyên môn phải trình biên bản thẩm định lên Giám đốc Sở Y tế để xem xét và quyết định cấp Giấy chứng nhận bị nhiễm HIV do tai nạn rủi ro nghề nghiệp; trường hợp không cấp thì phải có văn bản trả lời và nêu rõ lý do.</w:t>
      </w:r>
    </w:p>
    <w:p w:rsidR="00985506" w:rsidRDefault="00985506" w:rsidP="00985506">
      <w:pPr>
        <w:spacing w:before="120"/>
        <w:jc w:val="both"/>
        <w:rPr>
          <w:b/>
          <w:bCs/>
          <w:sz w:val="28"/>
          <w:szCs w:val="28"/>
        </w:rPr>
      </w:pPr>
      <w:r w:rsidRPr="00142E2F">
        <w:rPr>
          <w:b/>
          <w:bCs/>
          <w:sz w:val="28"/>
          <w:szCs w:val="28"/>
        </w:rPr>
        <w:t>* Cách thức thực hiện:</w:t>
      </w:r>
    </w:p>
    <w:p w:rsidR="00985506" w:rsidRDefault="00985506" w:rsidP="00985506">
      <w:pPr>
        <w:spacing w:before="120"/>
        <w:ind w:firstLine="720"/>
        <w:jc w:val="both"/>
        <w:rPr>
          <w:sz w:val="28"/>
          <w:szCs w:val="28"/>
        </w:rPr>
      </w:pPr>
      <w:proofErr w:type="gramStart"/>
      <w:r w:rsidRPr="00142E2F">
        <w:rPr>
          <w:sz w:val="28"/>
          <w:szCs w:val="28"/>
        </w:rPr>
        <w:t>Gửi qua đường bưu điện hoặc nộp trực tiếp.</w:t>
      </w:r>
      <w:proofErr w:type="gramEnd"/>
    </w:p>
    <w:p w:rsidR="00985506" w:rsidRDefault="00985506" w:rsidP="00985506">
      <w:pPr>
        <w:spacing w:before="120"/>
        <w:jc w:val="both"/>
        <w:rPr>
          <w:b/>
          <w:bCs/>
          <w:sz w:val="28"/>
          <w:szCs w:val="28"/>
        </w:rPr>
      </w:pPr>
      <w:r w:rsidRPr="00142E2F">
        <w:rPr>
          <w:sz w:val="28"/>
          <w:szCs w:val="28"/>
        </w:rPr>
        <w:t xml:space="preserve">* </w:t>
      </w:r>
      <w:r w:rsidRPr="00142E2F">
        <w:rPr>
          <w:b/>
          <w:bCs/>
          <w:sz w:val="28"/>
          <w:szCs w:val="28"/>
        </w:rPr>
        <w:t>Thành phần hồ sơ:</w:t>
      </w:r>
    </w:p>
    <w:p w:rsidR="00985506" w:rsidRDefault="00985506" w:rsidP="00985506">
      <w:pPr>
        <w:spacing w:before="120"/>
        <w:ind w:firstLine="720"/>
        <w:jc w:val="both"/>
        <w:rPr>
          <w:sz w:val="28"/>
          <w:szCs w:val="28"/>
        </w:rPr>
      </w:pPr>
      <w:r>
        <w:rPr>
          <w:sz w:val="28"/>
          <w:szCs w:val="28"/>
        </w:rPr>
        <w:t>-</w:t>
      </w:r>
      <w:r w:rsidRPr="00142E2F">
        <w:rPr>
          <w:sz w:val="28"/>
          <w:szCs w:val="28"/>
        </w:rPr>
        <w:t xml:space="preserve"> Giấy chứng nhận bị phơi nhiễm với HIV do </w:t>
      </w:r>
      <w:proofErr w:type="gramStart"/>
      <w:r w:rsidRPr="00142E2F">
        <w:rPr>
          <w:sz w:val="28"/>
          <w:szCs w:val="28"/>
        </w:rPr>
        <w:t>tai</w:t>
      </w:r>
      <w:proofErr w:type="gramEnd"/>
      <w:r w:rsidRPr="00142E2F">
        <w:rPr>
          <w:sz w:val="28"/>
          <w:szCs w:val="28"/>
        </w:rPr>
        <w:t xml:space="preserve"> nạn rủi ro nghề nghiệp;</w:t>
      </w:r>
    </w:p>
    <w:p w:rsidR="00985506" w:rsidRDefault="00985506" w:rsidP="00985506">
      <w:pPr>
        <w:spacing w:before="120"/>
        <w:ind w:firstLine="720"/>
        <w:jc w:val="both"/>
        <w:rPr>
          <w:sz w:val="28"/>
          <w:szCs w:val="28"/>
        </w:rPr>
      </w:pPr>
      <w:r>
        <w:rPr>
          <w:sz w:val="28"/>
          <w:szCs w:val="28"/>
        </w:rPr>
        <w:t>-</w:t>
      </w:r>
      <w:r w:rsidRPr="00142E2F">
        <w:rPr>
          <w:sz w:val="28"/>
          <w:szCs w:val="28"/>
        </w:rPr>
        <w:t xml:space="preserve"> Bản sao hợp pháp kết quả xét nghiệm HIV dương tính của người bị phơi nhiễm với HIV sau khi được cấp Giấy chứng nhận bị phơi nhiễm với HIV </w:t>
      </w:r>
      <w:r w:rsidRPr="00933141">
        <w:rPr>
          <w:snapToGrid w:val="0"/>
          <w:sz w:val="28"/>
          <w:szCs w:val="28"/>
        </w:rPr>
        <w:t xml:space="preserve">tại một trong ba thời </w:t>
      </w:r>
      <w:r w:rsidRPr="00933141">
        <w:rPr>
          <w:rFonts w:hint="eastAsia"/>
          <w:snapToGrid w:val="0"/>
          <w:sz w:val="28"/>
          <w:szCs w:val="28"/>
        </w:rPr>
        <w:t>đ</w:t>
      </w:r>
      <w:r w:rsidRPr="00933141">
        <w:rPr>
          <w:snapToGrid w:val="0"/>
          <w:sz w:val="28"/>
          <w:szCs w:val="28"/>
        </w:rPr>
        <w:t>iểm 01 tháng, 03 tháng, 06 tháng sau khi bị tai nạn rủi ro nghề nghiệp là d</w:t>
      </w:r>
      <w:r w:rsidRPr="00933141">
        <w:rPr>
          <w:rFonts w:hint="eastAsia"/>
          <w:snapToGrid w:val="0"/>
          <w:sz w:val="28"/>
          <w:szCs w:val="28"/>
        </w:rPr>
        <w:t>ươ</w:t>
      </w:r>
      <w:r w:rsidRPr="00933141">
        <w:rPr>
          <w:snapToGrid w:val="0"/>
          <w:sz w:val="28"/>
          <w:szCs w:val="28"/>
        </w:rPr>
        <w:t>ng tính do c</w:t>
      </w:r>
      <w:r w:rsidRPr="00933141">
        <w:rPr>
          <w:rFonts w:hint="eastAsia"/>
          <w:snapToGrid w:val="0"/>
          <w:sz w:val="28"/>
          <w:szCs w:val="28"/>
        </w:rPr>
        <w:t>ơ</w:t>
      </w:r>
      <w:r w:rsidRPr="00933141">
        <w:rPr>
          <w:snapToGrid w:val="0"/>
          <w:sz w:val="28"/>
          <w:szCs w:val="28"/>
        </w:rPr>
        <w:t xml:space="preserve"> sở y tế có thẩm quyền cấp</w:t>
      </w:r>
      <w:r w:rsidRPr="00142E2F">
        <w:rPr>
          <w:sz w:val="28"/>
          <w:szCs w:val="28"/>
        </w:rPr>
        <w:t>, bao gồm cả bản đọc kết quả xét nghiệm bằng kỹ thuật ELISA;</w:t>
      </w:r>
    </w:p>
    <w:p w:rsidR="00985506" w:rsidRDefault="00985506" w:rsidP="00985506">
      <w:pPr>
        <w:spacing w:before="120"/>
        <w:ind w:firstLine="720"/>
        <w:jc w:val="both"/>
        <w:rPr>
          <w:sz w:val="28"/>
          <w:szCs w:val="28"/>
        </w:rPr>
      </w:pPr>
      <w:r>
        <w:rPr>
          <w:sz w:val="28"/>
          <w:szCs w:val="28"/>
        </w:rPr>
        <w:t>-</w:t>
      </w:r>
      <w:r w:rsidRPr="00142E2F">
        <w:rPr>
          <w:sz w:val="28"/>
          <w:szCs w:val="28"/>
        </w:rPr>
        <w:t xml:space="preserve"> Công văn đề nghị cấp Giấy chứng nhận bị nhiễm HIV do </w:t>
      </w:r>
      <w:proofErr w:type="gramStart"/>
      <w:r w:rsidRPr="00142E2F">
        <w:rPr>
          <w:sz w:val="28"/>
          <w:szCs w:val="28"/>
        </w:rPr>
        <w:t>tai</w:t>
      </w:r>
      <w:proofErr w:type="gramEnd"/>
      <w:r w:rsidRPr="00142E2F">
        <w:rPr>
          <w:sz w:val="28"/>
          <w:szCs w:val="28"/>
        </w:rPr>
        <w:t xml:space="preserve"> nạn rủi ro nghề nghiệp của cơ quan, đơn vị nơi người bị nhiễm HIV đang công tác.</w:t>
      </w:r>
    </w:p>
    <w:p w:rsidR="00985506" w:rsidRDefault="00985506" w:rsidP="00985506">
      <w:pPr>
        <w:spacing w:before="120"/>
        <w:jc w:val="both"/>
        <w:rPr>
          <w:sz w:val="28"/>
          <w:szCs w:val="28"/>
        </w:rPr>
      </w:pPr>
      <w:r w:rsidRPr="00142E2F">
        <w:rPr>
          <w:b/>
          <w:sz w:val="28"/>
          <w:szCs w:val="28"/>
        </w:rPr>
        <w:t>* Số lượng hồ sơ:</w:t>
      </w:r>
      <w:r w:rsidRPr="00142E2F">
        <w:rPr>
          <w:sz w:val="28"/>
          <w:szCs w:val="28"/>
        </w:rPr>
        <w:t xml:space="preserve"> 01 bộ</w:t>
      </w:r>
    </w:p>
    <w:p w:rsidR="00985506" w:rsidRDefault="00985506" w:rsidP="00985506">
      <w:pPr>
        <w:spacing w:before="120"/>
        <w:jc w:val="both"/>
        <w:rPr>
          <w:b/>
          <w:bCs/>
          <w:sz w:val="28"/>
          <w:szCs w:val="28"/>
          <w:shd w:val="solid" w:color="FFFFFF" w:fill="auto"/>
        </w:rPr>
      </w:pPr>
      <w:r w:rsidRPr="00142E2F">
        <w:rPr>
          <w:sz w:val="28"/>
          <w:szCs w:val="28"/>
        </w:rPr>
        <w:t xml:space="preserve">* </w:t>
      </w:r>
      <w:r w:rsidRPr="00142E2F">
        <w:rPr>
          <w:b/>
          <w:bCs/>
          <w:sz w:val="28"/>
          <w:szCs w:val="28"/>
          <w:shd w:val="solid" w:color="FFFFFF" w:fill="auto"/>
        </w:rPr>
        <w:t>Thời</w:t>
      </w:r>
      <w:r w:rsidRPr="00142E2F">
        <w:rPr>
          <w:b/>
          <w:bCs/>
          <w:sz w:val="28"/>
          <w:szCs w:val="28"/>
        </w:rPr>
        <w:t xml:space="preserve"> hạn giải </w:t>
      </w:r>
      <w:r w:rsidRPr="00142E2F">
        <w:rPr>
          <w:b/>
          <w:bCs/>
          <w:sz w:val="28"/>
          <w:szCs w:val="28"/>
          <w:shd w:val="solid" w:color="FFFFFF" w:fill="auto"/>
        </w:rPr>
        <w:t xml:space="preserve">quyết: </w:t>
      </w:r>
      <w:r w:rsidRPr="00142E2F">
        <w:rPr>
          <w:sz w:val="28"/>
          <w:szCs w:val="28"/>
        </w:rPr>
        <w:t>07 ngày làm việc kể từ ngày nhận được hồ sơ đầy đủ, hợp lệ.</w:t>
      </w:r>
    </w:p>
    <w:p w:rsidR="00985506" w:rsidRDefault="00985506" w:rsidP="00985506">
      <w:pPr>
        <w:spacing w:before="120"/>
        <w:jc w:val="both"/>
        <w:rPr>
          <w:bCs/>
          <w:sz w:val="28"/>
          <w:szCs w:val="28"/>
          <w:lang w:val="it-IT"/>
        </w:rPr>
      </w:pPr>
      <w:proofErr w:type="gramStart"/>
      <w:r w:rsidRPr="00142E2F">
        <w:rPr>
          <w:sz w:val="28"/>
          <w:szCs w:val="28"/>
        </w:rPr>
        <w:t xml:space="preserve">* </w:t>
      </w:r>
      <w:r w:rsidRPr="00142E2F">
        <w:rPr>
          <w:b/>
          <w:bCs/>
          <w:sz w:val="28"/>
          <w:szCs w:val="28"/>
        </w:rPr>
        <w:t xml:space="preserve">Đối tượng </w:t>
      </w:r>
      <w:r w:rsidRPr="00142E2F">
        <w:rPr>
          <w:b/>
          <w:bCs/>
          <w:sz w:val="28"/>
          <w:szCs w:val="28"/>
          <w:shd w:val="solid" w:color="FFFFFF" w:fill="auto"/>
        </w:rPr>
        <w:t>thực hiện</w:t>
      </w:r>
      <w:r w:rsidRPr="00142E2F">
        <w:rPr>
          <w:b/>
          <w:bCs/>
          <w:sz w:val="28"/>
          <w:szCs w:val="28"/>
        </w:rPr>
        <w:t xml:space="preserve"> thủ tục hành chính: </w:t>
      </w:r>
      <w:r>
        <w:rPr>
          <w:bCs/>
          <w:sz w:val="28"/>
          <w:szCs w:val="28"/>
          <w:lang w:val="it-IT"/>
        </w:rPr>
        <w:t xml:space="preserve">Cá nhân </w:t>
      </w:r>
      <w:r w:rsidRPr="008318BF">
        <w:rPr>
          <w:iCs/>
          <w:sz w:val="28"/>
          <w:szCs w:val="28"/>
          <w:lang w:val="it-IT"/>
        </w:rPr>
        <w:t xml:space="preserve">đang công tác, thực tập tại </w:t>
      </w:r>
      <w:r w:rsidRPr="008318BF">
        <w:rPr>
          <w:bCs/>
          <w:sz w:val="28"/>
          <w:szCs w:val="28"/>
          <w:lang w:val="it-IT"/>
        </w:rPr>
        <w:t>các cơ quan, đơn vị thuộc quyền quản lý của Ủy ban nhân dân tỉnh Quảng Bình.</w:t>
      </w:r>
      <w:proofErr w:type="gramEnd"/>
    </w:p>
    <w:p w:rsidR="00985506" w:rsidRPr="00985506" w:rsidRDefault="00985506" w:rsidP="00985506">
      <w:pPr>
        <w:spacing w:before="120"/>
        <w:jc w:val="both"/>
        <w:rPr>
          <w:b/>
          <w:bCs/>
          <w:sz w:val="28"/>
          <w:szCs w:val="28"/>
          <w:lang w:val="it-IT"/>
        </w:rPr>
      </w:pPr>
      <w:r w:rsidRPr="00985506">
        <w:rPr>
          <w:sz w:val="28"/>
          <w:szCs w:val="28"/>
          <w:lang w:val="it-IT"/>
        </w:rPr>
        <w:lastRenderedPageBreak/>
        <w:t xml:space="preserve">* </w:t>
      </w:r>
      <w:r w:rsidRPr="00985506">
        <w:rPr>
          <w:b/>
          <w:bCs/>
          <w:sz w:val="28"/>
          <w:szCs w:val="28"/>
          <w:lang w:val="it-IT"/>
        </w:rPr>
        <w:t xml:space="preserve">Cơ quan </w:t>
      </w:r>
      <w:r w:rsidRPr="00985506">
        <w:rPr>
          <w:b/>
          <w:bCs/>
          <w:sz w:val="28"/>
          <w:szCs w:val="28"/>
          <w:shd w:val="solid" w:color="FFFFFF" w:fill="auto"/>
          <w:lang w:val="it-IT"/>
        </w:rPr>
        <w:t>thực hiện</w:t>
      </w:r>
      <w:r w:rsidRPr="00985506">
        <w:rPr>
          <w:b/>
          <w:bCs/>
          <w:sz w:val="28"/>
          <w:szCs w:val="28"/>
          <w:lang w:val="it-IT"/>
        </w:rPr>
        <w:t xml:space="preserve"> thủ tục hành chính: </w:t>
      </w:r>
    </w:p>
    <w:p w:rsidR="00985506" w:rsidRPr="00985506" w:rsidRDefault="00985506" w:rsidP="00985506">
      <w:pPr>
        <w:spacing w:before="120"/>
        <w:ind w:firstLine="720"/>
        <w:jc w:val="both"/>
        <w:rPr>
          <w:sz w:val="28"/>
          <w:szCs w:val="28"/>
          <w:lang w:val="it-IT"/>
        </w:rPr>
      </w:pPr>
      <w:r w:rsidRPr="00985506">
        <w:rPr>
          <w:b/>
          <w:bCs/>
          <w:sz w:val="28"/>
          <w:szCs w:val="28"/>
          <w:lang w:val="it-IT"/>
        </w:rPr>
        <w:t xml:space="preserve">- </w:t>
      </w:r>
      <w:r w:rsidRPr="00985506">
        <w:rPr>
          <w:bCs/>
          <w:sz w:val="28"/>
          <w:szCs w:val="28"/>
          <w:lang w:val="it-IT"/>
        </w:rPr>
        <w:t>Cơ quan có thẩm quyền quyết định:</w:t>
      </w:r>
      <w:r w:rsidRPr="00985506">
        <w:rPr>
          <w:b/>
          <w:bCs/>
          <w:sz w:val="28"/>
          <w:szCs w:val="28"/>
          <w:lang w:val="it-IT"/>
        </w:rPr>
        <w:t xml:space="preserve"> </w:t>
      </w:r>
      <w:r w:rsidRPr="00985506">
        <w:rPr>
          <w:sz w:val="28"/>
          <w:szCs w:val="28"/>
          <w:lang w:val="it-IT"/>
        </w:rPr>
        <w:t>Sở Y tế Quảng Bình.</w:t>
      </w:r>
    </w:p>
    <w:p w:rsidR="00985506" w:rsidRPr="00985506" w:rsidRDefault="00985506" w:rsidP="00985506">
      <w:pPr>
        <w:spacing w:before="120"/>
        <w:ind w:firstLine="720"/>
        <w:jc w:val="both"/>
        <w:rPr>
          <w:sz w:val="28"/>
          <w:szCs w:val="28"/>
          <w:lang w:val="it-IT"/>
        </w:rPr>
      </w:pPr>
      <w:r w:rsidRPr="00985506">
        <w:rPr>
          <w:b/>
          <w:sz w:val="28"/>
          <w:szCs w:val="28"/>
          <w:lang w:val="it-IT"/>
        </w:rPr>
        <w:t xml:space="preserve">- </w:t>
      </w:r>
      <w:r w:rsidRPr="00985506">
        <w:rPr>
          <w:sz w:val="28"/>
          <w:szCs w:val="28"/>
          <w:lang w:val="it-IT"/>
        </w:rPr>
        <w:t>Cơ quan trực tiếp thực hiện TTHC: Sở Y tế Quảng Bình.</w:t>
      </w:r>
    </w:p>
    <w:p w:rsidR="00985506" w:rsidRPr="00985506" w:rsidRDefault="00985506" w:rsidP="00985506">
      <w:pPr>
        <w:spacing w:before="120"/>
        <w:jc w:val="both"/>
        <w:rPr>
          <w:sz w:val="28"/>
          <w:szCs w:val="28"/>
          <w:lang w:val="it-IT"/>
        </w:rPr>
      </w:pPr>
      <w:r w:rsidRPr="00985506">
        <w:rPr>
          <w:sz w:val="28"/>
          <w:szCs w:val="28"/>
          <w:lang w:val="it-IT"/>
        </w:rPr>
        <w:t xml:space="preserve">* </w:t>
      </w:r>
      <w:r w:rsidRPr="00985506">
        <w:rPr>
          <w:b/>
          <w:bCs/>
          <w:sz w:val="28"/>
          <w:szCs w:val="28"/>
          <w:lang w:val="it-IT"/>
        </w:rPr>
        <w:t xml:space="preserve">Kết quả </w:t>
      </w:r>
      <w:r w:rsidRPr="00985506">
        <w:rPr>
          <w:b/>
          <w:bCs/>
          <w:sz w:val="28"/>
          <w:szCs w:val="28"/>
          <w:shd w:val="solid" w:color="FFFFFF" w:fill="auto"/>
          <w:lang w:val="it-IT"/>
        </w:rPr>
        <w:t>thực hiện</w:t>
      </w:r>
      <w:r w:rsidRPr="00985506">
        <w:rPr>
          <w:b/>
          <w:bCs/>
          <w:sz w:val="28"/>
          <w:szCs w:val="28"/>
          <w:lang w:val="it-IT"/>
        </w:rPr>
        <w:t xml:space="preserve"> thủ tục hành chính</w:t>
      </w:r>
      <w:r w:rsidRPr="00985506">
        <w:rPr>
          <w:sz w:val="28"/>
          <w:szCs w:val="28"/>
          <w:lang w:val="it-IT"/>
        </w:rPr>
        <w:t>: Giấy chứng nhận bị nhiễm HIV do tai nạn rủi ro nghề nghiệp theo Mẫu 2 Phụ lục II ban hành kèm theo Quyết định số 120/2008/QĐ-TTg.</w:t>
      </w:r>
    </w:p>
    <w:p w:rsidR="00985506" w:rsidRPr="00985506" w:rsidRDefault="00985506" w:rsidP="00985506">
      <w:pPr>
        <w:spacing w:before="120"/>
        <w:jc w:val="both"/>
        <w:rPr>
          <w:sz w:val="28"/>
          <w:szCs w:val="28"/>
          <w:lang w:val="it-IT"/>
        </w:rPr>
      </w:pPr>
      <w:r w:rsidRPr="00985506">
        <w:rPr>
          <w:sz w:val="28"/>
          <w:szCs w:val="28"/>
          <w:lang w:val="it-IT"/>
        </w:rPr>
        <w:t xml:space="preserve">* </w:t>
      </w:r>
      <w:r w:rsidRPr="00985506">
        <w:rPr>
          <w:b/>
          <w:bCs/>
          <w:sz w:val="28"/>
          <w:szCs w:val="28"/>
          <w:lang w:val="it-IT"/>
        </w:rPr>
        <w:t xml:space="preserve">Phí, lệ phí: </w:t>
      </w:r>
      <w:r w:rsidRPr="00985506">
        <w:rPr>
          <w:sz w:val="28"/>
          <w:szCs w:val="28"/>
          <w:lang w:val="it-IT"/>
        </w:rPr>
        <w:t>Không.</w:t>
      </w:r>
    </w:p>
    <w:p w:rsidR="00985506" w:rsidRPr="00985506" w:rsidRDefault="00985506" w:rsidP="00985506">
      <w:pPr>
        <w:spacing w:before="120"/>
        <w:jc w:val="both"/>
        <w:rPr>
          <w:b/>
          <w:bCs/>
          <w:sz w:val="28"/>
          <w:szCs w:val="28"/>
          <w:lang w:val="it-IT"/>
        </w:rPr>
      </w:pPr>
      <w:r w:rsidRPr="00985506">
        <w:rPr>
          <w:sz w:val="28"/>
          <w:szCs w:val="28"/>
          <w:lang w:val="it-IT"/>
        </w:rPr>
        <w:t xml:space="preserve">* </w:t>
      </w:r>
      <w:r w:rsidRPr="00985506">
        <w:rPr>
          <w:b/>
          <w:bCs/>
          <w:sz w:val="28"/>
          <w:szCs w:val="28"/>
          <w:lang w:val="it-IT"/>
        </w:rPr>
        <w:t xml:space="preserve">Tên mẫu đơn, mẫu tờ khai: </w:t>
      </w:r>
      <w:r w:rsidRPr="00985506">
        <w:rPr>
          <w:bCs/>
          <w:sz w:val="28"/>
          <w:szCs w:val="28"/>
          <w:lang w:val="it-IT"/>
        </w:rPr>
        <w:t>Không.</w:t>
      </w:r>
    </w:p>
    <w:p w:rsidR="00985506" w:rsidRDefault="00985506" w:rsidP="00985506">
      <w:pPr>
        <w:spacing w:before="120"/>
        <w:jc w:val="both"/>
        <w:rPr>
          <w:b/>
          <w:bCs/>
          <w:sz w:val="28"/>
          <w:szCs w:val="28"/>
          <w:lang w:val="it-IT"/>
        </w:rPr>
      </w:pPr>
      <w:r w:rsidRPr="008318BF">
        <w:rPr>
          <w:b/>
          <w:bCs/>
          <w:sz w:val="28"/>
          <w:szCs w:val="28"/>
          <w:lang w:val="it-IT"/>
        </w:rPr>
        <w:t xml:space="preserve">* Yêu cầu, điều kiện </w:t>
      </w:r>
      <w:r w:rsidRPr="008318BF">
        <w:rPr>
          <w:b/>
          <w:bCs/>
          <w:sz w:val="28"/>
          <w:szCs w:val="28"/>
          <w:shd w:val="solid" w:color="FFFFFF" w:fill="auto"/>
          <w:lang w:val="it-IT"/>
        </w:rPr>
        <w:t>thực hiện</w:t>
      </w:r>
      <w:r w:rsidRPr="008318BF">
        <w:rPr>
          <w:b/>
          <w:bCs/>
          <w:sz w:val="28"/>
          <w:szCs w:val="28"/>
          <w:lang w:val="it-IT"/>
        </w:rPr>
        <w:t xml:space="preserve"> thủ tục hành chính:</w:t>
      </w:r>
    </w:p>
    <w:p w:rsidR="00985506" w:rsidRDefault="00985506" w:rsidP="00985506">
      <w:pPr>
        <w:spacing w:before="120"/>
        <w:ind w:firstLine="720"/>
        <w:jc w:val="both"/>
        <w:rPr>
          <w:bCs/>
          <w:sz w:val="28"/>
          <w:szCs w:val="28"/>
          <w:lang w:val="it-IT"/>
        </w:rPr>
      </w:pPr>
      <w:r w:rsidRPr="008318BF">
        <w:rPr>
          <w:sz w:val="28"/>
          <w:szCs w:val="28"/>
          <w:lang w:val="it-IT"/>
        </w:rPr>
        <w:t>Điều kiện để xác định người bị nhiễm HIV do tai nạn rủi ro nghề nghiệp</w:t>
      </w:r>
      <w:r w:rsidRPr="008318BF">
        <w:rPr>
          <w:bCs/>
          <w:sz w:val="28"/>
          <w:szCs w:val="28"/>
          <w:lang w:val="it-IT"/>
        </w:rPr>
        <w:t xml:space="preserve"> quy định tại Điều 4 Quyết định số 120/2008/QĐ-TTg:</w:t>
      </w:r>
    </w:p>
    <w:p w:rsidR="00985506" w:rsidRDefault="00985506" w:rsidP="00985506">
      <w:pPr>
        <w:spacing w:before="120"/>
        <w:ind w:firstLine="720"/>
        <w:jc w:val="both"/>
        <w:rPr>
          <w:sz w:val="28"/>
          <w:szCs w:val="28"/>
          <w:lang w:val="it-IT"/>
        </w:rPr>
      </w:pPr>
      <w:r w:rsidRPr="008318BF">
        <w:rPr>
          <w:sz w:val="28"/>
          <w:szCs w:val="28"/>
          <w:lang w:val="it-IT"/>
        </w:rPr>
        <w:t>1.</w:t>
      </w:r>
      <w:r>
        <w:rPr>
          <w:sz w:val="28"/>
          <w:szCs w:val="28"/>
          <w:lang w:val="it-IT"/>
        </w:rPr>
        <w:t xml:space="preserve"> </w:t>
      </w:r>
      <w:r w:rsidRPr="008318BF">
        <w:rPr>
          <w:sz w:val="28"/>
          <w:szCs w:val="28"/>
          <w:lang w:val="it-IT"/>
        </w:rPr>
        <w:t>Có giấy chứng nhận bị phơi nhiễm với HIV của cơ quan có thẩm quyền.</w:t>
      </w:r>
    </w:p>
    <w:p w:rsidR="00985506" w:rsidRDefault="00985506" w:rsidP="00985506">
      <w:pPr>
        <w:spacing w:before="120"/>
        <w:ind w:firstLine="720"/>
        <w:jc w:val="both"/>
        <w:rPr>
          <w:sz w:val="28"/>
          <w:szCs w:val="28"/>
          <w:lang w:val="it-IT"/>
        </w:rPr>
      </w:pPr>
      <w:r w:rsidRPr="008318BF">
        <w:rPr>
          <w:sz w:val="28"/>
          <w:szCs w:val="28"/>
          <w:lang w:val="it-IT"/>
        </w:rPr>
        <w:t>2. Kết</w:t>
      </w:r>
      <w:r>
        <w:rPr>
          <w:sz w:val="28"/>
          <w:szCs w:val="28"/>
          <w:lang w:val="it-IT"/>
        </w:rPr>
        <w:t xml:space="preserve"> </w:t>
      </w:r>
      <w:r w:rsidRPr="008318BF">
        <w:rPr>
          <w:sz w:val="28"/>
          <w:szCs w:val="28"/>
          <w:lang w:val="it-IT"/>
        </w:rPr>
        <w:t>quả xét nghiệm HIV của người bị phơi nhiễm với HIV tại một trong ba thời điểm 01 tháng, 03 tháng, 06 tháng sau khi bị tai nạn rủi ro nghề nghiệp là dương tính do cơ sở y tế có thẩm quyền cấp.</w:t>
      </w:r>
    </w:p>
    <w:p w:rsidR="00985506" w:rsidRDefault="00985506" w:rsidP="00985506">
      <w:pPr>
        <w:spacing w:before="120"/>
        <w:jc w:val="both"/>
        <w:rPr>
          <w:b/>
          <w:bCs/>
          <w:sz w:val="28"/>
          <w:szCs w:val="28"/>
          <w:lang w:val="it-IT"/>
        </w:rPr>
      </w:pPr>
      <w:r w:rsidRPr="008318BF">
        <w:rPr>
          <w:sz w:val="28"/>
          <w:szCs w:val="28"/>
          <w:lang w:val="it-IT"/>
        </w:rPr>
        <w:t xml:space="preserve">* </w:t>
      </w:r>
      <w:r w:rsidRPr="008318BF">
        <w:rPr>
          <w:b/>
          <w:bCs/>
          <w:sz w:val="28"/>
          <w:szCs w:val="28"/>
          <w:lang w:val="it-IT"/>
        </w:rPr>
        <w:t>Căn cứ pháp lý của thủ tục hành chính:</w:t>
      </w:r>
    </w:p>
    <w:p w:rsidR="00985506" w:rsidRDefault="00985506" w:rsidP="00985506">
      <w:pPr>
        <w:spacing w:before="120"/>
        <w:ind w:firstLine="720"/>
        <w:jc w:val="both"/>
        <w:rPr>
          <w:sz w:val="28"/>
          <w:szCs w:val="28"/>
          <w:lang w:val="it-IT"/>
        </w:rPr>
      </w:pPr>
      <w:r w:rsidRPr="008318BF">
        <w:rPr>
          <w:sz w:val="28"/>
          <w:szCs w:val="28"/>
          <w:lang w:val="it-IT"/>
        </w:rPr>
        <w:t>- Luật số 64/2006/QH11 ngày 29/6/2006 về phòng, chống nhiễm vi rút gây ra hội chứng suy giảm miễn dịch mắc phải ở người (HIV/AIDS)</w:t>
      </w:r>
      <w:r>
        <w:rPr>
          <w:sz w:val="28"/>
          <w:szCs w:val="28"/>
          <w:lang w:val="it-IT"/>
        </w:rPr>
        <w:t>;</w:t>
      </w:r>
    </w:p>
    <w:p w:rsidR="00985506" w:rsidRDefault="00985506" w:rsidP="00985506">
      <w:pPr>
        <w:spacing w:before="120"/>
        <w:ind w:firstLine="720"/>
        <w:jc w:val="both"/>
        <w:rPr>
          <w:bCs/>
          <w:sz w:val="28"/>
          <w:szCs w:val="28"/>
          <w:lang w:val="it-IT"/>
        </w:rPr>
      </w:pPr>
      <w:r w:rsidRPr="008318BF">
        <w:rPr>
          <w:sz w:val="28"/>
          <w:szCs w:val="28"/>
          <w:lang w:val="it-IT"/>
        </w:rPr>
        <w:t>- Quyết định số 120/2008/QĐ-TTg ngày 29/8/2008 của Thủ tướng Chính phủ quy định điều kiện xác định người bị phơi nhiễm với HIV, người bị nhiễm HIV do tai nạn rủi ro nghề nghiệp.</w:t>
      </w:r>
    </w:p>
    <w:p w:rsidR="00985506" w:rsidRDefault="00985506" w:rsidP="00985506">
      <w:pPr>
        <w:spacing w:before="120"/>
        <w:rPr>
          <w:sz w:val="28"/>
          <w:szCs w:val="28"/>
          <w:lang w:val="it-IT"/>
        </w:rPr>
      </w:pPr>
      <w:r w:rsidRPr="00933141">
        <w:rPr>
          <w:b/>
          <w:sz w:val="28"/>
          <w:szCs w:val="28"/>
          <w:lang w:val="it-IT"/>
        </w:rPr>
        <w:t>* Ghi chú</w:t>
      </w:r>
      <w:r>
        <w:rPr>
          <w:sz w:val="28"/>
          <w:szCs w:val="28"/>
          <w:lang w:val="it-IT"/>
        </w:rPr>
        <w:t>:</w:t>
      </w:r>
      <w:r w:rsidRPr="008318BF">
        <w:rPr>
          <w:sz w:val="28"/>
          <w:szCs w:val="28"/>
          <w:lang w:val="it-IT"/>
        </w:rPr>
        <w:t xml:space="preserve"> Các biểu mẫu đính kèm</w:t>
      </w:r>
      <w:r w:rsidRPr="008318BF">
        <w:rPr>
          <w:b/>
          <w:i/>
          <w:sz w:val="28"/>
          <w:szCs w:val="28"/>
          <w:lang w:val="it-IT"/>
        </w:rPr>
        <w:t>.</w:t>
      </w:r>
    </w:p>
    <w:p w:rsidR="00985506" w:rsidRPr="008318BF" w:rsidRDefault="00985506" w:rsidP="00985506">
      <w:pPr>
        <w:jc w:val="both"/>
        <w:rPr>
          <w:bCs/>
          <w:sz w:val="28"/>
          <w:szCs w:val="28"/>
          <w:lang w:val="it-IT"/>
        </w:rPr>
      </w:pPr>
    </w:p>
    <w:p w:rsidR="00985506" w:rsidRPr="008318BF" w:rsidRDefault="00985506" w:rsidP="00985506">
      <w:pPr>
        <w:jc w:val="both"/>
        <w:rPr>
          <w:bCs/>
          <w:sz w:val="28"/>
          <w:szCs w:val="28"/>
          <w:lang w:val="it-IT"/>
        </w:rPr>
      </w:pPr>
    </w:p>
    <w:p w:rsidR="00985506" w:rsidRPr="008318BF" w:rsidRDefault="00985506" w:rsidP="00985506">
      <w:pPr>
        <w:jc w:val="both"/>
        <w:rPr>
          <w:bCs/>
          <w:sz w:val="28"/>
          <w:szCs w:val="28"/>
          <w:lang w:val="it-IT"/>
        </w:rPr>
      </w:pPr>
    </w:p>
    <w:p w:rsidR="00985506" w:rsidRPr="008318BF" w:rsidRDefault="00985506" w:rsidP="00985506">
      <w:pPr>
        <w:jc w:val="both"/>
        <w:rPr>
          <w:bCs/>
          <w:sz w:val="28"/>
          <w:szCs w:val="28"/>
          <w:lang w:val="it-IT"/>
        </w:rPr>
      </w:pPr>
    </w:p>
    <w:p w:rsidR="00985506" w:rsidRPr="008318BF" w:rsidRDefault="00985506" w:rsidP="00985506">
      <w:pPr>
        <w:jc w:val="both"/>
        <w:rPr>
          <w:bCs/>
          <w:sz w:val="28"/>
          <w:szCs w:val="28"/>
          <w:lang w:val="it-IT"/>
        </w:rPr>
      </w:pPr>
    </w:p>
    <w:p w:rsidR="00985506" w:rsidRPr="008318BF" w:rsidRDefault="00985506" w:rsidP="00985506">
      <w:pPr>
        <w:spacing w:before="120"/>
        <w:jc w:val="center"/>
        <w:rPr>
          <w:b/>
          <w:bCs/>
          <w:sz w:val="28"/>
          <w:szCs w:val="28"/>
          <w:lang w:val="it-IT"/>
        </w:rPr>
      </w:pPr>
    </w:p>
    <w:p w:rsidR="00985506" w:rsidRPr="008318BF" w:rsidRDefault="00985506" w:rsidP="00985506">
      <w:pPr>
        <w:spacing w:before="120"/>
        <w:jc w:val="center"/>
        <w:rPr>
          <w:b/>
          <w:bCs/>
          <w:sz w:val="28"/>
          <w:szCs w:val="28"/>
          <w:lang w:val="it-IT"/>
        </w:rPr>
      </w:pPr>
    </w:p>
    <w:p w:rsidR="00985506" w:rsidRPr="008318BF" w:rsidRDefault="00985506" w:rsidP="00985506">
      <w:pPr>
        <w:spacing w:before="120"/>
        <w:jc w:val="center"/>
        <w:rPr>
          <w:b/>
          <w:bCs/>
          <w:sz w:val="28"/>
          <w:szCs w:val="28"/>
          <w:lang w:val="it-IT"/>
        </w:rPr>
      </w:pPr>
    </w:p>
    <w:p w:rsidR="00985506" w:rsidRPr="008318BF" w:rsidRDefault="00985506" w:rsidP="00985506">
      <w:pPr>
        <w:spacing w:before="120"/>
        <w:jc w:val="center"/>
        <w:rPr>
          <w:b/>
          <w:bCs/>
          <w:sz w:val="28"/>
          <w:szCs w:val="28"/>
          <w:lang w:val="it-IT"/>
        </w:rPr>
      </w:pPr>
    </w:p>
    <w:p w:rsidR="00985506" w:rsidRPr="008318BF" w:rsidRDefault="00985506" w:rsidP="00985506">
      <w:pPr>
        <w:spacing w:before="120"/>
        <w:jc w:val="center"/>
        <w:rPr>
          <w:b/>
          <w:bCs/>
          <w:sz w:val="28"/>
          <w:szCs w:val="28"/>
          <w:lang w:val="it-IT"/>
        </w:rPr>
      </w:pPr>
    </w:p>
    <w:p w:rsidR="00985506" w:rsidRPr="008318BF" w:rsidRDefault="00985506" w:rsidP="00985506">
      <w:pPr>
        <w:spacing w:before="120"/>
        <w:rPr>
          <w:b/>
          <w:bCs/>
          <w:sz w:val="28"/>
          <w:szCs w:val="28"/>
          <w:lang w:val="it-IT"/>
        </w:rPr>
      </w:pPr>
    </w:p>
    <w:p w:rsidR="00985506" w:rsidRDefault="00985506" w:rsidP="00985506">
      <w:pPr>
        <w:spacing w:before="120"/>
        <w:jc w:val="center"/>
        <w:rPr>
          <w:b/>
          <w:bCs/>
          <w:sz w:val="28"/>
          <w:szCs w:val="28"/>
          <w:lang w:val="it-IT"/>
        </w:rPr>
      </w:pPr>
    </w:p>
    <w:p w:rsidR="00985506" w:rsidRDefault="00985506" w:rsidP="00985506">
      <w:pPr>
        <w:spacing w:before="120"/>
        <w:jc w:val="center"/>
        <w:rPr>
          <w:b/>
          <w:bCs/>
          <w:sz w:val="28"/>
          <w:szCs w:val="28"/>
          <w:lang w:val="it-IT"/>
        </w:rPr>
      </w:pPr>
    </w:p>
    <w:p w:rsidR="00985506" w:rsidRPr="00985506" w:rsidRDefault="00985506" w:rsidP="00985506">
      <w:pPr>
        <w:jc w:val="center"/>
        <w:rPr>
          <w:b/>
          <w:sz w:val="28"/>
          <w:szCs w:val="28"/>
          <w:lang w:val="it-IT"/>
        </w:rPr>
      </w:pPr>
      <w:r w:rsidRPr="00985506">
        <w:rPr>
          <w:b/>
          <w:sz w:val="28"/>
          <w:szCs w:val="28"/>
          <w:lang w:val="it-IT"/>
        </w:rPr>
        <w:lastRenderedPageBreak/>
        <w:t>Mẫu 2</w:t>
      </w:r>
    </w:p>
    <w:p w:rsidR="00985506" w:rsidRPr="00985506" w:rsidRDefault="00985506" w:rsidP="00985506">
      <w:pPr>
        <w:jc w:val="center"/>
        <w:rPr>
          <w:b/>
          <w:sz w:val="28"/>
          <w:szCs w:val="28"/>
          <w:lang w:val="it-IT"/>
        </w:rPr>
      </w:pPr>
      <w:r w:rsidRPr="00985506">
        <w:rPr>
          <w:b/>
          <w:sz w:val="28"/>
          <w:szCs w:val="28"/>
          <w:lang w:val="it-IT"/>
        </w:rPr>
        <w:t>Giấy chứng nhận bị nhiễm HIV do tai nạn rủi ro nghề nghiệp</w:t>
      </w:r>
    </w:p>
    <w:p w:rsidR="00985506" w:rsidRDefault="00985506" w:rsidP="00985506">
      <w:pPr>
        <w:jc w:val="center"/>
        <w:rPr>
          <w:i/>
          <w:iCs/>
          <w:sz w:val="28"/>
          <w:szCs w:val="28"/>
          <w:lang w:val="it-IT"/>
        </w:rPr>
      </w:pPr>
      <w:r w:rsidRPr="008318BF">
        <w:rPr>
          <w:i/>
          <w:iCs/>
          <w:sz w:val="28"/>
          <w:szCs w:val="28"/>
          <w:lang w:val="it-IT"/>
        </w:rPr>
        <w:t>(Ban hành kèm theo Quyết định số 120/2008/QĐ-TTg)</w:t>
      </w:r>
    </w:p>
    <w:p w:rsidR="00985506" w:rsidRDefault="00985506" w:rsidP="00985506">
      <w:pPr>
        <w:jc w:val="center"/>
        <w:rPr>
          <w:sz w:val="28"/>
          <w:szCs w:val="28"/>
          <w:lang w:val="it-IT"/>
        </w:rPr>
      </w:pPr>
    </w:p>
    <w:tbl>
      <w:tblPr>
        <w:tblW w:w="10239" w:type="dxa"/>
        <w:tblInd w:w="-633" w:type="dxa"/>
        <w:tblLook w:val="01E0" w:firstRow="1" w:lastRow="1" w:firstColumn="1" w:lastColumn="1" w:noHBand="0" w:noVBand="0"/>
      </w:tblPr>
      <w:tblGrid>
        <w:gridCol w:w="4161"/>
        <w:gridCol w:w="6078"/>
      </w:tblGrid>
      <w:tr w:rsidR="00985506" w:rsidRPr="00142E2F" w:rsidTr="00933141">
        <w:tc>
          <w:tcPr>
            <w:tcW w:w="4161" w:type="dxa"/>
          </w:tcPr>
          <w:p w:rsidR="00985506" w:rsidRPr="00933141" w:rsidRDefault="00985506" w:rsidP="00933141">
            <w:pPr>
              <w:jc w:val="center"/>
              <w:rPr>
                <w:b/>
                <w:sz w:val="28"/>
                <w:szCs w:val="28"/>
                <w:lang w:val="it-IT"/>
              </w:rPr>
            </w:pPr>
            <w:r w:rsidRPr="00933141">
              <w:rPr>
                <w:b/>
                <w:sz w:val="28"/>
                <w:szCs w:val="28"/>
                <w:lang w:val="it-IT"/>
              </w:rPr>
              <w:t xml:space="preserve">TÊN CƠ QUAN </w:t>
            </w:r>
          </w:p>
          <w:p w:rsidR="00985506" w:rsidRPr="00933141" w:rsidRDefault="00985506" w:rsidP="00933141">
            <w:pPr>
              <w:jc w:val="center"/>
              <w:rPr>
                <w:b/>
                <w:sz w:val="28"/>
                <w:szCs w:val="28"/>
                <w:lang w:val="it-IT"/>
              </w:rPr>
            </w:pPr>
            <w:r w:rsidRPr="00933141">
              <w:rPr>
                <w:b/>
                <w:sz w:val="28"/>
                <w:szCs w:val="28"/>
                <w:lang w:val="it-IT"/>
              </w:rPr>
              <w:t>CẤP GIẤY CHỨNG NHẬN</w:t>
            </w:r>
          </w:p>
          <w:p w:rsidR="00985506" w:rsidRPr="00142E2F" w:rsidRDefault="00985506" w:rsidP="00933141">
            <w:pPr>
              <w:jc w:val="center"/>
              <w:rPr>
                <w:szCs w:val="28"/>
                <w:vertAlign w:val="superscript"/>
              </w:rPr>
            </w:pPr>
            <w:r w:rsidRPr="00142E2F">
              <w:rPr>
                <w:sz w:val="28"/>
                <w:szCs w:val="28"/>
                <w:vertAlign w:val="superscript"/>
              </w:rPr>
              <w:t>_______</w:t>
            </w:r>
          </w:p>
          <w:p w:rsidR="00985506" w:rsidRPr="00142E2F" w:rsidRDefault="00985506" w:rsidP="00933141">
            <w:pPr>
              <w:spacing w:before="120"/>
              <w:jc w:val="center"/>
              <w:rPr>
                <w:szCs w:val="28"/>
              </w:rPr>
            </w:pPr>
            <w:r w:rsidRPr="00142E2F">
              <w:rPr>
                <w:sz w:val="28"/>
                <w:szCs w:val="28"/>
              </w:rPr>
              <w:t>Số:             /GCN</w:t>
            </w:r>
          </w:p>
        </w:tc>
        <w:tc>
          <w:tcPr>
            <w:tcW w:w="6078" w:type="dxa"/>
          </w:tcPr>
          <w:p w:rsidR="00985506" w:rsidRPr="00142E2F" w:rsidRDefault="00985506" w:rsidP="00933141">
            <w:pPr>
              <w:rPr>
                <w:b/>
                <w:szCs w:val="28"/>
              </w:rPr>
            </w:pPr>
            <w:r w:rsidRPr="00142E2F">
              <w:rPr>
                <w:b/>
                <w:sz w:val="28"/>
                <w:szCs w:val="28"/>
              </w:rPr>
              <w:t xml:space="preserve">CỘNG HÒA XÃ HỘI CHỦ NGHĨA VIỆT NAM </w:t>
            </w:r>
          </w:p>
          <w:p w:rsidR="00985506" w:rsidRPr="00142E2F" w:rsidRDefault="00985506" w:rsidP="00933141">
            <w:pPr>
              <w:jc w:val="center"/>
              <w:rPr>
                <w:b/>
                <w:szCs w:val="28"/>
              </w:rPr>
            </w:pPr>
            <w:r w:rsidRPr="00142E2F">
              <w:rPr>
                <w:b/>
                <w:sz w:val="28"/>
                <w:szCs w:val="28"/>
              </w:rPr>
              <w:t xml:space="preserve">Độc lập - Tự do - Hạnh phúc </w:t>
            </w:r>
          </w:p>
          <w:p w:rsidR="00985506" w:rsidRPr="00142E2F" w:rsidRDefault="00985506" w:rsidP="00933141">
            <w:pPr>
              <w:jc w:val="center"/>
              <w:rPr>
                <w:szCs w:val="28"/>
                <w:vertAlign w:val="superscript"/>
              </w:rPr>
            </w:pPr>
            <w:r w:rsidRPr="00142E2F">
              <w:rPr>
                <w:sz w:val="28"/>
                <w:szCs w:val="28"/>
                <w:vertAlign w:val="superscript"/>
              </w:rPr>
              <w:t>________________________________</w:t>
            </w:r>
          </w:p>
        </w:tc>
      </w:tr>
    </w:tbl>
    <w:p w:rsidR="00985506" w:rsidRPr="00142E2F" w:rsidRDefault="00985506" w:rsidP="00985506">
      <w:pPr>
        <w:rPr>
          <w:b/>
          <w:sz w:val="28"/>
          <w:szCs w:val="28"/>
        </w:rPr>
      </w:pPr>
    </w:p>
    <w:p w:rsidR="00985506" w:rsidRPr="00142E2F" w:rsidRDefault="00985506" w:rsidP="00985506">
      <w:pPr>
        <w:jc w:val="center"/>
        <w:rPr>
          <w:b/>
          <w:sz w:val="28"/>
          <w:szCs w:val="28"/>
        </w:rPr>
      </w:pPr>
      <w:r w:rsidRPr="00142E2F">
        <w:rPr>
          <w:b/>
          <w:sz w:val="28"/>
          <w:szCs w:val="28"/>
        </w:rPr>
        <w:t>GIẤY CHỨNG NHẬN</w:t>
      </w:r>
    </w:p>
    <w:p w:rsidR="00985506" w:rsidRPr="00142E2F" w:rsidRDefault="00985506" w:rsidP="00985506">
      <w:pPr>
        <w:jc w:val="center"/>
        <w:rPr>
          <w:b/>
          <w:sz w:val="28"/>
          <w:szCs w:val="28"/>
        </w:rPr>
      </w:pPr>
      <w:r w:rsidRPr="00142E2F">
        <w:rPr>
          <w:b/>
          <w:sz w:val="28"/>
          <w:szCs w:val="28"/>
        </w:rPr>
        <w:t xml:space="preserve">Bị nhiễm HIV do </w:t>
      </w:r>
      <w:proofErr w:type="gramStart"/>
      <w:r w:rsidRPr="00142E2F">
        <w:rPr>
          <w:b/>
          <w:sz w:val="28"/>
          <w:szCs w:val="28"/>
        </w:rPr>
        <w:t>tai</w:t>
      </w:r>
      <w:proofErr w:type="gramEnd"/>
      <w:r w:rsidRPr="00142E2F">
        <w:rPr>
          <w:b/>
          <w:sz w:val="28"/>
          <w:szCs w:val="28"/>
        </w:rPr>
        <w:t xml:space="preserve"> nạn rủi ro nghề nghiệp</w:t>
      </w:r>
    </w:p>
    <w:p w:rsidR="00985506" w:rsidRPr="00142E2F" w:rsidRDefault="00985506" w:rsidP="00985506">
      <w:pPr>
        <w:jc w:val="center"/>
        <w:rPr>
          <w:b/>
          <w:sz w:val="28"/>
          <w:szCs w:val="28"/>
        </w:rPr>
      </w:pPr>
    </w:p>
    <w:p w:rsidR="00985506" w:rsidRPr="00142E2F" w:rsidRDefault="00985506" w:rsidP="00985506">
      <w:pPr>
        <w:spacing w:before="240"/>
        <w:ind w:firstLine="567"/>
        <w:jc w:val="both"/>
        <w:rPr>
          <w:bCs/>
          <w:sz w:val="28"/>
          <w:szCs w:val="28"/>
        </w:rPr>
      </w:pPr>
      <w:r w:rsidRPr="00142E2F">
        <w:rPr>
          <w:bCs/>
          <w:sz w:val="28"/>
          <w:szCs w:val="28"/>
        </w:rPr>
        <w:t>…………………..….chứng nhận:</w:t>
      </w:r>
    </w:p>
    <w:p w:rsidR="00985506" w:rsidRPr="00142E2F" w:rsidRDefault="00985506" w:rsidP="00985506">
      <w:pPr>
        <w:spacing w:before="240"/>
        <w:ind w:firstLine="567"/>
        <w:jc w:val="both"/>
        <w:rPr>
          <w:bCs/>
          <w:sz w:val="28"/>
          <w:szCs w:val="28"/>
        </w:rPr>
      </w:pPr>
      <w:r w:rsidRPr="00142E2F">
        <w:rPr>
          <w:bCs/>
          <w:sz w:val="28"/>
          <w:szCs w:val="28"/>
        </w:rPr>
        <w:t>Ông/Bà</w:t>
      </w:r>
      <w:proofErr w:type="gramStart"/>
      <w:r w:rsidRPr="00142E2F">
        <w:rPr>
          <w:bCs/>
          <w:sz w:val="28"/>
          <w:szCs w:val="28"/>
        </w:rPr>
        <w:t>:........................................…………………………....</w:t>
      </w:r>
      <w:proofErr w:type="gramEnd"/>
      <w:r w:rsidRPr="00142E2F">
        <w:rPr>
          <w:bCs/>
          <w:sz w:val="28"/>
          <w:szCs w:val="28"/>
        </w:rPr>
        <w:t>Tuổi:...........</w:t>
      </w:r>
    </w:p>
    <w:p w:rsidR="00985506" w:rsidRPr="00142E2F" w:rsidRDefault="00985506" w:rsidP="00985506">
      <w:pPr>
        <w:spacing w:before="240"/>
        <w:ind w:firstLine="567"/>
        <w:jc w:val="both"/>
        <w:rPr>
          <w:bCs/>
          <w:sz w:val="28"/>
          <w:szCs w:val="28"/>
        </w:rPr>
      </w:pPr>
      <w:r w:rsidRPr="00142E2F">
        <w:rPr>
          <w:bCs/>
          <w:sz w:val="28"/>
          <w:szCs w:val="28"/>
        </w:rPr>
        <w:t>Nghề nghiệp</w:t>
      </w:r>
      <w:proofErr w:type="gramStart"/>
      <w:r w:rsidRPr="00142E2F">
        <w:rPr>
          <w:bCs/>
          <w:sz w:val="28"/>
          <w:szCs w:val="28"/>
        </w:rPr>
        <w:t>:...........................................................................................…</w:t>
      </w:r>
      <w:proofErr w:type="gramEnd"/>
    </w:p>
    <w:p w:rsidR="00985506" w:rsidRPr="00142E2F" w:rsidRDefault="00985506" w:rsidP="00985506">
      <w:pPr>
        <w:spacing w:before="240"/>
        <w:ind w:firstLine="567"/>
        <w:jc w:val="both"/>
        <w:rPr>
          <w:bCs/>
          <w:sz w:val="28"/>
          <w:szCs w:val="28"/>
        </w:rPr>
      </w:pPr>
      <w:r w:rsidRPr="00142E2F">
        <w:rPr>
          <w:bCs/>
          <w:sz w:val="28"/>
          <w:szCs w:val="28"/>
        </w:rPr>
        <w:t>Nơi công tác</w:t>
      </w:r>
      <w:proofErr w:type="gramStart"/>
      <w:r w:rsidRPr="00142E2F">
        <w:rPr>
          <w:bCs/>
          <w:sz w:val="28"/>
          <w:szCs w:val="28"/>
        </w:rPr>
        <w:t>: :</w:t>
      </w:r>
      <w:proofErr w:type="gramEnd"/>
      <w:r w:rsidRPr="00142E2F">
        <w:rPr>
          <w:bCs/>
          <w:sz w:val="28"/>
          <w:szCs w:val="28"/>
        </w:rPr>
        <w:t>.......................................................................................….</w:t>
      </w:r>
    </w:p>
    <w:p w:rsidR="00985506" w:rsidRPr="00142E2F" w:rsidRDefault="00985506" w:rsidP="00985506">
      <w:pPr>
        <w:spacing w:before="240"/>
        <w:ind w:firstLine="567"/>
        <w:jc w:val="both"/>
        <w:rPr>
          <w:bCs/>
          <w:sz w:val="28"/>
          <w:szCs w:val="28"/>
        </w:rPr>
      </w:pPr>
      <w:proofErr w:type="gramStart"/>
      <w:r w:rsidRPr="00142E2F">
        <w:rPr>
          <w:bCs/>
          <w:sz w:val="28"/>
          <w:szCs w:val="28"/>
        </w:rPr>
        <w:t>bị</w:t>
      </w:r>
      <w:proofErr w:type="gramEnd"/>
      <w:r w:rsidRPr="00142E2F">
        <w:rPr>
          <w:bCs/>
          <w:sz w:val="28"/>
          <w:szCs w:val="28"/>
        </w:rPr>
        <w:t xml:space="preserve"> nhiễm HIV do tai nạn rủi do nghề nghiệp.</w:t>
      </w:r>
    </w:p>
    <w:p w:rsidR="00985506" w:rsidRPr="00142E2F" w:rsidRDefault="00985506" w:rsidP="00985506">
      <w:pPr>
        <w:spacing w:line="440" w:lineRule="exact"/>
        <w:jc w:val="right"/>
        <w:rPr>
          <w:bCs/>
          <w:sz w:val="28"/>
          <w:szCs w:val="28"/>
        </w:rPr>
      </w:pPr>
    </w:p>
    <w:p w:rsidR="00985506" w:rsidRPr="00142E2F" w:rsidRDefault="00985506" w:rsidP="00985506">
      <w:pPr>
        <w:spacing w:line="440" w:lineRule="exact"/>
        <w:ind w:left="3600"/>
        <w:jc w:val="center"/>
        <w:rPr>
          <w:bCs/>
          <w:i/>
          <w:iCs/>
          <w:sz w:val="28"/>
          <w:szCs w:val="28"/>
        </w:rPr>
      </w:pPr>
      <w:r w:rsidRPr="00142E2F">
        <w:rPr>
          <w:bCs/>
          <w:i/>
          <w:iCs/>
          <w:sz w:val="28"/>
          <w:szCs w:val="28"/>
        </w:rPr>
        <w:t>……, ngày …</w:t>
      </w:r>
      <w:proofErr w:type="gramStart"/>
      <w:r w:rsidRPr="00142E2F">
        <w:rPr>
          <w:bCs/>
          <w:i/>
          <w:iCs/>
          <w:sz w:val="28"/>
          <w:szCs w:val="28"/>
        </w:rPr>
        <w:t>…  tháng</w:t>
      </w:r>
      <w:proofErr w:type="gramEnd"/>
      <w:r w:rsidRPr="00142E2F">
        <w:rPr>
          <w:bCs/>
          <w:i/>
          <w:iCs/>
          <w:sz w:val="28"/>
          <w:szCs w:val="28"/>
        </w:rPr>
        <w:t>…… năm ……</w:t>
      </w:r>
    </w:p>
    <w:p w:rsidR="00985506" w:rsidRPr="00142E2F" w:rsidRDefault="00985506" w:rsidP="00985506">
      <w:pPr>
        <w:spacing w:line="440" w:lineRule="exact"/>
        <w:jc w:val="both"/>
        <w:rPr>
          <w:bCs/>
          <w:sz w:val="28"/>
          <w:szCs w:val="28"/>
        </w:rPr>
      </w:pPr>
    </w:p>
    <w:tbl>
      <w:tblPr>
        <w:tblW w:w="9004" w:type="dxa"/>
        <w:tblLook w:val="0000" w:firstRow="0" w:lastRow="0" w:firstColumn="0" w:lastColumn="0" w:noHBand="0" w:noVBand="0"/>
      </w:tblPr>
      <w:tblGrid>
        <w:gridCol w:w="3001"/>
        <w:gridCol w:w="236"/>
        <w:gridCol w:w="5767"/>
      </w:tblGrid>
      <w:tr w:rsidR="00985506" w:rsidRPr="00142E2F" w:rsidTr="00933141">
        <w:tc>
          <w:tcPr>
            <w:tcW w:w="3001" w:type="dxa"/>
          </w:tcPr>
          <w:p w:rsidR="00985506" w:rsidRPr="00142E2F" w:rsidRDefault="00985506" w:rsidP="00933141">
            <w:pPr>
              <w:spacing w:line="440" w:lineRule="exact"/>
              <w:jc w:val="both"/>
              <w:rPr>
                <w:bCs/>
                <w:szCs w:val="28"/>
              </w:rPr>
            </w:pPr>
          </w:p>
        </w:tc>
        <w:tc>
          <w:tcPr>
            <w:tcW w:w="236" w:type="dxa"/>
          </w:tcPr>
          <w:p w:rsidR="00985506" w:rsidRPr="00142E2F" w:rsidRDefault="00985506" w:rsidP="00933141">
            <w:pPr>
              <w:spacing w:line="440" w:lineRule="exact"/>
              <w:jc w:val="both"/>
              <w:rPr>
                <w:bCs/>
                <w:szCs w:val="28"/>
              </w:rPr>
            </w:pPr>
          </w:p>
        </w:tc>
        <w:tc>
          <w:tcPr>
            <w:tcW w:w="5767" w:type="dxa"/>
          </w:tcPr>
          <w:p w:rsidR="00985506" w:rsidRPr="00142E2F" w:rsidRDefault="00985506" w:rsidP="00933141">
            <w:pPr>
              <w:spacing w:line="360" w:lineRule="exact"/>
              <w:jc w:val="center"/>
              <w:rPr>
                <w:b/>
                <w:szCs w:val="28"/>
              </w:rPr>
            </w:pPr>
            <w:r w:rsidRPr="00142E2F">
              <w:rPr>
                <w:b/>
                <w:sz w:val="28"/>
                <w:szCs w:val="28"/>
              </w:rPr>
              <w:t>THỦ TRƯỞNG ĐƠN VỊ</w:t>
            </w:r>
          </w:p>
          <w:p w:rsidR="00985506" w:rsidRPr="00142E2F" w:rsidRDefault="00985506" w:rsidP="00933141">
            <w:pPr>
              <w:spacing w:line="360" w:lineRule="exact"/>
              <w:jc w:val="center"/>
              <w:rPr>
                <w:bCs/>
                <w:i/>
                <w:iCs/>
                <w:szCs w:val="28"/>
              </w:rPr>
            </w:pPr>
            <w:r w:rsidRPr="00142E2F">
              <w:rPr>
                <w:bCs/>
                <w:i/>
                <w:iCs/>
                <w:sz w:val="28"/>
                <w:szCs w:val="28"/>
              </w:rPr>
              <w:t>(Ký tên, đóng dấu)</w:t>
            </w:r>
          </w:p>
        </w:tc>
      </w:tr>
    </w:tbl>
    <w:p w:rsidR="00985506" w:rsidRPr="00142E2F" w:rsidRDefault="00985506" w:rsidP="00985506">
      <w:pPr>
        <w:jc w:val="both"/>
        <w:rPr>
          <w:bCs/>
          <w:sz w:val="28"/>
          <w:szCs w:val="28"/>
        </w:rPr>
      </w:pPr>
    </w:p>
    <w:p w:rsidR="00985506" w:rsidRPr="00142E2F" w:rsidRDefault="00985506" w:rsidP="00985506">
      <w:pPr>
        <w:jc w:val="both"/>
        <w:rPr>
          <w:b/>
          <w:bCs/>
          <w:sz w:val="28"/>
          <w:szCs w:val="28"/>
        </w:rPr>
      </w:pPr>
    </w:p>
    <w:p w:rsidR="00985506" w:rsidRPr="00142E2F" w:rsidRDefault="00985506" w:rsidP="00985506">
      <w:pPr>
        <w:jc w:val="both"/>
        <w:rPr>
          <w:sz w:val="28"/>
          <w:szCs w:val="28"/>
          <w:lang w:val="it-IT"/>
        </w:rPr>
      </w:pPr>
    </w:p>
    <w:p w:rsidR="00985506" w:rsidRPr="00142E2F" w:rsidRDefault="00985506" w:rsidP="00985506">
      <w:pPr>
        <w:jc w:val="both"/>
        <w:rPr>
          <w:sz w:val="28"/>
          <w:szCs w:val="28"/>
          <w:lang w:val="it-IT"/>
        </w:rPr>
      </w:pPr>
    </w:p>
    <w:p w:rsidR="00985506" w:rsidRPr="00142E2F" w:rsidRDefault="00985506" w:rsidP="00985506">
      <w:pPr>
        <w:jc w:val="both"/>
        <w:rPr>
          <w:sz w:val="28"/>
          <w:szCs w:val="28"/>
          <w:lang w:val="it-IT"/>
        </w:rPr>
      </w:pPr>
    </w:p>
    <w:p w:rsidR="00985506" w:rsidRPr="00142E2F" w:rsidRDefault="00985506" w:rsidP="00985506">
      <w:pPr>
        <w:jc w:val="both"/>
        <w:rPr>
          <w:sz w:val="28"/>
          <w:szCs w:val="28"/>
          <w:lang w:val="it-IT"/>
        </w:rPr>
      </w:pPr>
    </w:p>
    <w:p w:rsidR="00985506" w:rsidRPr="00142E2F" w:rsidRDefault="00985506" w:rsidP="00985506">
      <w:pPr>
        <w:jc w:val="both"/>
        <w:rPr>
          <w:sz w:val="28"/>
          <w:szCs w:val="28"/>
          <w:lang w:val="it-IT"/>
        </w:rPr>
      </w:pPr>
    </w:p>
    <w:p w:rsidR="00985506" w:rsidRPr="00142E2F" w:rsidRDefault="00985506" w:rsidP="00985506">
      <w:pPr>
        <w:jc w:val="both"/>
        <w:rPr>
          <w:sz w:val="28"/>
          <w:szCs w:val="28"/>
          <w:lang w:val="it-IT"/>
        </w:rPr>
      </w:pPr>
    </w:p>
    <w:p w:rsidR="00985506" w:rsidRPr="00142E2F" w:rsidRDefault="00985506" w:rsidP="00985506">
      <w:pPr>
        <w:jc w:val="both"/>
        <w:rPr>
          <w:sz w:val="28"/>
          <w:szCs w:val="28"/>
          <w:lang w:val="it-IT"/>
        </w:rPr>
      </w:pPr>
    </w:p>
    <w:p w:rsidR="00985506" w:rsidRPr="00142E2F" w:rsidRDefault="00985506" w:rsidP="00985506">
      <w:pPr>
        <w:jc w:val="both"/>
        <w:rPr>
          <w:sz w:val="28"/>
          <w:szCs w:val="28"/>
          <w:lang w:val="it-IT"/>
        </w:rPr>
      </w:pPr>
    </w:p>
    <w:p w:rsidR="00985506" w:rsidRPr="00142E2F" w:rsidRDefault="00985506" w:rsidP="00985506">
      <w:pPr>
        <w:jc w:val="both"/>
        <w:rPr>
          <w:sz w:val="28"/>
          <w:szCs w:val="28"/>
          <w:lang w:val="it-IT"/>
        </w:rPr>
      </w:pPr>
    </w:p>
    <w:p w:rsidR="00985506" w:rsidRPr="00142E2F" w:rsidRDefault="00985506" w:rsidP="00985506">
      <w:pPr>
        <w:jc w:val="both"/>
        <w:rPr>
          <w:sz w:val="28"/>
          <w:szCs w:val="28"/>
          <w:lang w:val="it-IT"/>
        </w:rPr>
      </w:pPr>
    </w:p>
    <w:p w:rsidR="00985506" w:rsidRDefault="00985506" w:rsidP="00985506">
      <w:pPr>
        <w:jc w:val="both"/>
        <w:rPr>
          <w:sz w:val="28"/>
          <w:szCs w:val="28"/>
          <w:lang w:val="it-IT"/>
        </w:rPr>
      </w:pPr>
    </w:p>
    <w:p w:rsidR="00985506" w:rsidRDefault="00985506" w:rsidP="00985506">
      <w:pPr>
        <w:jc w:val="both"/>
        <w:rPr>
          <w:sz w:val="28"/>
          <w:szCs w:val="28"/>
          <w:lang w:val="it-IT"/>
        </w:rPr>
      </w:pPr>
    </w:p>
    <w:p w:rsidR="00985506" w:rsidRDefault="00985506" w:rsidP="00985506">
      <w:pPr>
        <w:jc w:val="both"/>
        <w:rPr>
          <w:sz w:val="28"/>
          <w:szCs w:val="28"/>
          <w:lang w:val="it-IT"/>
        </w:rPr>
      </w:pPr>
    </w:p>
    <w:p w:rsidR="00985506" w:rsidRDefault="00985506" w:rsidP="00985506">
      <w:pPr>
        <w:jc w:val="both"/>
        <w:rPr>
          <w:sz w:val="28"/>
          <w:szCs w:val="28"/>
          <w:lang w:val="it-IT"/>
        </w:rPr>
      </w:pPr>
    </w:p>
    <w:p w:rsidR="00985506" w:rsidRPr="00142E2F" w:rsidRDefault="00985506" w:rsidP="00985506">
      <w:pPr>
        <w:jc w:val="both"/>
        <w:rPr>
          <w:sz w:val="28"/>
          <w:szCs w:val="28"/>
          <w:lang w:val="it-IT"/>
        </w:rPr>
      </w:pPr>
    </w:p>
    <w:p w:rsidR="00985506" w:rsidRDefault="00985506" w:rsidP="00985506">
      <w:pPr>
        <w:spacing w:before="120"/>
        <w:jc w:val="both"/>
        <w:rPr>
          <w:b/>
          <w:sz w:val="28"/>
          <w:szCs w:val="28"/>
          <w:lang w:val="it-IT"/>
        </w:rPr>
      </w:pPr>
      <w:r w:rsidRPr="00933141">
        <w:rPr>
          <w:b/>
          <w:sz w:val="28"/>
          <w:szCs w:val="28"/>
          <w:lang w:val="it-IT"/>
        </w:rPr>
        <w:lastRenderedPageBreak/>
        <w:t>3.</w:t>
      </w:r>
      <w:r w:rsidRPr="00142E2F">
        <w:rPr>
          <w:sz w:val="28"/>
          <w:szCs w:val="28"/>
          <w:lang w:val="it-IT"/>
        </w:rPr>
        <w:t xml:space="preserve"> </w:t>
      </w:r>
      <w:r w:rsidRPr="008318BF">
        <w:rPr>
          <w:b/>
          <w:sz w:val="28"/>
          <w:szCs w:val="28"/>
          <w:lang w:val="it-IT"/>
        </w:rPr>
        <w:t xml:space="preserve">Thủ tục </w:t>
      </w:r>
      <w:r>
        <w:rPr>
          <w:b/>
          <w:sz w:val="28"/>
          <w:szCs w:val="28"/>
          <w:lang w:val="it-IT"/>
        </w:rPr>
        <w:t>c</w:t>
      </w:r>
      <w:r w:rsidRPr="008318BF">
        <w:rPr>
          <w:b/>
          <w:sz w:val="28"/>
          <w:szCs w:val="28"/>
          <w:lang w:val="it-IT"/>
        </w:rPr>
        <w:t xml:space="preserve">ấp </w:t>
      </w:r>
      <w:r>
        <w:rPr>
          <w:b/>
          <w:sz w:val="28"/>
          <w:szCs w:val="28"/>
          <w:lang w:val="it-IT"/>
        </w:rPr>
        <w:t>T</w:t>
      </w:r>
      <w:r w:rsidRPr="008318BF">
        <w:rPr>
          <w:b/>
          <w:sz w:val="28"/>
          <w:szCs w:val="28"/>
          <w:lang w:val="it-IT"/>
        </w:rPr>
        <w:t>hẻ nhân viên tiếp cận cộng đồng</w:t>
      </w:r>
    </w:p>
    <w:p w:rsidR="00985506" w:rsidRDefault="00985506" w:rsidP="00985506">
      <w:pPr>
        <w:spacing w:before="120"/>
        <w:jc w:val="both"/>
        <w:rPr>
          <w:b/>
          <w:bCs/>
          <w:sz w:val="28"/>
          <w:szCs w:val="28"/>
          <w:shd w:val="solid" w:color="FFFFFF" w:fill="auto"/>
          <w:lang w:val="it-IT"/>
        </w:rPr>
      </w:pPr>
      <w:r w:rsidRPr="008318BF">
        <w:rPr>
          <w:sz w:val="28"/>
          <w:szCs w:val="28"/>
          <w:lang w:val="it-IT"/>
        </w:rPr>
        <w:t xml:space="preserve">* </w:t>
      </w:r>
      <w:r w:rsidRPr="008318BF">
        <w:rPr>
          <w:b/>
          <w:bCs/>
          <w:sz w:val="28"/>
          <w:szCs w:val="28"/>
          <w:lang w:val="it-IT"/>
        </w:rPr>
        <w:t xml:space="preserve">Trình tự </w:t>
      </w:r>
      <w:r w:rsidRPr="008318BF">
        <w:rPr>
          <w:b/>
          <w:bCs/>
          <w:sz w:val="28"/>
          <w:szCs w:val="28"/>
          <w:shd w:val="solid" w:color="FFFFFF" w:fill="auto"/>
          <w:lang w:val="it-IT"/>
        </w:rPr>
        <w:t>thực hiện:</w:t>
      </w:r>
    </w:p>
    <w:p w:rsidR="00985506" w:rsidRDefault="00985506" w:rsidP="00985506">
      <w:pPr>
        <w:pStyle w:val="NormalWeb"/>
        <w:spacing w:before="120"/>
        <w:ind w:firstLine="720"/>
        <w:jc w:val="both"/>
        <w:rPr>
          <w:color w:val="000000"/>
          <w:sz w:val="28"/>
          <w:szCs w:val="28"/>
          <w:lang w:val="it-IT"/>
        </w:rPr>
      </w:pPr>
      <w:r w:rsidRPr="00933141">
        <w:rPr>
          <w:b/>
          <w:sz w:val="28"/>
          <w:szCs w:val="28"/>
          <w:lang w:val="it-IT"/>
        </w:rPr>
        <w:t>Bước 1:</w:t>
      </w:r>
      <w:r w:rsidRPr="008318BF">
        <w:rPr>
          <w:sz w:val="28"/>
          <w:szCs w:val="28"/>
          <w:lang w:val="it-IT"/>
        </w:rPr>
        <w:t xml:space="preserve"> Người có nguyện vọng làm nhân viên tiếp cận cộng đồng tự nguyện viết đơn đề nghị cấp Thẻ và nộp cho </w:t>
      </w:r>
      <w:r>
        <w:rPr>
          <w:color w:val="000000"/>
          <w:sz w:val="28"/>
          <w:szCs w:val="28"/>
          <w:lang w:val="it-IT"/>
        </w:rPr>
        <w:t>người đứng đầu chương trình, dự án</w:t>
      </w:r>
      <w:r w:rsidRPr="008318BF">
        <w:rPr>
          <w:color w:val="000000"/>
          <w:sz w:val="28"/>
          <w:szCs w:val="28"/>
          <w:lang w:val="it-IT"/>
        </w:rPr>
        <w:t xml:space="preserve">. </w:t>
      </w:r>
    </w:p>
    <w:p w:rsidR="00985506" w:rsidRDefault="00985506" w:rsidP="00985506">
      <w:pPr>
        <w:pStyle w:val="NormalWeb"/>
        <w:spacing w:before="120"/>
        <w:ind w:firstLine="720"/>
        <w:jc w:val="both"/>
        <w:rPr>
          <w:sz w:val="28"/>
          <w:szCs w:val="28"/>
          <w:lang w:val="it-IT"/>
        </w:rPr>
      </w:pPr>
      <w:r w:rsidRPr="00933141">
        <w:rPr>
          <w:b/>
          <w:bCs/>
          <w:iCs/>
          <w:color w:val="000000"/>
          <w:sz w:val="28"/>
          <w:szCs w:val="28"/>
          <w:lang w:val="it-IT"/>
        </w:rPr>
        <w:t>Bước 2:</w:t>
      </w:r>
      <w:r w:rsidRPr="008318BF">
        <w:rPr>
          <w:color w:val="000000"/>
          <w:sz w:val="28"/>
          <w:szCs w:val="28"/>
          <w:lang w:val="it-IT"/>
        </w:rPr>
        <w:t xml:space="preserve"> </w:t>
      </w:r>
      <w:r>
        <w:rPr>
          <w:color w:val="000000"/>
          <w:sz w:val="28"/>
          <w:szCs w:val="28"/>
          <w:lang w:val="it-IT"/>
        </w:rPr>
        <w:t>Người đứng đầu chương trình, dự án</w:t>
      </w:r>
      <w:r w:rsidRPr="008318BF">
        <w:rPr>
          <w:color w:val="000000"/>
          <w:sz w:val="28"/>
          <w:szCs w:val="28"/>
          <w:lang w:val="it-IT"/>
        </w:rPr>
        <w:t xml:space="preserve"> lập danh sách những người đăng ký làm nhân viên tiếp cận cộng đồng và gửi danh sách này kèm theo đơn tự nguyện làm nhân viên tiếp cận cộng đồng về Công an xã, phường, thị trấn (sau đây viết gọn là Công an cấp xã) nơi người đó đăng ký thường trú hoặc tạm trú để đề nghị xác nhận về nhân thân của những người đó</w:t>
      </w:r>
      <w:r>
        <w:rPr>
          <w:color w:val="000000"/>
          <w:sz w:val="28"/>
          <w:szCs w:val="28"/>
          <w:lang w:val="it-IT"/>
        </w:rPr>
        <w:t>.</w:t>
      </w:r>
    </w:p>
    <w:p w:rsidR="00985506" w:rsidRDefault="00985506" w:rsidP="00985506">
      <w:pPr>
        <w:pStyle w:val="NormalWeb"/>
        <w:spacing w:before="120"/>
        <w:ind w:firstLine="720"/>
        <w:jc w:val="both"/>
        <w:rPr>
          <w:sz w:val="28"/>
          <w:szCs w:val="28"/>
          <w:lang w:val="it-IT"/>
        </w:rPr>
      </w:pPr>
      <w:r w:rsidRPr="00933141">
        <w:rPr>
          <w:b/>
          <w:bCs/>
          <w:iCs/>
          <w:color w:val="000000"/>
          <w:sz w:val="28"/>
          <w:szCs w:val="28"/>
          <w:lang w:val="it-IT"/>
        </w:rPr>
        <w:t>Bước 3:</w:t>
      </w:r>
      <w:r>
        <w:rPr>
          <w:color w:val="000000"/>
          <w:sz w:val="28"/>
          <w:szCs w:val="28"/>
          <w:lang w:val="it-IT"/>
        </w:rPr>
        <w:t xml:space="preserve"> </w:t>
      </w:r>
      <w:r w:rsidRPr="008318BF">
        <w:rPr>
          <w:color w:val="000000"/>
          <w:sz w:val="28"/>
          <w:szCs w:val="28"/>
          <w:lang w:val="it-IT"/>
        </w:rPr>
        <w:t xml:space="preserve">Trong thời hạn 07 ngày làm việc, kể từ ngày nhận được đơn đề nghị cấp Thẻ và danh sách những người đăng ký làm nhân viên tiếp cận cộng đồng do </w:t>
      </w:r>
      <w:r>
        <w:rPr>
          <w:color w:val="000000"/>
          <w:sz w:val="28"/>
          <w:szCs w:val="28"/>
          <w:lang w:val="it-IT"/>
        </w:rPr>
        <w:t>người đứng đầu chương trình, dự án</w:t>
      </w:r>
      <w:r w:rsidRPr="008318BF">
        <w:rPr>
          <w:color w:val="000000"/>
          <w:sz w:val="28"/>
          <w:szCs w:val="28"/>
          <w:lang w:val="it-IT"/>
        </w:rPr>
        <w:t xml:space="preserve"> gửi đến, Công an cấp xã xem xét để xác nhận về nơi đăng ký thường trú hoặc tạm trú và các nội dung sau:</w:t>
      </w:r>
    </w:p>
    <w:p w:rsidR="00985506" w:rsidRDefault="00985506" w:rsidP="00985506">
      <w:pPr>
        <w:pStyle w:val="NormalWeb"/>
        <w:spacing w:before="120"/>
        <w:ind w:firstLine="720"/>
        <w:jc w:val="both"/>
        <w:rPr>
          <w:sz w:val="28"/>
          <w:szCs w:val="28"/>
          <w:lang w:val="it-IT"/>
        </w:rPr>
      </w:pPr>
      <w:r w:rsidRPr="008318BF">
        <w:rPr>
          <w:color w:val="000000"/>
          <w:sz w:val="28"/>
          <w:szCs w:val="28"/>
          <w:lang w:val="it-IT"/>
        </w:rPr>
        <w:t>- Là công dân Việt Nam từ đủ 18 tuổi trở lên, có năng lực hành vi dân sự đầy đủ và tự nguyện làm nhân viên tiếp cận cộng đồng.</w:t>
      </w:r>
    </w:p>
    <w:p w:rsidR="00985506" w:rsidRDefault="00985506" w:rsidP="00985506">
      <w:pPr>
        <w:pStyle w:val="NormalWeb"/>
        <w:spacing w:before="120"/>
        <w:ind w:firstLine="720"/>
        <w:jc w:val="both"/>
        <w:rPr>
          <w:sz w:val="28"/>
          <w:szCs w:val="28"/>
          <w:lang w:val="it-IT"/>
        </w:rPr>
      </w:pPr>
      <w:r w:rsidRPr="008318BF">
        <w:rPr>
          <w:color w:val="000000"/>
          <w:sz w:val="28"/>
          <w:szCs w:val="28"/>
          <w:lang w:val="it-IT"/>
        </w:rPr>
        <w:t>- Là người không đang trong thời gian bị truy cứu trách nhiệm hình sự, không đang trong thời gian chấp hành bản án hình sự hoặc quyết định áp dụng biện pháp xử lý hành chính đưa vào cơ sở giáo dục, cơ sở chữa bệnh, giáo dục tại xã, phường, thị trấn.</w:t>
      </w:r>
    </w:p>
    <w:p w:rsidR="00985506" w:rsidRDefault="00985506" w:rsidP="00985506">
      <w:pPr>
        <w:pStyle w:val="NormalWeb"/>
        <w:spacing w:before="120"/>
        <w:ind w:firstLine="720"/>
        <w:jc w:val="both"/>
        <w:rPr>
          <w:sz w:val="28"/>
          <w:szCs w:val="28"/>
          <w:lang w:val="it-IT"/>
        </w:rPr>
      </w:pPr>
      <w:r w:rsidRPr="008318BF">
        <w:rPr>
          <w:color w:val="000000"/>
          <w:sz w:val="28"/>
          <w:szCs w:val="28"/>
          <w:lang w:val="it-IT"/>
        </w:rPr>
        <w:t>Trường hợp không xác nhận, phải có văn bản trả lời và nêu rõ lý do;</w:t>
      </w:r>
    </w:p>
    <w:p w:rsidR="00985506" w:rsidRDefault="00985506" w:rsidP="00985506">
      <w:pPr>
        <w:pStyle w:val="NormalWeb"/>
        <w:spacing w:before="120"/>
        <w:ind w:firstLine="720"/>
        <w:jc w:val="both"/>
        <w:rPr>
          <w:color w:val="000000"/>
          <w:sz w:val="28"/>
          <w:szCs w:val="28"/>
          <w:lang w:val="it-IT"/>
        </w:rPr>
      </w:pPr>
      <w:r w:rsidRPr="00933141">
        <w:rPr>
          <w:b/>
          <w:bCs/>
          <w:iCs/>
          <w:color w:val="000000"/>
          <w:sz w:val="28"/>
          <w:szCs w:val="28"/>
          <w:lang w:val="it-IT"/>
        </w:rPr>
        <w:t>Bước 4:</w:t>
      </w:r>
      <w:r w:rsidRPr="008318BF">
        <w:rPr>
          <w:color w:val="000000"/>
          <w:sz w:val="28"/>
          <w:szCs w:val="28"/>
          <w:lang w:val="it-IT"/>
        </w:rPr>
        <w:t xml:space="preserve"> Sau khi nhận được giấy xác nhận về nhân thân của Công an </w:t>
      </w:r>
      <w:r>
        <w:rPr>
          <w:color w:val="000000"/>
          <w:sz w:val="28"/>
          <w:szCs w:val="28"/>
          <w:lang w:val="it-IT"/>
        </w:rPr>
        <w:t xml:space="preserve">cấp </w:t>
      </w:r>
      <w:r w:rsidRPr="008318BF">
        <w:rPr>
          <w:color w:val="000000"/>
          <w:sz w:val="28"/>
          <w:szCs w:val="28"/>
          <w:lang w:val="it-IT"/>
        </w:rPr>
        <w:t>xã</w:t>
      </w:r>
      <w:r>
        <w:rPr>
          <w:color w:val="000000"/>
          <w:sz w:val="28"/>
          <w:szCs w:val="28"/>
          <w:lang w:val="it-IT"/>
        </w:rPr>
        <w:t>,</w:t>
      </w:r>
      <w:r w:rsidRPr="008318BF">
        <w:rPr>
          <w:color w:val="000000"/>
          <w:sz w:val="28"/>
          <w:szCs w:val="28"/>
          <w:lang w:val="it-IT"/>
        </w:rPr>
        <w:t xml:space="preserve"> </w:t>
      </w:r>
      <w:r>
        <w:rPr>
          <w:color w:val="000000"/>
          <w:sz w:val="28"/>
          <w:szCs w:val="28"/>
          <w:lang w:val="it-IT"/>
        </w:rPr>
        <w:t xml:space="preserve">người đứng đầu chương trình, dự án </w:t>
      </w:r>
      <w:r w:rsidRPr="008318BF">
        <w:rPr>
          <w:color w:val="000000"/>
          <w:sz w:val="28"/>
          <w:szCs w:val="28"/>
          <w:lang w:val="it-IT"/>
        </w:rPr>
        <w:t xml:space="preserve">hoàn chỉnh hồ sơ </w:t>
      </w:r>
      <w:r>
        <w:rPr>
          <w:color w:val="000000"/>
          <w:sz w:val="28"/>
          <w:szCs w:val="28"/>
          <w:lang w:val="it-IT"/>
        </w:rPr>
        <w:t>đề nghị cấp Thẻ gửi đến Trung tâm Phòng chống HIV/AIDS tỉnh.</w:t>
      </w:r>
    </w:p>
    <w:p w:rsidR="00985506" w:rsidRDefault="00985506" w:rsidP="00985506">
      <w:pPr>
        <w:spacing w:before="120"/>
        <w:ind w:firstLine="720"/>
        <w:jc w:val="both"/>
        <w:rPr>
          <w:sz w:val="28"/>
          <w:szCs w:val="28"/>
          <w:lang w:val="it-IT"/>
        </w:rPr>
      </w:pPr>
      <w:r w:rsidRPr="008318BF">
        <w:rPr>
          <w:sz w:val="28"/>
          <w:szCs w:val="28"/>
          <w:lang w:val="it-IT"/>
        </w:rPr>
        <w:t>Địa chỉ:</w:t>
      </w:r>
      <w:r>
        <w:rPr>
          <w:sz w:val="28"/>
          <w:szCs w:val="28"/>
          <w:lang w:val="it-IT"/>
        </w:rPr>
        <w:t xml:space="preserve"> </w:t>
      </w:r>
      <w:r w:rsidRPr="008318BF">
        <w:rPr>
          <w:color w:val="000000"/>
          <w:sz w:val="28"/>
          <w:szCs w:val="28"/>
          <w:lang w:val="it-IT"/>
        </w:rPr>
        <w:t>Đường Trần Quang Khải, phường Nam Lý,</w:t>
      </w:r>
      <w:r>
        <w:rPr>
          <w:color w:val="000000"/>
          <w:sz w:val="28"/>
          <w:szCs w:val="28"/>
          <w:lang w:val="it-IT"/>
        </w:rPr>
        <w:t xml:space="preserve"> </w:t>
      </w:r>
      <w:r w:rsidRPr="008318BF">
        <w:rPr>
          <w:color w:val="000000"/>
          <w:sz w:val="28"/>
          <w:szCs w:val="28"/>
          <w:lang w:val="it-IT"/>
        </w:rPr>
        <w:t>Đồng Hới, tỉnh Quảng Bình</w:t>
      </w:r>
      <w:r>
        <w:rPr>
          <w:color w:val="000000"/>
          <w:sz w:val="28"/>
          <w:szCs w:val="28"/>
          <w:lang w:val="it-IT"/>
        </w:rPr>
        <w:t>.</w:t>
      </w:r>
    </w:p>
    <w:p w:rsidR="00985506" w:rsidRDefault="00985506" w:rsidP="00985506">
      <w:pPr>
        <w:pStyle w:val="NormalWeb"/>
        <w:spacing w:before="120" w:beforeAutospacing="0" w:after="0" w:afterAutospacing="0"/>
        <w:ind w:firstLine="720"/>
        <w:jc w:val="both"/>
        <w:rPr>
          <w:lang w:val="it-IT"/>
        </w:rPr>
      </w:pPr>
      <w:r w:rsidRPr="008318BF">
        <w:rPr>
          <w:sz w:val="28"/>
          <w:szCs w:val="28"/>
          <w:lang w:val="it-IT"/>
        </w:rPr>
        <w:t xml:space="preserve">Số điện thoại: </w:t>
      </w:r>
      <w:r>
        <w:rPr>
          <w:color w:val="000000"/>
          <w:sz w:val="27"/>
          <w:szCs w:val="27"/>
          <w:lang w:val="it-IT"/>
        </w:rPr>
        <w:t>0232.</w:t>
      </w:r>
      <w:r w:rsidRPr="008318BF">
        <w:rPr>
          <w:color w:val="000000"/>
          <w:sz w:val="27"/>
          <w:szCs w:val="27"/>
          <w:lang w:val="it-IT"/>
        </w:rPr>
        <w:t xml:space="preserve"> 3827993</w:t>
      </w:r>
      <w:r>
        <w:rPr>
          <w:color w:val="000000"/>
          <w:sz w:val="27"/>
          <w:szCs w:val="27"/>
          <w:lang w:val="it-IT"/>
        </w:rPr>
        <w:t>.</w:t>
      </w:r>
    </w:p>
    <w:p w:rsidR="00985506" w:rsidRDefault="00985506" w:rsidP="00985506">
      <w:pPr>
        <w:pStyle w:val="NormalWeb"/>
        <w:spacing w:before="120" w:beforeAutospacing="0" w:after="0" w:afterAutospacing="0"/>
        <w:ind w:firstLine="720"/>
        <w:jc w:val="both"/>
        <w:rPr>
          <w:sz w:val="28"/>
          <w:szCs w:val="28"/>
          <w:lang w:val="it-IT"/>
        </w:rPr>
      </w:pPr>
      <w:r w:rsidRPr="008318BF">
        <w:rPr>
          <w:color w:val="000000"/>
          <w:sz w:val="28"/>
          <w:szCs w:val="28"/>
          <w:lang w:val="it-IT"/>
        </w:rPr>
        <w:t>Thời gian nhận hồ sơ và trả kết quả:</w:t>
      </w:r>
      <w:r>
        <w:rPr>
          <w:color w:val="000000"/>
          <w:sz w:val="28"/>
          <w:szCs w:val="28"/>
          <w:lang w:val="it-IT"/>
        </w:rPr>
        <w:t xml:space="preserve"> </w:t>
      </w:r>
      <w:r w:rsidRPr="008318BF">
        <w:rPr>
          <w:sz w:val="28"/>
          <w:szCs w:val="28"/>
          <w:lang w:val="it-IT"/>
        </w:rPr>
        <w:t>Vào giờ hành chính các ngày làm việc trong tuần (trừ các ngày nghỉ lễ, tết).</w:t>
      </w:r>
    </w:p>
    <w:p w:rsidR="00985506" w:rsidRDefault="00985506" w:rsidP="00985506">
      <w:pPr>
        <w:pStyle w:val="NormalWeb"/>
        <w:spacing w:before="120" w:beforeAutospacing="0" w:after="0" w:afterAutospacing="0"/>
        <w:jc w:val="both"/>
        <w:rPr>
          <w:sz w:val="28"/>
          <w:szCs w:val="28"/>
          <w:lang w:val="it-IT"/>
        </w:rPr>
      </w:pPr>
      <w:r>
        <w:rPr>
          <w:sz w:val="28"/>
          <w:szCs w:val="28"/>
          <w:lang w:val="it-IT"/>
        </w:rPr>
        <w:tab/>
      </w:r>
      <w:r w:rsidRPr="00933141">
        <w:rPr>
          <w:b/>
          <w:bCs/>
          <w:iCs/>
          <w:color w:val="000000"/>
          <w:sz w:val="28"/>
          <w:szCs w:val="28"/>
          <w:lang w:val="it-IT"/>
        </w:rPr>
        <w:t>Bước 5:</w:t>
      </w:r>
      <w:r w:rsidRPr="008318BF">
        <w:rPr>
          <w:color w:val="000000"/>
          <w:sz w:val="28"/>
          <w:szCs w:val="28"/>
          <w:lang w:val="it-IT"/>
        </w:rPr>
        <w:t xml:space="preserve"> </w:t>
      </w:r>
      <w:r>
        <w:rPr>
          <w:color w:val="000000"/>
          <w:sz w:val="28"/>
          <w:szCs w:val="28"/>
          <w:lang w:val="it-IT"/>
        </w:rPr>
        <w:t>T</w:t>
      </w:r>
      <w:r w:rsidRPr="008318BF">
        <w:rPr>
          <w:color w:val="000000"/>
          <w:sz w:val="28"/>
          <w:szCs w:val="28"/>
          <w:lang w:val="it-IT"/>
        </w:rPr>
        <w:t>rong thời hạn 10 ngày làm việc</w:t>
      </w:r>
      <w:r>
        <w:rPr>
          <w:color w:val="000000"/>
          <w:sz w:val="28"/>
          <w:szCs w:val="28"/>
          <w:lang w:val="it-IT"/>
        </w:rPr>
        <w:t>,</w:t>
      </w:r>
      <w:r w:rsidRPr="008318BF">
        <w:rPr>
          <w:color w:val="000000"/>
          <w:sz w:val="28"/>
          <w:szCs w:val="28"/>
          <w:lang w:val="it-IT"/>
        </w:rPr>
        <w:t xml:space="preserve"> </w:t>
      </w:r>
      <w:r>
        <w:rPr>
          <w:color w:val="000000"/>
          <w:sz w:val="28"/>
          <w:szCs w:val="28"/>
          <w:lang w:val="it-IT"/>
        </w:rPr>
        <w:t xml:space="preserve">kể từ ngày tiếp nhận đủ hồ sơ hợp lệ, </w:t>
      </w:r>
      <w:r w:rsidRPr="008318BF">
        <w:rPr>
          <w:color w:val="000000"/>
          <w:sz w:val="28"/>
          <w:szCs w:val="28"/>
          <w:lang w:val="it-IT"/>
        </w:rPr>
        <w:t>Giám đốc Trung tâm Phòng, chống HIV/AIDS ban hành quyết định cấp Thẻ cho những người được tuyển chọn làm nhân viên tiếp cận cộng đồng. Trường hợp không cấp, phải có văn bản trả lời và nêu rõ lý do đối với từng trường hợp.</w:t>
      </w:r>
    </w:p>
    <w:p w:rsidR="00985506" w:rsidRDefault="00985506" w:rsidP="00985506">
      <w:pPr>
        <w:pStyle w:val="NormalWeb"/>
        <w:spacing w:before="120"/>
        <w:jc w:val="both"/>
        <w:rPr>
          <w:sz w:val="28"/>
          <w:szCs w:val="28"/>
          <w:lang w:val="it-IT"/>
        </w:rPr>
      </w:pPr>
      <w:r w:rsidRPr="008318BF">
        <w:rPr>
          <w:b/>
          <w:bCs/>
          <w:color w:val="000000"/>
          <w:sz w:val="28"/>
          <w:szCs w:val="28"/>
          <w:lang w:val="it-IT"/>
        </w:rPr>
        <w:t>* Cách thức thực hiện:</w:t>
      </w:r>
    </w:p>
    <w:p w:rsidR="00985506" w:rsidRDefault="00985506" w:rsidP="00985506">
      <w:pPr>
        <w:pStyle w:val="NormalWeb"/>
        <w:spacing w:before="120"/>
        <w:ind w:firstLine="720"/>
        <w:jc w:val="both"/>
        <w:rPr>
          <w:sz w:val="28"/>
          <w:szCs w:val="28"/>
          <w:lang w:val="it-IT"/>
        </w:rPr>
      </w:pPr>
      <w:r w:rsidRPr="008318BF">
        <w:rPr>
          <w:color w:val="000000"/>
          <w:sz w:val="28"/>
          <w:szCs w:val="28"/>
          <w:lang w:val="it-IT"/>
        </w:rPr>
        <w:lastRenderedPageBreak/>
        <w:t>Hồ sơ nộp trực tiếp hoặc gửi qua đường bưu điện</w:t>
      </w:r>
      <w:r>
        <w:rPr>
          <w:color w:val="000000"/>
          <w:sz w:val="28"/>
          <w:szCs w:val="28"/>
          <w:lang w:val="it-IT"/>
        </w:rPr>
        <w:t>.</w:t>
      </w:r>
    </w:p>
    <w:p w:rsidR="00985506" w:rsidRDefault="00985506" w:rsidP="00985506">
      <w:pPr>
        <w:pStyle w:val="NormalWeb"/>
        <w:spacing w:before="120" w:beforeAutospacing="0" w:after="0" w:afterAutospacing="0"/>
        <w:jc w:val="both"/>
        <w:rPr>
          <w:sz w:val="28"/>
          <w:szCs w:val="28"/>
          <w:lang w:val="it-IT"/>
        </w:rPr>
      </w:pPr>
      <w:r w:rsidRPr="008318BF">
        <w:rPr>
          <w:color w:val="000000"/>
          <w:sz w:val="28"/>
          <w:szCs w:val="28"/>
          <w:lang w:val="it-IT"/>
        </w:rPr>
        <w:t xml:space="preserve">* </w:t>
      </w:r>
      <w:r w:rsidRPr="008318BF">
        <w:rPr>
          <w:b/>
          <w:bCs/>
          <w:color w:val="000000"/>
          <w:sz w:val="28"/>
          <w:szCs w:val="28"/>
          <w:lang w:val="it-IT"/>
        </w:rPr>
        <w:t>Thành phần hồ sơ:</w:t>
      </w:r>
    </w:p>
    <w:p w:rsidR="00985506" w:rsidRDefault="00985506" w:rsidP="00985506">
      <w:pPr>
        <w:pStyle w:val="NormalWeb"/>
        <w:spacing w:before="120"/>
        <w:ind w:firstLine="720"/>
        <w:jc w:val="both"/>
        <w:rPr>
          <w:sz w:val="28"/>
          <w:szCs w:val="28"/>
          <w:lang w:val="it-IT"/>
        </w:rPr>
      </w:pPr>
      <w:r w:rsidRPr="008318BF">
        <w:rPr>
          <w:color w:val="000000"/>
          <w:sz w:val="28"/>
          <w:szCs w:val="28"/>
          <w:lang w:val="it-IT"/>
        </w:rPr>
        <w:t>- Đơn đề nghị cấp Thẻ có dán ảnh 4cm x 6 cm</w:t>
      </w:r>
      <w:r>
        <w:rPr>
          <w:color w:val="000000"/>
          <w:sz w:val="28"/>
          <w:szCs w:val="28"/>
          <w:lang w:val="it-IT"/>
        </w:rPr>
        <w:t xml:space="preserve"> theo mẫu</w:t>
      </w:r>
      <w:r w:rsidRPr="008318BF">
        <w:rPr>
          <w:color w:val="000000"/>
          <w:sz w:val="28"/>
          <w:szCs w:val="28"/>
          <w:lang w:val="it-IT"/>
        </w:rPr>
        <w:t>;</w:t>
      </w:r>
    </w:p>
    <w:p w:rsidR="00985506" w:rsidRDefault="00985506" w:rsidP="00985506">
      <w:pPr>
        <w:pStyle w:val="NormalWeb"/>
        <w:spacing w:before="120"/>
        <w:ind w:firstLine="720"/>
        <w:jc w:val="both"/>
        <w:rPr>
          <w:sz w:val="28"/>
          <w:szCs w:val="28"/>
          <w:lang w:val="it-IT"/>
        </w:rPr>
      </w:pPr>
      <w:r w:rsidRPr="008318BF">
        <w:rPr>
          <w:color w:val="000000"/>
          <w:sz w:val="28"/>
          <w:szCs w:val="28"/>
          <w:lang w:val="it-IT"/>
        </w:rPr>
        <w:t>- 02 ảnh cỡ 2cm x 3cm của người đăng ký làm nhân viên tiếp cận cộng đồng;</w:t>
      </w:r>
    </w:p>
    <w:p w:rsidR="00985506" w:rsidRDefault="00985506" w:rsidP="00985506">
      <w:pPr>
        <w:pStyle w:val="NormalWeb"/>
        <w:spacing w:before="120"/>
        <w:ind w:firstLine="720"/>
        <w:jc w:val="both"/>
        <w:rPr>
          <w:sz w:val="28"/>
          <w:szCs w:val="28"/>
          <w:lang w:val="it-IT"/>
        </w:rPr>
      </w:pPr>
      <w:r w:rsidRPr="008318BF">
        <w:rPr>
          <w:color w:val="000000"/>
          <w:sz w:val="28"/>
          <w:szCs w:val="28"/>
          <w:lang w:val="it-IT"/>
        </w:rPr>
        <w:t>- Giấy xác nhận nhân thân người đăng ký làm nhân viên tiếp cận cộng đồng</w:t>
      </w:r>
      <w:r>
        <w:rPr>
          <w:color w:val="000000"/>
          <w:sz w:val="28"/>
          <w:szCs w:val="28"/>
          <w:lang w:val="it-IT"/>
        </w:rPr>
        <w:t xml:space="preserve"> theo mẫu</w:t>
      </w:r>
      <w:r w:rsidRPr="008318BF">
        <w:rPr>
          <w:color w:val="000000"/>
          <w:sz w:val="28"/>
          <w:szCs w:val="28"/>
          <w:lang w:val="it-IT"/>
        </w:rPr>
        <w:t>;</w:t>
      </w:r>
    </w:p>
    <w:p w:rsidR="00985506" w:rsidRDefault="00985506" w:rsidP="00985506">
      <w:pPr>
        <w:pStyle w:val="NormalWeb"/>
        <w:spacing w:before="120"/>
        <w:ind w:firstLine="720"/>
        <w:jc w:val="both"/>
        <w:rPr>
          <w:sz w:val="28"/>
          <w:szCs w:val="28"/>
          <w:lang w:val="it-IT"/>
        </w:rPr>
      </w:pPr>
      <w:r w:rsidRPr="008318BF">
        <w:rPr>
          <w:color w:val="000000"/>
          <w:sz w:val="28"/>
          <w:szCs w:val="28"/>
          <w:lang w:val="it-IT"/>
        </w:rPr>
        <w:t xml:space="preserve">- Danh sách người được tuyển chọn làm nhân viên tiếp cận cộng đồng có xác nhận của </w:t>
      </w:r>
      <w:r>
        <w:rPr>
          <w:color w:val="000000"/>
          <w:sz w:val="28"/>
          <w:szCs w:val="28"/>
          <w:lang w:val="it-IT"/>
        </w:rPr>
        <w:t>người đứng đầu chương trình, dự án</w:t>
      </w:r>
      <w:r w:rsidRPr="008318BF">
        <w:rPr>
          <w:color w:val="000000"/>
          <w:sz w:val="28"/>
          <w:szCs w:val="28"/>
          <w:lang w:val="it-IT"/>
        </w:rPr>
        <w:t>;</w:t>
      </w:r>
    </w:p>
    <w:p w:rsidR="00985506" w:rsidRDefault="00985506" w:rsidP="00985506">
      <w:pPr>
        <w:pStyle w:val="NormalWeb"/>
        <w:spacing w:before="120"/>
        <w:ind w:firstLine="720"/>
        <w:jc w:val="both"/>
        <w:rPr>
          <w:sz w:val="28"/>
          <w:szCs w:val="28"/>
          <w:lang w:val="it-IT"/>
        </w:rPr>
      </w:pPr>
      <w:r w:rsidRPr="008318BF">
        <w:rPr>
          <w:color w:val="000000"/>
          <w:sz w:val="28"/>
          <w:szCs w:val="28"/>
          <w:lang w:val="it-IT"/>
        </w:rPr>
        <w:t xml:space="preserve">- Công văn đề nghị cấp Thẻ cho những người được tuyển chọn làm nhân viên tiếp cận cộng đồng của </w:t>
      </w:r>
      <w:r>
        <w:rPr>
          <w:color w:val="000000"/>
          <w:sz w:val="28"/>
          <w:szCs w:val="28"/>
          <w:lang w:val="it-IT"/>
        </w:rPr>
        <w:t>người đứng đầu chương trình, dự án</w:t>
      </w:r>
      <w:r w:rsidRPr="008318BF">
        <w:rPr>
          <w:color w:val="000000"/>
          <w:sz w:val="28"/>
          <w:szCs w:val="28"/>
          <w:lang w:val="it-IT"/>
        </w:rPr>
        <w:t>.</w:t>
      </w:r>
    </w:p>
    <w:p w:rsidR="00985506" w:rsidRDefault="00985506" w:rsidP="00985506">
      <w:pPr>
        <w:pStyle w:val="NormalWeb"/>
        <w:spacing w:before="120"/>
        <w:jc w:val="both"/>
        <w:rPr>
          <w:sz w:val="28"/>
          <w:szCs w:val="28"/>
          <w:lang w:val="it-IT"/>
        </w:rPr>
      </w:pPr>
      <w:r w:rsidRPr="008318BF">
        <w:rPr>
          <w:b/>
          <w:bCs/>
          <w:color w:val="000000"/>
          <w:sz w:val="28"/>
          <w:szCs w:val="28"/>
          <w:lang w:val="it-IT"/>
        </w:rPr>
        <w:t>* Số lượng hồ sơ:</w:t>
      </w:r>
      <w:r w:rsidRPr="008318BF">
        <w:rPr>
          <w:color w:val="000000"/>
          <w:sz w:val="28"/>
          <w:szCs w:val="28"/>
          <w:lang w:val="it-IT"/>
        </w:rPr>
        <w:t xml:space="preserve"> 01 bộ</w:t>
      </w:r>
    </w:p>
    <w:p w:rsidR="00985506" w:rsidRDefault="00985506" w:rsidP="00985506">
      <w:pPr>
        <w:pStyle w:val="NormalWeb"/>
        <w:spacing w:before="120"/>
        <w:jc w:val="both"/>
        <w:rPr>
          <w:sz w:val="28"/>
          <w:szCs w:val="28"/>
          <w:lang w:val="it-IT"/>
        </w:rPr>
      </w:pPr>
      <w:r w:rsidRPr="008318BF">
        <w:rPr>
          <w:color w:val="000000"/>
          <w:sz w:val="28"/>
          <w:szCs w:val="28"/>
          <w:lang w:val="it-IT"/>
        </w:rPr>
        <w:t xml:space="preserve">* </w:t>
      </w:r>
      <w:r w:rsidRPr="008318BF">
        <w:rPr>
          <w:b/>
          <w:bCs/>
          <w:color w:val="000000"/>
          <w:sz w:val="28"/>
          <w:szCs w:val="28"/>
          <w:shd w:val="clear" w:color="auto" w:fill="FFFFFF"/>
          <w:lang w:val="it-IT"/>
        </w:rPr>
        <w:t>Thời</w:t>
      </w:r>
      <w:r w:rsidRPr="008318BF">
        <w:rPr>
          <w:b/>
          <w:bCs/>
          <w:color w:val="000000"/>
          <w:sz w:val="28"/>
          <w:szCs w:val="28"/>
          <w:lang w:val="it-IT"/>
        </w:rPr>
        <w:t xml:space="preserve"> hạn giải </w:t>
      </w:r>
      <w:r w:rsidRPr="008318BF">
        <w:rPr>
          <w:b/>
          <w:bCs/>
          <w:color w:val="000000"/>
          <w:sz w:val="28"/>
          <w:szCs w:val="28"/>
          <w:shd w:val="clear" w:color="auto" w:fill="FFFFFF"/>
          <w:lang w:val="it-IT"/>
        </w:rPr>
        <w:t xml:space="preserve">quyết: </w:t>
      </w:r>
      <w:r w:rsidRPr="008318BF">
        <w:rPr>
          <w:color w:val="000000"/>
          <w:sz w:val="28"/>
          <w:szCs w:val="28"/>
          <w:lang w:val="it-IT"/>
        </w:rPr>
        <w:t>1</w:t>
      </w:r>
      <w:r>
        <w:rPr>
          <w:color w:val="000000"/>
          <w:sz w:val="28"/>
          <w:szCs w:val="28"/>
          <w:lang w:val="it-IT"/>
        </w:rPr>
        <w:t>0</w:t>
      </w:r>
      <w:r w:rsidRPr="008318BF">
        <w:rPr>
          <w:color w:val="000000"/>
          <w:sz w:val="28"/>
          <w:szCs w:val="28"/>
          <w:lang w:val="it-IT"/>
        </w:rPr>
        <w:t xml:space="preserve"> ngày làm việc kể từ ngày nhận được hồ sơ đầy đủ, hợp lệ.</w:t>
      </w:r>
    </w:p>
    <w:p w:rsidR="00985506" w:rsidRDefault="00985506" w:rsidP="00985506">
      <w:pPr>
        <w:pStyle w:val="NormalWeb"/>
        <w:spacing w:before="120"/>
        <w:jc w:val="both"/>
        <w:rPr>
          <w:sz w:val="28"/>
          <w:szCs w:val="28"/>
          <w:lang w:val="it-IT"/>
        </w:rPr>
      </w:pPr>
      <w:r w:rsidRPr="008318BF">
        <w:rPr>
          <w:color w:val="000000"/>
          <w:sz w:val="28"/>
          <w:szCs w:val="28"/>
          <w:lang w:val="it-IT"/>
        </w:rPr>
        <w:t xml:space="preserve">* </w:t>
      </w:r>
      <w:r w:rsidRPr="008318BF">
        <w:rPr>
          <w:b/>
          <w:bCs/>
          <w:color w:val="000000"/>
          <w:sz w:val="28"/>
          <w:szCs w:val="28"/>
          <w:lang w:val="it-IT"/>
        </w:rPr>
        <w:t xml:space="preserve">Đối tượng </w:t>
      </w:r>
      <w:r w:rsidRPr="008318BF">
        <w:rPr>
          <w:b/>
          <w:bCs/>
          <w:color w:val="000000"/>
          <w:sz w:val="28"/>
          <w:szCs w:val="28"/>
          <w:shd w:val="clear" w:color="auto" w:fill="FFFFFF"/>
          <w:lang w:val="it-IT"/>
        </w:rPr>
        <w:t>thực hiện</w:t>
      </w:r>
      <w:r w:rsidRPr="008318BF">
        <w:rPr>
          <w:b/>
          <w:bCs/>
          <w:color w:val="000000"/>
          <w:sz w:val="28"/>
          <w:szCs w:val="28"/>
          <w:lang w:val="it-IT"/>
        </w:rPr>
        <w:t xml:space="preserve"> thủ tục hành chính: </w:t>
      </w:r>
      <w:r w:rsidRPr="008318BF">
        <w:rPr>
          <w:color w:val="000000"/>
          <w:sz w:val="28"/>
          <w:szCs w:val="28"/>
          <w:lang w:val="it-IT"/>
        </w:rPr>
        <w:t>Cá nhân</w:t>
      </w:r>
    </w:p>
    <w:p w:rsidR="00985506" w:rsidRDefault="00985506" w:rsidP="00985506">
      <w:pPr>
        <w:pStyle w:val="NormalWeb"/>
        <w:spacing w:before="120"/>
        <w:jc w:val="both"/>
        <w:rPr>
          <w:b/>
          <w:bCs/>
          <w:color w:val="000000"/>
          <w:sz w:val="28"/>
          <w:szCs w:val="28"/>
          <w:lang w:val="it-IT"/>
        </w:rPr>
      </w:pPr>
      <w:r w:rsidRPr="008318BF">
        <w:rPr>
          <w:color w:val="000000"/>
          <w:sz w:val="28"/>
          <w:szCs w:val="28"/>
          <w:lang w:val="it-IT"/>
        </w:rPr>
        <w:t xml:space="preserve">* </w:t>
      </w:r>
      <w:r w:rsidRPr="008318BF">
        <w:rPr>
          <w:b/>
          <w:bCs/>
          <w:color w:val="000000"/>
          <w:sz w:val="28"/>
          <w:szCs w:val="28"/>
          <w:lang w:val="it-IT"/>
        </w:rPr>
        <w:t xml:space="preserve">Cơ quan </w:t>
      </w:r>
      <w:r w:rsidRPr="008318BF">
        <w:rPr>
          <w:b/>
          <w:bCs/>
          <w:color w:val="000000"/>
          <w:sz w:val="28"/>
          <w:szCs w:val="28"/>
          <w:shd w:val="clear" w:color="auto" w:fill="FFFFFF"/>
          <w:lang w:val="it-IT"/>
        </w:rPr>
        <w:t>thực hiện</w:t>
      </w:r>
      <w:r w:rsidRPr="008318BF">
        <w:rPr>
          <w:b/>
          <w:bCs/>
          <w:color w:val="000000"/>
          <w:sz w:val="28"/>
          <w:szCs w:val="28"/>
          <w:lang w:val="it-IT"/>
        </w:rPr>
        <w:t xml:space="preserve"> thủ tục hành chính: </w:t>
      </w:r>
    </w:p>
    <w:p w:rsidR="00985506" w:rsidRDefault="00985506" w:rsidP="00985506">
      <w:pPr>
        <w:spacing w:before="120"/>
        <w:ind w:firstLine="720"/>
        <w:jc w:val="both"/>
        <w:rPr>
          <w:color w:val="000000"/>
          <w:sz w:val="28"/>
          <w:szCs w:val="28"/>
          <w:lang w:val="it-IT"/>
        </w:rPr>
      </w:pPr>
      <w:r>
        <w:rPr>
          <w:b/>
          <w:bCs/>
          <w:color w:val="000000"/>
          <w:sz w:val="28"/>
          <w:szCs w:val="28"/>
          <w:lang w:val="it-IT"/>
        </w:rPr>
        <w:t>-</w:t>
      </w:r>
      <w:r w:rsidRPr="00933141">
        <w:rPr>
          <w:b/>
          <w:bCs/>
          <w:sz w:val="28"/>
          <w:szCs w:val="28"/>
          <w:lang w:val="it-IT"/>
        </w:rPr>
        <w:t xml:space="preserve"> </w:t>
      </w:r>
      <w:r w:rsidRPr="00933141">
        <w:rPr>
          <w:bCs/>
          <w:sz w:val="28"/>
          <w:szCs w:val="28"/>
          <w:lang w:val="it-IT"/>
        </w:rPr>
        <w:t>Cơ quan có thẩm quyền quyết định:</w:t>
      </w:r>
      <w:r w:rsidRPr="00933141">
        <w:rPr>
          <w:b/>
          <w:bCs/>
          <w:sz w:val="28"/>
          <w:szCs w:val="28"/>
          <w:lang w:val="it-IT"/>
        </w:rPr>
        <w:t xml:space="preserve"> </w:t>
      </w:r>
      <w:r w:rsidRPr="008318BF">
        <w:rPr>
          <w:color w:val="000000"/>
          <w:sz w:val="28"/>
          <w:szCs w:val="28"/>
          <w:lang w:val="it-IT"/>
        </w:rPr>
        <w:t>Trung tâm Phòng, chống HIV/AIDS tỉnh Quảng Bình.</w:t>
      </w:r>
    </w:p>
    <w:p w:rsidR="00985506" w:rsidRDefault="00985506" w:rsidP="00985506">
      <w:pPr>
        <w:spacing w:before="120"/>
        <w:ind w:firstLine="720"/>
        <w:jc w:val="both"/>
        <w:rPr>
          <w:color w:val="000000"/>
          <w:sz w:val="28"/>
          <w:szCs w:val="28"/>
          <w:lang w:val="it-IT"/>
        </w:rPr>
      </w:pPr>
      <w:r w:rsidRPr="00933141">
        <w:rPr>
          <w:b/>
          <w:sz w:val="28"/>
          <w:szCs w:val="28"/>
          <w:lang w:val="it-IT"/>
        </w:rPr>
        <w:t xml:space="preserve">- </w:t>
      </w:r>
      <w:r w:rsidRPr="00933141">
        <w:rPr>
          <w:sz w:val="28"/>
          <w:szCs w:val="28"/>
          <w:lang w:val="it-IT"/>
        </w:rPr>
        <w:t xml:space="preserve">Cơ quan trực tiếp thực hiện TTHC: </w:t>
      </w:r>
      <w:r w:rsidRPr="008318BF">
        <w:rPr>
          <w:color w:val="000000"/>
          <w:sz w:val="28"/>
          <w:szCs w:val="28"/>
          <w:lang w:val="it-IT"/>
        </w:rPr>
        <w:t>Trung tâm Phòng, chống HIV/AIDS tỉnh Quảng Bình.</w:t>
      </w:r>
    </w:p>
    <w:p w:rsidR="00985506" w:rsidRPr="00FB5633" w:rsidRDefault="00985506" w:rsidP="00985506">
      <w:pPr>
        <w:spacing w:before="120"/>
        <w:ind w:firstLine="720"/>
        <w:jc w:val="both"/>
        <w:rPr>
          <w:sz w:val="28"/>
          <w:szCs w:val="28"/>
          <w:lang w:val="it-IT"/>
        </w:rPr>
      </w:pPr>
      <w:r w:rsidRPr="00933141">
        <w:rPr>
          <w:b/>
          <w:color w:val="000000"/>
          <w:sz w:val="28"/>
          <w:szCs w:val="28"/>
          <w:lang w:val="it-IT"/>
        </w:rPr>
        <w:t>-</w:t>
      </w:r>
      <w:r>
        <w:rPr>
          <w:color w:val="000000"/>
          <w:sz w:val="28"/>
          <w:szCs w:val="28"/>
          <w:lang w:val="it-IT"/>
        </w:rPr>
        <w:t xml:space="preserve"> Cơ quan phối hợp thực hiện: Công an cấp xã.</w:t>
      </w:r>
    </w:p>
    <w:p w:rsidR="00985506" w:rsidRDefault="00985506" w:rsidP="00985506">
      <w:pPr>
        <w:pStyle w:val="NormalWeb"/>
        <w:spacing w:before="120" w:beforeAutospacing="0" w:after="0" w:afterAutospacing="0"/>
        <w:jc w:val="both"/>
        <w:rPr>
          <w:sz w:val="28"/>
          <w:szCs w:val="28"/>
          <w:lang w:val="it-IT"/>
        </w:rPr>
      </w:pPr>
      <w:r w:rsidRPr="008318BF">
        <w:rPr>
          <w:color w:val="000000"/>
          <w:sz w:val="28"/>
          <w:szCs w:val="28"/>
          <w:lang w:val="it-IT"/>
        </w:rPr>
        <w:t xml:space="preserve">* </w:t>
      </w:r>
      <w:r w:rsidRPr="008318BF">
        <w:rPr>
          <w:b/>
          <w:bCs/>
          <w:color w:val="000000"/>
          <w:sz w:val="28"/>
          <w:szCs w:val="28"/>
          <w:lang w:val="it-IT"/>
        </w:rPr>
        <w:t xml:space="preserve">Kết quả </w:t>
      </w:r>
      <w:r w:rsidRPr="008318BF">
        <w:rPr>
          <w:b/>
          <w:bCs/>
          <w:color w:val="000000"/>
          <w:sz w:val="28"/>
          <w:szCs w:val="28"/>
          <w:shd w:val="clear" w:color="auto" w:fill="FFFFFF"/>
          <w:lang w:val="it-IT"/>
        </w:rPr>
        <w:t>thực hiện</w:t>
      </w:r>
      <w:r w:rsidRPr="008318BF">
        <w:rPr>
          <w:b/>
          <w:bCs/>
          <w:color w:val="000000"/>
          <w:sz w:val="28"/>
          <w:szCs w:val="28"/>
          <w:lang w:val="it-IT"/>
        </w:rPr>
        <w:t xml:space="preserve"> thủ tục hành chính</w:t>
      </w:r>
      <w:r w:rsidRPr="008318BF">
        <w:rPr>
          <w:color w:val="000000"/>
          <w:sz w:val="28"/>
          <w:szCs w:val="28"/>
          <w:lang w:val="it-IT"/>
        </w:rPr>
        <w:t>: Thẻ nhân viên tiếp cận cộng đồng</w:t>
      </w:r>
      <w:r>
        <w:rPr>
          <w:color w:val="000000"/>
          <w:sz w:val="28"/>
          <w:szCs w:val="28"/>
          <w:lang w:val="it-IT"/>
        </w:rPr>
        <w:t xml:space="preserve"> theo Mẫu số 01 ban hành kèm theo </w:t>
      </w:r>
      <w:r w:rsidRPr="008318BF">
        <w:rPr>
          <w:color w:val="000000"/>
          <w:sz w:val="28"/>
          <w:szCs w:val="28"/>
          <w:lang w:val="it-IT"/>
        </w:rPr>
        <w:t>Thông tư liên tịch số 03/2010/TTLT-BYT-BCA</w:t>
      </w:r>
      <w:r>
        <w:rPr>
          <w:color w:val="000000"/>
          <w:sz w:val="28"/>
          <w:szCs w:val="28"/>
          <w:lang w:val="it-IT"/>
        </w:rPr>
        <w:t>.</w:t>
      </w:r>
    </w:p>
    <w:p w:rsidR="00985506" w:rsidRDefault="00985506" w:rsidP="0060417C">
      <w:pPr>
        <w:pStyle w:val="NormalWeb"/>
        <w:jc w:val="both"/>
        <w:rPr>
          <w:sz w:val="28"/>
          <w:szCs w:val="28"/>
          <w:lang w:val="it-IT"/>
        </w:rPr>
      </w:pPr>
      <w:r w:rsidRPr="008318BF">
        <w:rPr>
          <w:color w:val="000000"/>
          <w:sz w:val="28"/>
          <w:szCs w:val="28"/>
          <w:lang w:val="it-IT"/>
        </w:rPr>
        <w:t xml:space="preserve">* </w:t>
      </w:r>
      <w:r w:rsidRPr="008318BF">
        <w:rPr>
          <w:b/>
          <w:bCs/>
          <w:color w:val="000000"/>
          <w:sz w:val="28"/>
          <w:szCs w:val="28"/>
          <w:lang w:val="it-IT"/>
        </w:rPr>
        <w:t>Phí</w:t>
      </w:r>
      <w:r>
        <w:rPr>
          <w:b/>
          <w:bCs/>
          <w:color w:val="000000"/>
          <w:sz w:val="28"/>
          <w:szCs w:val="28"/>
          <w:lang w:val="it-IT"/>
        </w:rPr>
        <w:t>, lệ phí</w:t>
      </w:r>
      <w:r w:rsidRPr="008318BF">
        <w:rPr>
          <w:b/>
          <w:bCs/>
          <w:color w:val="000000"/>
          <w:sz w:val="28"/>
          <w:szCs w:val="28"/>
          <w:lang w:val="it-IT"/>
        </w:rPr>
        <w:t xml:space="preserve">: </w:t>
      </w:r>
      <w:r w:rsidRPr="008318BF">
        <w:rPr>
          <w:color w:val="000000"/>
          <w:sz w:val="28"/>
          <w:szCs w:val="28"/>
          <w:lang w:val="it-IT"/>
        </w:rPr>
        <w:t>Không</w:t>
      </w:r>
      <w:r>
        <w:rPr>
          <w:color w:val="000000"/>
          <w:sz w:val="28"/>
          <w:szCs w:val="28"/>
          <w:lang w:val="it-IT"/>
        </w:rPr>
        <w:t>.</w:t>
      </w:r>
    </w:p>
    <w:p w:rsidR="00985506" w:rsidRDefault="00985506" w:rsidP="00985506">
      <w:pPr>
        <w:pStyle w:val="NormalWeb"/>
        <w:spacing w:before="120"/>
        <w:jc w:val="both"/>
        <w:rPr>
          <w:sz w:val="28"/>
          <w:szCs w:val="28"/>
          <w:lang w:val="it-IT"/>
        </w:rPr>
      </w:pPr>
      <w:r w:rsidRPr="008318BF">
        <w:rPr>
          <w:color w:val="000000"/>
          <w:sz w:val="28"/>
          <w:szCs w:val="28"/>
          <w:lang w:val="it-IT"/>
        </w:rPr>
        <w:t xml:space="preserve">* </w:t>
      </w:r>
      <w:r w:rsidRPr="008318BF">
        <w:rPr>
          <w:b/>
          <w:bCs/>
          <w:color w:val="000000"/>
          <w:sz w:val="28"/>
          <w:szCs w:val="28"/>
          <w:lang w:val="it-IT"/>
        </w:rPr>
        <w:t>Tên mẫu đơn, mẫu tờ khai:</w:t>
      </w:r>
    </w:p>
    <w:p w:rsidR="00985506" w:rsidRDefault="00985506" w:rsidP="00985506">
      <w:pPr>
        <w:pStyle w:val="NormalWeb"/>
        <w:spacing w:before="120"/>
        <w:ind w:firstLine="720"/>
        <w:jc w:val="both"/>
        <w:rPr>
          <w:sz w:val="28"/>
          <w:szCs w:val="28"/>
          <w:lang w:val="it-IT"/>
        </w:rPr>
      </w:pPr>
      <w:r w:rsidRPr="008318BF">
        <w:rPr>
          <w:color w:val="000000"/>
          <w:sz w:val="28"/>
          <w:szCs w:val="28"/>
          <w:lang w:val="it-IT"/>
        </w:rPr>
        <w:t>-</w:t>
      </w:r>
      <w:r>
        <w:rPr>
          <w:color w:val="000000"/>
          <w:sz w:val="28"/>
          <w:szCs w:val="28"/>
          <w:lang w:val="it-IT"/>
        </w:rPr>
        <w:t xml:space="preserve"> </w:t>
      </w:r>
      <w:r w:rsidRPr="008318BF">
        <w:rPr>
          <w:color w:val="000000"/>
          <w:sz w:val="28"/>
          <w:szCs w:val="28"/>
          <w:lang w:val="it-IT"/>
        </w:rPr>
        <w:t xml:space="preserve">Đơn đề nghị cấp </w:t>
      </w:r>
      <w:r>
        <w:rPr>
          <w:color w:val="000000"/>
          <w:sz w:val="28"/>
          <w:szCs w:val="28"/>
          <w:lang w:val="it-IT"/>
        </w:rPr>
        <w:t>T</w:t>
      </w:r>
      <w:r w:rsidRPr="008318BF">
        <w:rPr>
          <w:color w:val="000000"/>
          <w:sz w:val="28"/>
          <w:szCs w:val="28"/>
          <w:lang w:val="it-IT"/>
        </w:rPr>
        <w:t>hẻ nhân viên tiếp cận cộng đồng tham gia thực hiện các biện pháp can thiệp giảm tác hại trong dự phòng lây nhiễm HIV</w:t>
      </w:r>
      <w:r>
        <w:rPr>
          <w:color w:val="000000"/>
          <w:sz w:val="28"/>
          <w:szCs w:val="28"/>
          <w:lang w:val="it-IT"/>
        </w:rPr>
        <w:t xml:space="preserve"> theo Mẫu số 02 ban hành kèm theo </w:t>
      </w:r>
      <w:r w:rsidRPr="008318BF">
        <w:rPr>
          <w:color w:val="000000"/>
          <w:sz w:val="28"/>
          <w:szCs w:val="28"/>
          <w:lang w:val="it-IT"/>
        </w:rPr>
        <w:t>Thông tư liên tịch số 03/2010/TTLT-BYT-BCA</w:t>
      </w:r>
    </w:p>
    <w:p w:rsidR="00985506" w:rsidRDefault="00985506" w:rsidP="00985506">
      <w:pPr>
        <w:pStyle w:val="NormalWeb"/>
        <w:spacing w:before="120"/>
        <w:ind w:firstLine="720"/>
        <w:jc w:val="both"/>
        <w:rPr>
          <w:sz w:val="28"/>
          <w:szCs w:val="28"/>
          <w:lang w:val="it-IT"/>
        </w:rPr>
      </w:pPr>
      <w:r w:rsidRPr="008318BF">
        <w:rPr>
          <w:color w:val="000000"/>
          <w:sz w:val="28"/>
          <w:szCs w:val="28"/>
          <w:lang w:val="it-IT"/>
        </w:rPr>
        <w:lastRenderedPageBreak/>
        <w:t>-</w:t>
      </w:r>
      <w:r>
        <w:rPr>
          <w:color w:val="000000"/>
          <w:sz w:val="28"/>
          <w:szCs w:val="28"/>
          <w:lang w:val="it-IT"/>
        </w:rPr>
        <w:t xml:space="preserve"> </w:t>
      </w:r>
      <w:r w:rsidRPr="008318BF">
        <w:rPr>
          <w:color w:val="000000"/>
          <w:sz w:val="28"/>
          <w:szCs w:val="28"/>
          <w:lang w:val="it-IT"/>
        </w:rPr>
        <w:t>Giấy xác nhận nhân thân</w:t>
      </w:r>
      <w:r>
        <w:rPr>
          <w:color w:val="000000"/>
          <w:sz w:val="28"/>
          <w:szCs w:val="28"/>
          <w:lang w:val="it-IT"/>
        </w:rPr>
        <w:t xml:space="preserve"> theo Mẫu số 04 ban hành kèm theo </w:t>
      </w:r>
      <w:r w:rsidRPr="008318BF">
        <w:rPr>
          <w:color w:val="000000"/>
          <w:sz w:val="28"/>
          <w:szCs w:val="28"/>
          <w:lang w:val="it-IT"/>
        </w:rPr>
        <w:t>Thông tư liên tịch số 03/2010/TTLT-BYT-BCA</w:t>
      </w:r>
    </w:p>
    <w:p w:rsidR="00985506" w:rsidRDefault="00985506" w:rsidP="00985506">
      <w:pPr>
        <w:pStyle w:val="NormalWeb"/>
        <w:spacing w:before="120"/>
        <w:jc w:val="both"/>
        <w:rPr>
          <w:sz w:val="28"/>
          <w:szCs w:val="28"/>
          <w:lang w:val="it-IT"/>
        </w:rPr>
      </w:pPr>
      <w:r>
        <w:rPr>
          <w:color w:val="000000"/>
          <w:sz w:val="28"/>
          <w:szCs w:val="28"/>
          <w:lang w:val="it-IT"/>
        </w:rPr>
        <w:t xml:space="preserve"> </w:t>
      </w:r>
      <w:r w:rsidRPr="008318BF">
        <w:rPr>
          <w:b/>
          <w:bCs/>
          <w:color w:val="000000"/>
          <w:sz w:val="28"/>
          <w:szCs w:val="28"/>
          <w:lang w:val="it-IT"/>
        </w:rPr>
        <w:t xml:space="preserve">* Yêu cầu, điều kiện </w:t>
      </w:r>
      <w:r w:rsidRPr="008318BF">
        <w:rPr>
          <w:b/>
          <w:bCs/>
          <w:color w:val="000000"/>
          <w:sz w:val="28"/>
          <w:szCs w:val="28"/>
          <w:shd w:val="clear" w:color="auto" w:fill="FFFFFF"/>
          <w:lang w:val="it-IT"/>
        </w:rPr>
        <w:t>thực hiện</w:t>
      </w:r>
      <w:r w:rsidRPr="008318BF">
        <w:rPr>
          <w:b/>
          <w:bCs/>
          <w:color w:val="000000"/>
          <w:sz w:val="28"/>
          <w:szCs w:val="28"/>
          <w:lang w:val="it-IT"/>
        </w:rPr>
        <w:t xml:space="preserve"> thủ tục hành chính:</w:t>
      </w:r>
    </w:p>
    <w:p w:rsidR="00985506" w:rsidRDefault="00985506" w:rsidP="00985506">
      <w:pPr>
        <w:pStyle w:val="NormalWeb"/>
        <w:spacing w:before="120"/>
        <w:ind w:firstLine="720"/>
        <w:jc w:val="both"/>
        <w:rPr>
          <w:sz w:val="28"/>
          <w:szCs w:val="28"/>
          <w:lang w:val="it-IT"/>
        </w:rPr>
      </w:pPr>
      <w:r w:rsidRPr="008318BF">
        <w:rPr>
          <w:color w:val="000000"/>
          <w:sz w:val="28"/>
          <w:szCs w:val="28"/>
          <w:lang w:val="it-IT"/>
        </w:rPr>
        <w:t xml:space="preserve">Tiêu chuẩn của người được cấp Thẻ nhân viên tiếp cận cộng đồng: Quy định tại Điều 1 Thông tư </w:t>
      </w:r>
      <w:r>
        <w:rPr>
          <w:color w:val="000000"/>
          <w:sz w:val="28"/>
          <w:szCs w:val="28"/>
          <w:lang w:val="it-IT"/>
        </w:rPr>
        <w:t>l</w:t>
      </w:r>
      <w:r w:rsidRPr="008318BF">
        <w:rPr>
          <w:color w:val="000000"/>
          <w:sz w:val="28"/>
          <w:szCs w:val="28"/>
          <w:lang w:val="it-IT"/>
        </w:rPr>
        <w:t>iên tịch số 03/2010/TTLT-BYT-BCA</w:t>
      </w:r>
      <w:r>
        <w:rPr>
          <w:color w:val="000000"/>
          <w:sz w:val="28"/>
          <w:szCs w:val="28"/>
          <w:lang w:val="it-IT"/>
        </w:rPr>
        <w:t>, cụ thể:</w:t>
      </w:r>
    </w:p>
    <w:p w:rsidR="00985506" w:rsidRDefault="00985506" w:rsidP="00985506">
      <w:pPr>
        <w:pStyle w:val="NormalWeb"/>
        <w:spacing w:before="120"/>
        <w:ind w:firstLine="720"/>
        <w:jc w:val="both"/>
        <w:rPr>
          <w:sz w:val="28"/>
          <w:szCs w:val="28"/>
          <w:lang w:val="it-IT"/>
        </w:rPr>
      </w:pPr>
      <w:r w:rsidRPr="008318BF">
        <w:rPr>
          <w:color w:val="000000"/>
          <w:sz w:val="28"/>
          <w:szCs w:val="28"/>
          <w:lang w:val="it-IT"/>
        </w:rPr>
        <w:t>- Là công dân Việt Nam từ đủ 18 tuổi trở lên, có năng lực hành vi dân sự đầy đủ và tự nguyện làm nhân viên tiếp cận cộng đồng.</w:t>
      </w:r>
    </w:p>
    <w:p w:rsidR="00985506" w:rsidRDefault="00985506" w:rsidP="00985506">
      <w:pPr>
        <w:pStyle w:val="NormalWeb"/>
        <w:spacing w:before="120"/>
        <w:ind w:firstLine="720"/>
        <w:jc w:val="both"/>
        <w:rPr>
          <w:sz w:val="28"/>
          <w:szCs w:val="28"/>
          <w:lang w:val="it-IT"/>
        </w:rPr>
      </w:pPr>
      <w:r w:rsidRPr="008318BF">
        <w:rPr>
          <w:color w:val="000000"/>
          <w:sz w:val="28"/>
          <w:szCs w:val="28"/>
          <w:lang w:val="it-IT"/>
        </w:rPr>
        <w:t>- Là người không đang trong thời gian bị truy cứu trách nhiệm hình sự, không đang trong thời gian chấp hành bản án hình sự hoặc quyết định áp dụng biện pháp xử lý hành chính đưa vào cơ sở giáo dục, cơ sở chữa bệnh, giáo dục tại xã, phường, thị trấn.</w:t>
      </w:r>
    </w:p>
    <w:p w:rsidR="00985506" w:rsidRDefault="00985506" w:rsidP="00985506">
      <w:pPr>
        <w:pStyle w:val="NormalWeb"/>
        <w:spacing w:before="120"/>
        <w:jc w:val="both"/>
        <w:rPr>
          <w:sz w:val="28"/>
          <w:szCs w:val="28"/>
          <w:lang w:val="it-IT"/>
        </w:rPr>
      </w:pPr>
      <w:r w:rsidRPr="008318BF">
        <w:rPr>
          <w:color w:val="000000"/>
          <w:sz w:val="28"/>
          <w:szCs w:val="28"/>
          <w:lang w:val="it-IT"/>
        </w:rPr>
        <w:t xml:space="preserve">* </w:t>
      </w:r>
      <w:r w:rsidRPr="008318BF">
        <w:rPr>
          <w:b/>
          <w:bCs/>
          <w:color w:val="000000"/>
          <w:sz w:val="28"/>
          <w:szCs w:val="28"/>
          <w:lang w:val="it-IT"/>
        </w:rPr>
        <w:t>Căn cứ pháp lý của thủ tục hành chính:</w:t>
      </w:r>
    </w:p>
    <w:p w:rsidR="00985506" w:rsidRDefault="00985506" w:rsidP="00985506">
      <w:pPr>
        <w:pStyle w:val="NormalWeb"/>
        <w:spacing w:before="120"/>
        <w:ind w:firstLine="720"/>
        <w:jc w:val="both"/>
        <w:rPr>
          <w:sz w:val="28"/>
          <w:szCs w:val="28"/>
          <w:lang w:val="it-IT"/>
        </w:rPr>
      </w:pPr>
      <w:r w:rsidRPr="008318BF">
        <w:rPr>
          <w:color w:val="000000"/>
          <w:sz w:val="28"/>
          <w:szCs w:val="28"/>
          <w:lang w:val="it-IT"/>
        </w:rPr>
        <w:t>- Luật số 64/2006/QH11 ngày 29/6/2006 về phòng, chống nhiễm vi rút gây ra hội chứng suy giảm miễn dịch mắc phải ở người (HIV/AIDS);</w:t>
      </w:r>
    </w:p>
    <w:p w:rsidR="00985506" w:rsidRDefault="00985506" w:rsidP="00985506">
      <w:pPr>
        <w:pStyle w:val="NormalWeb"/>
        <w:spacing w:before="120"/>
        <w:ind w:firstLine="720"/>
        <w:jc w:val="both"/>
        <w:rPr>
          <w:sz w:val="28"/>
          <w:szCs w:val="28"/>
          <w:lang w:val="it-IT"/>
        </w:rPr>
      </w:pPr>
      <w:r w:rsidRPr="008318BF">
        <w:rPr>
          <w:color w:val="000000"/>
          <w:sz w:val="28"/>
          <w:szCs w:val="28"/>
          <w:lang w:val="it-IT"/>
        </w:rPr>
        <w:t xml:space="preserve">- Nghị định số 108/2007/NĐ-CP ngày 26/6/2007 </w:t>
      </w:r>
      <w:r>
        <w:rPr>
          <w:color w:val="000000"/>
          <w:sz w:val="28"/>
          <w:szCs w:val="28"/>
          <w:lang w:val="it-IT"/>
        </w:rPr>
        <w:t xml:space="preserve">của Chính phủ </w:t>
      </w:r>
      <w:r w:rsidRPr="008318BF">
        <w:rPr>
          <w:color w:val="000000"/>
          <w:sz w:val="28"/>
          <w:szCs w:val="28"/>
          <w:lang w:val="it-IT"/>
        </w:rPr>
        <w:t xml:space="preserve">quy định chi tiết thi hành một số điều của Luật </w:t>
      </w:r>
      <w:r>
        <w:rPr>
          <w:color w:val="000000"/>
          <w:sz w:val="28"/>
          <w:szCs w:val="28"/>
          <w:lang w:val="it-IT"/>
        </w:rPr>
        <w:t>P</w:t>
      </w:r>
      <w:r w:rsidRPr="008318BF">
        <w:rPr>
          <w:color w:val="000000"/>
          <w:sz w:val="28"/>
          <w:szCs w:val="28"/>
          <w:lang w:val="it-IT"/>
        </w:rPr>
        <w:t>hòng, chống nhiễm vi rút gây ra hội chứng suy giảm miễn dịch mắc phải ở người (HIV/AIDS);</w:t>
      </w:r>
    </w:p>
    <w:p w:rsidR="00985506" w:rsidRDefault="00985506" w:rsidP="00985506">
      <w:pPr>
        <w:pStyle w:val="NormalWeb"/>
        <w:spacing w:before="120"/>
        <w:ind w:firstLine="720"/>
        <w:jc w:val="both"/>
        <w:rPr>
          <w:sz w:val="28"/>
          <w:szCs w:val="28"/>
          <w:lang w:val="it-IT"/>
        </w:rPr>
      </w:pPr>
      <w:r w:rsidRPr="008318BF">
        <w:rPr>
          <w:color w:val="000000"/>
          <w:sz w:val="28"/>
          <w:szCs w:val="28"/>
          <w:lang w:val="it-IT"/>
        </w:rPr>
        <w:t>- Thông tư liên tịch số 03/2010/TTLT-BYT-BCA ngày 20</w:t>
      </w:r>
      <w:r>
        <w:rPr>
          <w:color w:val="000000"/>
          <w:sz w:val="28"/>
          <w:szCs w:val="28"/>
          <w:lang w:val="it-IT"/>
        </w:rPr>
        <w:t>/</w:t>
      </w:r>
      <w:r w:rsidRPr="008318BF">
        <w:rPr>
          <w:color w:val="000000"/>
          <w:sz w:val="28"/>
          <w:szCs w:val="28"/>
          <w:lang w:val="it-IT"/>
        </w:rPr>
        <w:t>01</w:t>
      </w:r>
      <w:r>
        <w:rPr>
          <w:color w:val="000000"/>
          <w:sz w:val="28"/>
          <w:szCs w:val="28"/>
          <w:lang w:val="it-IT"/>
        </w:rPr>
        <w:t>/</w:t>
      </w:r>
      <w:r w:rsidRPr="008318BF">
        <w:rPr>
          <w:color w:val="000000"/>
          <w:sz w:val="28"/>
          <w:szCs w:val="28"/>
          <w:lang w:val="it-IT"/>
        </w:rPr>
        <w:t xml:space="preserve">2010 của liên bộ Bộ Y tế - Bộ Công an quy định việc cấp, phát, quản lý và sử dụng </w:t>
      </w:r>
      <w:r>
        <w:rPr>
          <w:color w:val="000000"/>
          <w:sz w:val="28"/>
          <w:szCs w:val="28"/>
          <w:lang w:val="it-IT"/>
        </w:rPr>
        <w:t>t</w:t>
      </w:r>
      <w:r w:rsidRPr="008318BF">
        <w:rPr>
          <w:color w:val="000000"/>
          <w:sz w:val="28"/>
          <w:szCs w:val="28"/>
          <w:lang w:val="it-IT"/>
        </w:rPr>
        <w:t>hẻ nhân viên tiếp cận cộng đồng tham gia thực hiện các biện pháp can thiệp giảm tác hại trong dự phòng lây nhiễm HIV</w:t>
      </w:r>
      <w:r>
        <w:rPr>
          <w:color w:val="000000"/>
          <w:sz w:val="28"/>
          <w:szCs w:val="28"/>
          <w:lang w:val="it-IT"/>
        </w:rPr>
        <w:t>.</w:t>
      </w:r>
    </w:p>
    <w:p w:rsidR="00985506" w:rsidRDefault="00985506" w:rsidP="00985506">
      <w:pPr>
        <w:spacing w:before="120"/>
        <w:rPr>
          <w:b/>
          <w:i/>
          <w:sz w:val="28"/>
          <w:szCs w:val="28"/>
          <w:lang w:val="it-IT"/>
        </w:rPr>
      </w:pPr>
      <w:r w:rsidRPr="00933141">
        <w:rPr>
          <w:b/>
          <w:sz w:val="28"/>
          <w:szCs w:val="28"/>
          <w:lang w:val="it-IT"/>
        </w:rPr>
        <w:t>* Ghi chú</w:t>
      </w:r>
      <w:r w:rsidRPr="008318BF">
        <w:rPr>
          <w:sz w:val="28"/>
          <w:szCs w:val="28"/>
          <w:lang w:val="it-IT"/>
        </w:rPr>
        <w:t>: Các biểu mẫu đính kèm</w:t>
      </w:r>
      <w:r w:rsidRPr="008318BF">
        <w:rPr>
          <w:b/>
          <w:i/>
          <w:sz w:val="28"/>
          <w:szCs w:val="28"/>
          <w:lang w:val="it-IT"/>
        </w:rPr>
        <w:t>.</w:t>
      </w:r>
    </w:p>
    <w:p w:rsidR="00985506" w:rsidRDefault="00985506" w:rsidP="00985506">
      <w:pPr>
        <w:spacing w:after="200" w:line="276" w:lineRule="auto"/>
        <w:rPr>
          <w:sz w:val="28"/>
          <w:szCs w:val="28"/>
          <w:lang w:val="it-IT"/>
        </w:rPr>
      </w:pPr>
    </w:p>
    <w:p w:rsidR="00985506" w:rsidRDefault="00985506" w:rsidP="00985506">
      <w:pPr>
        <w:spacing w:after="200" w:line="276" w:lineRule="auto"/>
        <w:rPr>
          <w:sz w:val="28"/>
          <w:szCs w:val="28"/>
          <w:lang w:val="it-IT"/>
        </w:rPr>
      </w:pPr>
    </w:p>
    <w:p w:rsidR="00985506" w:rsidRDefault="00985506" w:rsidP="00985506">
      <w:pPr>
        <w:spacing w:after="200" w:line="276" w:lineRule="auto"/>
        <w:rPr>
          <w:sz w:val="28"/>
          <w:szCs w:val="28"/>
          <w:lang w:val="it-IT"/>
        </w:rPr>
      </w:pPr>
    </w:p>
    <w:p w:rsidR="00985506" w:rsidRDefault="00985506" w:rsidP="00985506">
      <w:pPr>
        <w:spacing w:after="200" w:line="276" w:lineRule="auto"/>
        <w:rPr>
          <w:sz w:val="28"/>
          <w:szCs w:val="28"/>
          <w:lang w:val="it-IT"/>
        </w:rPr>
      </w:pPr>
    </w:p>
    <w:p w:rsidR="00985506" w:rsidRDefault="00985506" w:rsidP="00985506">
      <w:pPr>
        <w:spacing w:after="200" w:line="276" w:lineRule="auto"/>
        <w:rPr>
          <w:sz w:val="28"/>
          <w:szCs w:val="28"/>
          <w:lang w:val="it-IT"/>
        </w:rPr>
      </w:pPr>
    </w:p>
    <w:p w:rsidR="00985506" w:rsidRDefault="00985506" w:rsidP="00985506">
      <w:pPr>
        <w:spacing w:after="200" w:line="276" w:lineRule="auto"/>
        <w:rPr>
          <w:sz w:val="28"/>
          <w:szCs w:val="28"/>
          <w:lang w:val="it-IT"/>
        </w:rPr>
      </w:pPr>
    </w:p>
    <w:p w:rsidR="00985506" w:rsidRDefault="00985506" w:rsidP="00985506">
      <w:pPr>
        <w:spacing w:after="200" w:line="276" w:lineRule="auto"/>
        <w:rPr>
          <w:sz w:val="28"/>
          <w:szCs w:val="28"/>
          <w:lang w:val="it-IT"/>
        </w:rPr>
      </w:pPr>
    </w:p>
    <w:p w:rsidR="00985506" w:rsidRDefault="00985506" w:rsidP="00985506">
      <w:pPr>
        <w:spacing w:after="200" w:line="276" w:lineRule="auto"/>
        <w:rPr>
          <w:sz w:val="28"/>
          <w:szCs w:val="28"/>
          <w:lang w:val="it-IT"/>
        </w:rPr>
      </w:pPr>
    </w:p>
    <w:p w:rsidR="00985506" w:rsidRDefault="00985506" w:rsidP="00985506">
      <w:pPr>
        <w:spacing w:after="200" w:line="276" w:lineRule="auto"/>
        <w:jc w:val="center"/>
        <w:rPr>
          <w:b/>
          <w:i/>
          <w:sz w:val="28"/>
          <w:szCs w:val="28"/>
          <w:lang w:val="it-IT"/>
        </w:rPr>
      </w:pPr>
      <w:r w:rsidRPr="008318BF">
        <w:rPr>
          <w:b/>
          <w:sz w:val="28"/>
          <w:szCs w:val="28"/>
          <w:lang w:val="it-IT"/>
        </w:rPr>
        <w:lastRenderedPageBreak/>
        <w:t>Mẫu số 01</w:t>
      </w:r>
    </w:p>
    <w:p w:rsidR="00985506" w:rsidRPr="00933141" w:rsidRDefault="00985506" w:rsidP="00985506">
      <w:pPr>
        <w:spacing w:before="120"/>
        <w:jc w:val="center"/>
        <w:rPr>
          <w:i/>
          <w:sz w:val="28"/>
          <w:szCs w:val="28"/>
          <w:lang w:val="it-IT"/>
        </w:rPr>
      </w:pPr>
      <w:r w:rsidRPr="00933141">
        <w:rPr>
          <w:i/>
          <w:sz w:val="28"/>
          <w:szCs w:val="28"/>
          <w:lang w:val="it-IT"/>
        </w:rPr>
        <w:t xml:space="preserve">(Ban hành kèm theo Thông tư liên tịch số 03/2010/TTLT-BYT-BCA) </w:t>
      </w:r>
    </w:p>
    <w:p w:rsidR="00985506" w:rsidRDefault="00985506" w:rsidP="00985506">
      <w:pPr>
        <w:spacing w:line="360" w:lineRule="auto"/>
        <w:jc w:val="center"/>
        <w:rPr>
          <w:b/>
          <w:sz w:val="28"/>
          <w:szCs w:val="28"/>
          <w:lang w:val="fr-FR"/>
        </w:rPr>
      </w:pPr>
    </w:p>
    <w:p w:rsidR="00985506" w:rsidRPr="008318BF" w:rsidRDefault="00985506" w:rsidP="00985506">
      <w:pPr>
        <w:spacing w:line="360" w:lineRule="auto"/>
        <w:jc w:val="center"/>
        <w:rPr>
          <w:b/>
          <w:i/>
          <w:sz w:val="28"/>
          <w:szCs w:val="28"/>
          <w:lang w:val="fr-FR"/>
        </w:rPr>
      </w:pPr>
      <w:r w:rsidRPr="008318BF">
        <w:rPr>
          <w:b/>
          <w:sz w:val="28"/>
          <w:szCs w:val="28"/>
          <w:lang w:val="fr-FR"/>
        </w:rPr>
        <w:t xml:space="preserve">THẺ NHÂN VIÊN TIẾP CẬN CỘNG ĐỒNG </w:t>
      </w:r>
    </w:p>
    <w:p w:rsidR="00985506" w:rsidRPr="008318BF" w:rsidRDefault="00985506" w:rsidP="00985506">
      <w:pPr>
        <w:ind w:firstLine="720"/>
        <w:jc w:val="both"/>
        <w:rPr>
          <w:b/>
          <w:sz w:val="28"/>
          <w:szCs w:val="28"/>
          <w:lang w:val="it-IT"/>
        </w:rPr>
      </w:pPr>
      <w:r w:rsidRPr="008318BF">
        <w:rPr>
          <w:b/>
          <w:sz w:val="28"/>
          <w:szCs w:val="28"/>
          <w:lang w:val="it-IT"/>
        </w:rPr>
        <w:t>1. Mặt trước thẻ</w:t>
      </w:r>
    </w:p>
    <w:p w:rsidR="00985506" w:rsidRPr="008318BF" w:rsidRDefault="00985506" w:rsidP="00985506">
      <w:pPr>
        <w:spacing w:after="120"/>
        <w:ind w:firstLine="720"/>
        <w:jc w:val="both"/>
        <w:rPr>
          <w:sz w:val="28"/>
          <w:szCs w:val="28"/>
          <w:lang w:val="it-IT"/>
        </w:rPr>
      </w:pPr>
      <w:r>
        <w:rPr>
          <w:noProof/>
          <w:sz w:val="28"/>
          <w:szCs w:val="28"/>
        </w:rPr>
        <mc:AlternateContent>
          <mc:Choice Requires="wps">
            <w:drawing>
              <wp:anchor distT="0" distB="0" distL="114300" distR="114300" simplePos="0" relativeHeight="251660288" behindDoc="0" locked="0" layoutInCell="1" allowOverlap="1">
                <wp:simplePos x="0" y="0"/>
                <wp:positionH relativeFrom="column">
                  <wp:posOffset>977900</wp:posOffset>
                </wp:positionH>
                <wp:positionV relativeFrom="paragraph">
                  <wp:posOffset>111125</wp:posOffset>
                </wp:positionV>
                <wp:extent cx="3780155" cy="2790190"/>
                <wp:effectExtent l="8890" t="5715" r="11430" b="13970"/>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80155" cy="27901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 o:spid="_x0000_s1026" style="position:absolute;margin-left:77pt;margin-top:8.75pt;width:297.65pt;height:219.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"/>
            </w:pict>
          </mc:Fallback>
        </mc:AlternateContent>
      </w:r>
    </w:p>
    <w:p w:rsidR="00985506" w:rsidRPr="008318BF" w:rsidRDefault="00985506" w:rsidP="00985506">
      <w:pPr>
        <w:spacing w:after="120"/>
        <w:ind w:firstLine="720"/>
        <w:jc w:val="both"/>
        <w:rPr>
          <w:sz w:val="28"/>
          <w:szCs w:val="28"/>
          <w:lang w:val="it-IT"/>
        </w:rPr>
      </w:pPr>
      <w:r>
        <w:rPr>
          <w:noProof/>
          <w:sz w:val="28"/>
          <w:szCs w:val="28"/>
        </w:rPr>
        <mc:AlternateContent>
          <mc:Choice Requires="wps">
            <w:drawing>
              <wp:anchor distT="0" distB="0" distL="114300" distR="114300" simplePos="0" relativeHeight="251662336" behindDoc="0" locked="0" layoutInCell="1" allowOverlap="1">
                <wp:simplePos x="0" y="0"/>
                <wp:positionH relativeFrom="column">
                  <wp:posOffset>2044700</wp:posOffset>
                </wp:positionH>
                <wp:positionV relativeFrom="paragraph">
                  <wp:posOffset>43815</wp:posOffset>
                </wp:positionV>
                <wp:extent cx="2844800" cy="3425825"/>
                <wp:effectExtent l="0" t="0" r="3810" b="3175"/>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4800" cy="3425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5506" w:rsidRPr="00645BC7" w:rsidRDefault="00985506" w:rsidP="00985506">
                            <w:pPr>
                              <w:suppressOverlap/>
                              <w:jc w:val="center"/>
                              <w:rPr>
                                <w:b/>
                                <w:color w:val="000000"/>
                                <w:sz w:val="20"/>
                                <w:szCs w:val="20"/>
                              </w:rPr>
                            </w:pPr>
                            <w:proofErr w:type="gramStart"/>
                            <w:r w:rsidRPr="00645BC7">
                              <w:rPr>
                                <w:rFonts w:ascii=".VnTimeH" w:hAnsi=".VnTimeH"/>
                                <w:b/>
                                <w:color w:val="000000"/>
                                <w:sz w:val="16"/>
                              </w:rPr>
                              <w:t>tØnh</w:t>
                            </w:r>
                            <w:proofErr w:type="gramEnd"/>
                            <w:r w:rsidRPr="00645BC7">
                              <w:rPr>
                                <w:rFonts w:ascii=".VnTimeH" w:hAnsi=".VnTimeH"/>
                                <w:b/>
                                <w:color w:val="000000"/>
                                <w:sz w:val="16"/>
                              </w:rPr>
                              <w:t>, thµnh phè</w:t>
                            </w:r>
                            <w:r w:rsidRPr="00645BC7">
                              <w:rPr>
                                <w:b/>
                                <w:color w:val="000000"/>
                                <w:sz w:val="20"/>
                                <w:szCs w:val="20"/>
                              </w:rPr>
                              <w:t>..............................</w:t>
                            </w:r>
                          </w:p>
                          <w:p w:rsidR="00985506" w:rsidRPr="00645BC7" w:rsidRDefault="00985506" w:rsidP="00985506">
                            <w:pPr>
                              <w:suppressOverlap/>
                              <w:jc w:val="center"/>
                              <w:rPr>
                                <w:rFonts w:ascii=".VnTimeH" w:hAnsi=".VnTimeH" w:cs=".VnTimeH"/>
                                <w:b/>
                                <w:bCs/>
                                <w:color w:val="000000"/>
                                <w:sz w:val="16"/>
                                <w:szCs w:val="16"/>
                              </w:rPr>
                            </w:pPr>
                            <w:r w:rsidRPr="00645BC7">
                              <w:rPr>
                                <w:rFonts w:ascii=".VnTimeH" w:hAnsi=".VnTimeH" w:cs=".VnTimeH"/>
                                <w:b/>
                                <w:bCs/>
                                <w:color w:val="000000"/>
                                <w:sz w:val="16"/>
                                <w:szCs w:val="16"/>
                              </w:rPr>
                              <w:t>TRUNG T¢M Phßng, chèng hiv/aids</w:t>
                            </w:r>
                          </w:p>
                          <w:p w:rsidR="00985506" w:rsidRPr="00645BC7" w:rsidRDefault="00985506" w:rsidP="00985506">
                            <w:pPr>
                              <w:suppressOverlap/>
                              <w:jc w:val="center"/>
                              <w:rPr>
                                <w:color w:val="000000"/>
                                <w:sz w:val="22"/>
                              </w:rPr>
                            </w:pPr>
                          </w:p>
                          <w:p w:rsidR="00985506" w:rsidRPr="00645BC7" w:rsidRDefault="00985506" w:rsidP="00985506">
                            <w:pPr>
                              <w:suppressOverlap/>
                              <w:jc w:val="center"/>
                              <w:rPr>
                                <w:rFonts w:ascii=".VnTimeH" w:hAnsi=".VnTimeH" w:cs=".VnTimeH"/>
                                <w:b/>
                                <w:bCs/>
                                <w:noProof/>
                                <w:color w:val="FF0000"/>
                                <w:sz w:val="18"/>
                                <w:szCs w:val="18"/>
                              </w:rPr>
                            </w:pPr>
                            <w:r w:rsidRPr="00645BC7">
                              <w:rPr>
                                <w:rFonts w:ascii=".VnTimeH" w:hAnsi=".VnTimeH" w:cs=".VnTimeH"/>
                                <w:b/>
                                <w:bCs/>
                                <w:noProof/>
                                <w:color w:val="FF0000"/>
                                <w:sz w:val="18"/>
                                <w:szCs w:val="18"/>
                              </w:rPr>
                              <w:t>ThÎ nh©n viªn tiÕp cËn céng ®ång</w:t>
                            </w:r>
                          </w:p>
                          <w:p w:rsidR="00985506" w:rsidRPr="00645BC7" w:rsidRDefault="00985506" w:rsidP="00985506">
                            <w:pPr>
                              <w:suppressOverlap/>
                              <w:jc w:val="center"/>
                              <w:rPr>
                                <w:color w:val="000000"/>
                                <w:sz w:val="22"/>
                              </w:rPr>
                            </w:pPr>
                          </w:p>
                          <w:p w:rsidR="00985506" w:rsidRPr="00645BC7" w:rsidRDefault="00985506" w:rsidP="00985506">
                            <w:pPr>
                              <w:spacing w:line="300" w:lineRule="auto"/>
                              <w:suppressOverlap/>
                              <w:jc w:val="both"/>
                              <w:rPr>
                                <w:color w:val="000000"/>
                                <w:sz w:val="18"/>
                                <w:szCs w:val="16"/>
                              </w:rPr>
                            </w:pPr>
                            <w:r>
                              <w:rPr>
                                <w:color w:val="000000"/>
                                <w:sz w:val="18"/>
                                <w:szCs w:val="16"/>
                              </w:rPr>
                              <w:t>Họ và tên</w:t>
                            </w:r>
                            <w:proofErr w:type="gramStart"/>
                            <w:r w:rsidRPr="00645BC7">
                              <w:rPr>
                                <w:color w:val="000000"/>
                                <w:sz w:val="18"/>
                                <w:szCs w:val="16"/>
                              </w:rPr>
                              <w:t>:.............................................</w:t>
                            </w:r>
                            <w:proofErr w:type="gramEnd"/>
                            <w:r>
                              <w:rPr>
                                <w:color w:val="000000"/>
                                <w:sz w:val="18"/>
                                <w:szCs w:val="16"/>
                              </w:rPr>
                              <w:t>Giới tính</w:t>
                            </w:r>
                            <w:r w:rsidRPr="00645BC7">
                              <w:rPr>
                                <w:color w:val="000000"/>
                                <w:sz w:val="18"/>
                                <w:szCs w:val="16"/>
                              </w:rPr>
                              <w:t>:.............</w:t>
                            </w:r>
                          </w:p>
                          <w:p w:rsidR="00985506" w:rsidRDefault="00985506" w:rsidP="00985506">
                            <w:pPr>
                              <w:spacing w:line="300" w:lineRule="auto"/>
                              <w:suppressOverlap/>
                              <w:jc w:val="both"/>
                              <w:rPr>
                                <w:color w:val="000000"/>
                                <w:sz w:val="18"/>
                                <w:szCs w:val="16"/>
                              </w:rPr>
                            </w:pPr>
                            <w:r>
                              <w:rPr>
                                <w:color w:val="000000"/>
                                <w:sz w:val="18"/>
                                <w:szCs w:val="16"/>
                              </w:rPr>
                              <w:t>Ngày, tháng, năm sinh</w:t>
                            </w:r>
                            <w:r w:rsidRPr="00645BC7">
                              <w:rPr>
                                <w:color w:val="000000"/>
                                <w:sz w:val="18"/>
                                <w:szCs w:val="16"/>
                              </w:rPr>
                              <w:t>:........../</w:t>
                            </w:r>
                            <w:r>
                              <w:rPr>
                                <w:rFonts w:ascii="Arial" w:hAnsi="Arial" w:cs="Arial"/>
                                <w:color w:val="000000"/>
                                <w:sz w:val="18"/>
                                <w:szCs w:val="16"/>
                              </w:rPr>
                              <w:t>…</w:t>
                            </w:r>
                            <w:r w:rsidRPr="00645BC7">
                              <w:rPr>
                                <w:color w:val="000000"/>
                                <w:sz w:val="18"/>
                                <w:szCs w:val="16"/>
                              </w:rPr>
                              <w:t>...../..............................</w:t>
                            </w:r>
                            <w:r>
                              <w:rPr>
                                <w:color w:val="000000"/>
                                <w:sz w:val="18"/>
                                <w:szCs w:val="16"/>
                              </w:rPr>
                              <w:t>.</w:t>
                            </w:r>
                          </w:p>
                          <w:p w:rsidR="00985506" w:rsidRDefault="00985506" w:rsidP="00985506">
                            <w:pPr>
                              <w:spacing w:line="300" w:lineRule="auto"/>
                              <w:suppressOverlap/>
                              <w:jc w:val="both"/>
                              <w:rPr>
                                <w:color w:val="000000"/>
                                <w:sz w:val="18"/>
                                <w:szCs w:val="16"/>
                              </w:rPr>
                            </w:pPr>
                            <w:r>
                              <w:rPr>
                                <w:color w:val="000000"/>
                                <w:sz w:val="18"/>
                                <w:szCs w:val="16"/>
                              </w:rPr>
                              <w:t>Phạm vi nhiệm vụ</w:t>
                            </w:r>
                            <w:proofErr w:type="gramStart"/>
                            <w:r>
                              <w:rPr>
                                <w:color w:val="000000"/>
                                <w:sz w:val="18"/>
                                <w:szCs w:val="16"/>
                              </w:rPr>
                              <w:t>:………………………………………</w:t>
                            </w:r>
                            <w:proofErr w:type="gramEnd"/>
                          </w:p>
                          <w:p w:rsidR="00985506" w:rsidRDefault="00985506" w:rsidP="00985506">
                            <w:pPr>
                              <w:spacing w:line="300" w:lineRule="auto"/>
                              <w:suppressOverlap/>
                              <w:jc w:val="both"/>
                              <w:rPr>
                                <w:color w:val="000000"/>
                                <w:sz w:val="18"/>
                                <w:szCs w:val="16"/>
                              </w:rPr>
                            </w:pPr>
                            <w:r>
                              <w:rPr>
                                <w:color w:val="000000"/>
                                <w:sz w:val="18"/>
                                <w:szCs w:val="16"/>
                              </w:rPr>
                              <w:t>Địa bàn được phép hoạt động</w:t>
                            </w:r>
                            <w:proofErr w:type="gramStart"/>
                            <w:r>
                              <w:rPr>
                                <w:color w:val="000000"/>
                                <w:sz w:val="18"/>
                                <w:szCs w:val="16"/>
                              </w:rPr>
                              <w:t>:……………………………</w:t>
                            </w:r>
                            <w:proofErr w:type="gramEnd"/>
                          </w:p>
                          <w:p w:rsidR="00985506" w:rsidRDefault="00985506" w:rsidP="00985506">
                            <w:pPr>
                              <w:spacing w:line="300" w:lineRule="auto"/>
                              <w:suppressOverlap/>
                              <w:jc w:val="both"/>
                              <w:rPr>
                                <w:color w:val="000000"/>
                                <w:sz w:val="18"/>
                                <w:szCs w:val="16"/>
                              </w:rPr>
                            </w:pPr>
                            <w:r>
                              <w:rPr>
                                <w:color w:val="000000"/>
                                <w:sz w:val="18"/>
                                <w:szCs w:val="16"/>
                              </w:rPr>
                              <w:tab/>
                            </w:r>
                            <w:r>
                              <w:rPr>
                                <w:color w:val="000000"/>
                                <w:sz w:val="18"/>
                                <w:szCs w:val="16"/>
                              </w:rPr>
                              <w:tab/>
                            </w:r>
                            <w:r>
                              <w:rPr>
                                <w:color w:val="000000"/>
                                <w:sz w:val="18"/>
                                <w:szCs w:val="16"/>
                              </w:rPr>
                              <w:tab/>
                              <w:t>Ngày…tháng…năm 20</w:t>
                            </w:r>
                          </w:p>
                          <w:p w:rsidR="00985506" w:rsidRPr="00BD35CE" w:rsidRDefault="00985506" w:rsidP="00985506">
                            <w:pPr>
                              <w:spacing w:line="300" w:lineRule="auto"/>
                              <w:suppressOverlap/>
                              <w:jc w:val="both"/>
                              <w:rPr>
                                <w:b/>
                                <w:color w:val="000000"/>
                                <w:sz w:val="18"/>
                                <w:szCs w:val="16"/>
                              </w:rPr>
                            </w:pPr>
                            <w:r>
                              <w:rPr>
                                <w:color w:val="000000"/>
                                <w:sz w:val="18"/>
                                <w:szCs w:val="16"/>
                              </w:rPr>
                              <w:tab/>
                            </w:r>
                            <w:r>
                              <w:rPr>
                                <w:color w:val="000000"/>
                                <w:sz w:val="18"/>
                                <w:szCs w:val="16"/>
                              </w:rPr>
                              <w:tab/>
                            </w:r>
                            <w:r>
                              <w:rPr>
                                <w:color w:val="000000"/>
                                <w:sz w:val="18"/>
                                <w:szCs w:val="16"/>
                              </w:rPr>
                              <w:tab/>
                            </w:r>
                            <w:r w:rsidRPr="00BD35CE">
                              <w:rPr>
                                <w:b/>
                                <w:color w:val="000000"/>
                                <w:sz w:val="18"/>
                                <w:szCs w:val="16"/>
                              </w:rPr>
                              <w:t>GIÁM ĐỐC</w:t>
                            </w:r>
                          </w:p>
                          <w:p w:rsidR="00985506" w:rsidRDefault="00985506" w:rsidP="00985506">
                            <w:pPr>
                              <w:spacing w:line="300" w:lineRule="auto"/>
                              <w:suppressOverlap/>
                              <w:jc w:val="both"/>
                              <w:rPr>
                                <w:color w:val="000000"/>
                                <w:sz w:val="18"/>
                                <w:szCs w:val="16"/>
                              </w:rPr>
                            </w:pPr>
                          </w:p>
                          <w:p w:rsidR="00985506" w:rsidRPr="00645BC7" w:rsidRDefault="00985506" w:rsidP="00985506">
                            <w:pPr>
                              <w:spacing w:line="300" w:lineRule="auto"/>
                              <w:suppressOverlap/>
                              <w:jc w:val="both"/>
                              <w:rPr>
                                <w:color w:val="000000"/>
                                <w:sz w:val="18"/>
                                <w:szCs w:val="16"/>
                              </w:rPr>
                            </w:pPr>
                          </w:p>
                          <w:p w:rsidR="00985506" w:rsidRPr="00645BC7" w:rsidRDefault="00985506" w:rsidP="00985506">
                            <w:pPr>
                              <w:spacing w:line="300" w:lineRule="auto"/>
                              <w:suppressOverlap/>
                              <w:jc w:val="both"/>
                              <w:rPr>
                                <w:color w:val="000000"/>
                                <w:sz w:val="20"/>
                                <w:szCs w:val="20"/>
                              </w:rPr>
                            </w:pPr>
                          </w:p>
                          <w:p w:rsidR="00985506" w:rsidRPr="00645BC7" w:rsidRDefault="00985506" w:rsidP="00985506">
                            <w:pPr>
                              <w:suppressOverlap/>
                              <w:jc w:val="center"/>
                              <w:rPr>
                                <w:color w:val="000000"/>
                                <w:sz w:val="18"/>
                                <w:szCs w:val="20"/>
                              </w:rPr>
                            </w:pPr>
                          </w:p>
                          <w:p w:rsidR="00985506" w:rsidRPr="00645BC7" w:rsidRDefault="00985506" w:rsidP="00985506">
                            <w:pPr>
                              <w:jc w:val="center"/>
                              <w:rPr>
                                <w:color w:val="00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 o:spid="_x0000_s1026" type="#_x0000_t202" style="position:absolute;left:0;text-align:left;margin-left:161pt;margin-top:3.45pt;width:224pt;height:269.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" filled="f" stroked="f">
                <v:textbox>
                  <w:txbxContent>
                    <w:p w:rsidR="00985506" w:rsidRPr="00645BC7" w:rsidRDefault="00985506" w:rsidP="00985506">
                      <w:pPr>
                        <w:suppressOverlap/>
                        <w:jc w:val="center"/>
                        <w:rPr>
                          <w:b/>
                          <w:color w:val="000000"/>
                          <w:sz w:val="20"/>
                          <w:szCs w:val="20"/>
                        </w:rPr>
                      </w:pPr>
                      <w:proofErr w:type="gramStart"/>
                      <w:r w:rsidRPr="00645BC7">
                        <w:rPr>
                          <w:rFonts w:ascii=".VnTimeH" w:hAnsi=".VnTimeH"/>
                          <w:b/>
                          <w:color w:val="000000"/>
                          <w:sz w:val="16"/>
                        </w:rPr>
                        <w:t>tØnh</w:t>
                      </w:r>
                      <w:proofErr w:type="gramEnd"/>
                      <w:r w:rsidRPr="00645BC7">
                        <w:rPr>
                          <w:rFonts w:ascii=".VnTimeH" w:hAnsi=".VnTimeH"/>
                          <w:b/>
                          <w:color w:val="000000"/>
                          <w:sz w:val="16"/>
                        </w:rPr>
                        <w:t>, thµnh phè</w:t>
                      </w:r>
                      <w:r w:rsidRPr="00645BC7">
                        <w:rPr>
                          <w:b/>
                          <w:color w:val="000000"/>
                          <w:sz w:val="20"/>
                          <w:szCs w:val="20"/>
                        </w:rPr>
                        <w:t>..............................</w:t>
                      </w:r>
                    </w:p>
                    <w:p w:rsidR="00985506" w:rsidRPr="00645BC7" w:rsidRDefault="00985506" w:rsidP="00985506">
                      <w:pPr>
                        <w:suppressOverlap/>
                        <w:jc w:val="center"/>
                        <w:rPr>
                          <w:rFonts w:ascii=".VnTimeH" w:hAnsi=".VnTimeH" w:cs=".VnTimeH"/>
                          <w:b/>
                          <w:bCs/>
                          <w:color w:val="000000"/>
                          <w:sz w:val="16"/>
                          <w:szCs w:val="16"/>
                        </w:rPr>
                      </w:pPr>
                      <w:r w:rsidRPr="00645BC7">
                        <w:rPr>
                          <w:rFonts w:ascii=".VnTimeH" w:hAnsi=".VnTimeH" w:cs=".VnTimeH"/>
                          <w:b/>
                          <w:bCs/>
                          <w:color w:val="000000"/>
                          <w:sz w:val="16"/>
                          <w:szCs w:val="16"/>
                        </w:rPr>
                        <w:t>TRUNG T¢M Phßng, chèng hiv/aids</w:t>
                      </w:r>
                    </w:p>
                    <w:p w:rsidR="00985506" w:rsidRPr="00645BC7" w:rsidRDefault="00985506" w:rsidP="00985506">
                      <w:pPr>
                        <w:suppressOverlap/>
                        <w:jc w:val="center"/>
                        <w:rPr>
                          <w:color w:val="000000"/>
                          <w:sz w:val="22"/>
                        </w:rPr>
                      </w:pPr>
                    </w:p>
                    <w:p w:rsidR="00985506" w:rsidRPr="00645BC7" w:rsidRDefault="00985506" w:rsidP="00985506">
                      <w:pPr>
                        <w:suppressOverlap/>
                        <w:jc w:val="center"/>
                        <w:rPr>
                          <w:rFonts w:ascii=".VnTimeH" w:hAnsi=".VnTimeH" w:cs=".VnTimeH"/>
                          <w:b/>
                          <w:bCs/>
                          <w:noProof/>
                          <w:color w:val="FF0000"/>
                          <w:sz w:val="18"/>
                          <w:szCs w:val="18"/>
                        </w:rPr>
                      </w:pPr>
                      <w:r w:rsidRPr="00645BC7">
                        <w:rPr>
                          <w:rFonts w:ascii=".VnTimeH" w:hAnsi=".VnTimeH" w:cs=".VnTimeH"/>
                          <w:b/>
                          <w:bCs/>
                          <w:noProof/>
                          <w:color w:val="FF0000"/>
                          <w:sz w:val="18"/>
                          <w:szCs w:val="18"/>
                        </w:rPr>
                        <w:t>ThÎ nh©n viªn tiÕp cËn céng ®ång</w:t>
                      </w:r>
                    </w:p>
                    <w:p w:rsidR="00985506" w:rsidRPr="00645BC7" w:rsidRDefault="00985506" w:rsidP="00985506">
                      <w:pPr>
                        <w:suppressOverlap/>
                        <w:jc w:val="center"/>
                        <w:rPr>
                          <w:color w:val="000000"/>
                          <w:sz w:val="22"/>
                        </w:rPr>
                      </w:pPr>
                    </w:p>
                    <w:p w:rsidR="00985506" w:rsidRPr="00645BC7" w:rsidRDefault="00985506" w:rsidP="00985506">
                      <w:pPr>
                        <w:spacing w:line="300" w:lineRule="auto"/>
                        <w:suppressOverlap/>
                        <w:jc w:val="both"/>
                        <w:rPr>
                          <w:color w:val="000000"/>
                          <w:sz w:val="18"/>
                          <w:szCs w:val="16"/>
                        </w:rPr>
                      </w:pPr>
                      <w:r>
                        <w:rPr>
                          <w:color w:val="000000"/>
                          <w:sz w:val="18"/>
                          <w:szCs w:val="16"/>
                        </w:rPr>
                        <w:t>Họ và tên</w:t>
                      </w:r>
                      <w:proofErr w:type="gramStart"/>
                      <w:r w:rsidRPr="00645BC7">
                        <w:rPr>
                          <w:color w:val="000000"/>
                          <w:sz w:val="18"/>
                          <w:szCs w:val="16"/>
                        </w:rPr>
                        <w:t>:.............................................</w:t>
                      </w:r>
                      <w:proofErr w:type="gramEnd"/>
                      <w:r>
                        <w:rPr>
                          <w:color w:val="000000"/>
                          <w:sz w:val="18"/>
                          <w:szCs w:val="16"/>
                        </w:rPr>
                        <w:t>Giới tính</w:t>
                      </w:r>
                      <w:r w:rsidRPr="00645BC7">
                        <w:rPr>
                          <w:color w:val="000000"/>
                          <w:sz w:val="18"/>
                          <w:szCs w:val="16"/>
                        </w:rPr>
                        <w:t>:.............</w:t>
                      </w:r>
                    </w:p>
                    <w:p w:rsidR="00985506" w:rsidRDefault="00985506" w:rsidP="00985506">
                      <w:pPr>
                        <w:spacing w:line="300" w:lineRule="auto"/>
                        <w:suppressOverlap/>
                        <w:jc w:val="both"/>
                        <w:rPr>
                          <w:color w:val="000000"/>
                          <w:sz w:val="18"/>
                          <w:szCs w:val="16"/>
                        </w:rPr>
                      </w:pPr>
                      <w:r>
                        <w:rPr>
                          <w:color w:val="000000"/>
                          <w:sz w:val="18"/>
                          <w:szCs w:val="16"/>
                        </w:rPr>
                        <w:t>Ngày, tháng, năm sinh</w:t>
                      </w:r>
                      <w:r w:rsidRPr="00645BC7">
                        <w:rPr>
                          <w:color w:val="000000"/>
                          <w:sz w:val="18"/>
                          <w:szCs w:val="16"/>
                        </w:rPr>
                        <w:t>:........../</w:t>
                      </w:r>
                      <w:r>
                        <w:rPr>
                          <w:rFonts w:ascii="Arial" w:hAnsi="Arial" w:cs="Arial"/>
                          <w:color w:val="000000"/>
                          <w:sz w:val="18"/>
                          <w:szCs w:val="16"/>
                        </w:rPr>
                        <w:t>…</w:t>
                      </w:r>
                      <w:r w:rsidRPr="00645BC7">
                        <w:rPr>
                          <w:color w:val="000000"/>
                          <w:sz w:val="18"/>
                          <w:szCs w:val="16"/>
                        </w:rPr>
                        <w:t>...../..............................</w:t>
                      </w:r>
                      <w:r>
                        <w:rPr>
                          <w:color w:val="000000"/>
                          <w:sz w:val="18"/>
                          <w:szCs w:val="16"/>
                        </w:rPr>
                        <w:t>.</w:t>
                      </w:r>
                    </w:p>
                    <w:p w:rsidR="00985506" w:rsidRDefault="00985506" w:rsidP="00985506">
                      <w:pPr>
                        <w:spacing w:line="300" w:lineRule="auto"/>
                        <w:suppressOverlap/>
                        <w:jc w:val="both"/>
                        <w:rPr>
                          <w:color w:val="000000"/>
                          <w:sz w:val="18"/>
                          <w:szCs w:val="16"/>
                        </w:rPr>
                      </w:pPr>
                      <w:r>
                        <w:rPr>
                          <w:color w:val="000000"/>
                          <w:sz w:val="18"/>
                          <w:szCs w:val="16"/>
                        </w:rPr>
                        <w:t>Phạm vi nhiệm vụ</w:t>
                      </w:r>
                      <w:proofErr w:type="gramStart"/>
                      <w:r>
                        <w:rPr>
                          <w:color w:val="000000"/>
                          <w:sz w:val="18"/>
                          <w:szCs w:val="16"/>
                        </w:rPr>
                        <w:t>:………………………………………</w:t>
                      </w:r>
                      <w:proofErr w:type="gramEnd"/>
                    </w:p>
                    <w:p w:rsidR="00985506" w:rsidRDefault="00985506" w:rsidP="00985506">
                      <w:pPr>
                        <w:spacing w:line="300" w:lineRule="auto"/>
                        <w:suppressOverlap/>
                        <w:jc w:val="both"/>
                        <w:rPr>
                          <w:color w:val="000000"/>
                          <w:sz w:val="18"/>
                          <w:szCs w:val="16"/>
                        </w:rPr>
                      </w:pPr>
                      <w:r>
                        <w:rPr>
                          <w:color w:val="000000"/>
                          <w:sz w:val="18"/>
                          <w:szCs w:val="16"/>
                        </w:rPr>
                        <w:t>Địa bàn được phép hoạt động</w:t>
                      </w:r>
                      <w:proofErr w:type="gramStart"/>
                      <w:r>
                        <w:rPr>
                          <w:color w:val="000000"/>
                          <w:sz w:val="18"/>
                          <w:szCs w:val="16"/>
                        </w:rPr>
                        <w:t>:……………………………</w:t>
                      </w:r>
                      <w:proofErr w:type="gramEnd"/>
                    </w:p>
                    <w:p w:rsidR="00985506" w:rsidRDefault="00985506" w:rsidP="00985506">
                      <w:pPr>
                        <w:spacing w:line="300" w:lineRule="auto"/>
                        <w:suppressOverlap/>
                        <w:jc w:val="both"/>
                        <w:rPr>
                          <w:color w:val="000000"/>
                          <w:sz w:val="18"/>
                          <w:szCs w:val="16"/>
                        </w:rPr>
                      </w:pPr>
                      <w:r>
                        <w:rPr>
                          <w:color w:val="000000"/>
                          <w:sz w:val="18"/>
                          <w:szCs w:val="16"/>
                        </w:rPr>
                        <w:tab/>
                      </w:r>
                      <w:r>
                        <w:rPr>
                          <w:color w:val="000000"/>
                          <w:sz w:val="18"/>
                          <w:szCs w:val="16"/>
                        </w:rPr>
                        <w:tab/>
                      </w:r>
                      <w:r>
                        <w:rPr>
                          <w:color w:val="000000"/>
                          <w:sz w:val="18"/>
                          <w:szCs w:val="16"/>
                        </w:rPr>
                        <w:tab/>
                        <w:t>Ngày…tháng…năm 20</w:t>
                      </w:r>
                    </w:p>
                    <w:p w:rsidR="00985506" w:rsidRPr="00BD35CE" w:rsidRDefault="00985506" w:rsidP="00985506">
                      <w:pPr>
                        <w:spacing w:line="300" w:lineRule="auto"/>
                        <w:suppressOverlap/>
                        <w:jc w:val="both"/>
                        <w:rPr>
                          <w:b/>
                          <w:color w:val="000000"/>
                          <w:sz w:val="18"/>
                          <w:szCs w:val="16"/>
                        </w:rPr>
                      </w:pPr>
                      <w:r>
                        <w:rPr>
                          <w:color w:val="000000"/>
                          <w:sz w:val="18"/>
                          <w:szCs w:val="16"/>
                        </w:rPr>
                        <w:tab/>
                      </w:r>
                      <w:r>
                        <w:rPr>
                          <w:color w:val="000000"/>
                          <w:sz w:val="18"/>
                          <w:szCs w:val="16"/>
                        </w:rPr>
                        <w:tab/>
                      </w:r>
                      <w:r>
                        <w:rPr>
                          <w:color w:val="000000"/>
                          <w:sz w:val="18"/>
                          <w:szCs w:val="16"/>
                        </w:rPr>
                        <w:tab/>
                      </w:r>
                      <w:r w:rsidRPr="00BD35CE">
                        <w:rPr>
                          <w:b/>
                          <w:color w:val="000000"/>
                          <w:sz w:val="18"/>
                          <w:szCs w:val="16"/>
                        </w:rPr>
                        <w:t>GIÁM ĐỐC</w:t>
                      </w:r>
                    </w:p>
                    <w:p w:rsidR="00985506" w:rsidRDefault="00985506" w:rsidP="00985506">
                      <w:pPr>
                        <w:spacing w:line="300" w:lineRule="auto"/>
                        <w:suppressOverlap/>
                        <w:jc w:val="both"/>
                        <w:rPr>
                          <w:color w:val="000000"/>
                          <w:sz w:val="18"/>
                          <w:szCs w:val="16"/>
                        </w:rPr>
                      </w:pPr>
                    </w:p>
                    <w:p w:rsidR="00985506" w:rsidRPr="00645BC7" w:rsidRDefault="00985506" w:rsidP="00985506">
                      <w:pPr>
                        <w:spacing w:line="300" w:lineRule="auto"/>
                        <w:suppressOverlap/>
                        <w:jc w:val="both"/>
                        <w:rPr>
                          <w:color w:val="000000"/>
                          <w:sz w:val="18"/>
                          <w:szCs w:val="16"/>
                        </w:rPr>
                      </w:pPr>
                    </w:p>
                    <w:p w:rsidR="00985506" w:rsidRPr="00645BC7" w:rsidRDefault="00985506" w:rsidP="00985506">
                      <w:pPr>
                        <w:spacing w:line="300" w:lineRule="auto"/>
                        <w:suppressOverlap/>
                        <w:jc w:val="both"/>
                        <w:rPr>
                          <w:color w:val="000000"/>
                          <w:sz w:val="20"/>
                          <w:szCs w:val="20"/>
                        </w:rPr>
                      </w:pPr>
                    </w:p>
                    <w:p w:rsidR="00985506" w:rsidRPr="00645BC7" w:rsidRDefault="00985506" w:rsidP="00985506">
                      <w:pPr>
                        <w:suppressOverlap/>
                        <w:jc w:val="center"/>
                        <w:rPr>
                          <w:color w:val="000000"/>
                          <w:sz w:val="18"/>
                          <w:szCs w:val="20"/>
                        </w:rPr>
                      </w:pPr>
                    </w:p>
                    <w:p w:rsidR="00985506" w:rsidRPr="00645BC7" w:rsidRDefault="00985506" w:rsidP="00985506">
                      <w:pPr>
                        <w:jc w:val="center"/>
                        <w:rPr>
                          <w:color w:val="000000"/>
                        </w:rPr>
                      </w:pPr>
                    </w:p>
                  </w:txbxContent>
                </v:textbox>
              </v:shape>
            </w:pict>
          </mc:Fallback>
        </mc:AlternateContent>
      </w:r>
      <w:r w:rsidRPr="00142E2F">
        <w:rPr>
          <w:noProof/>
          <w:sz w:val="28"/>
          <w:szCs w:val="28"/>
        </w:rPr>
        <w:drawing>
          <wp:anchor distT="0" distB="0" distL="114300" distR="114300" simplePos="0" relativeHeight="251670528" behindDoc="0" locked="0" layoutInCell="1" allowOverlap="1" wp14:anchorId="7AA23BD4" wp14:editId="3CDE1F77">
            <wp:simplePos x="0" y="0"/>
            <wp:positionH relativeFrom="column">
              <wp:posOffset>1089025</wp:posOffset>
            </wp:positionH>
            <wp:positionV relativeFrom="paragraph">
              <wp:posOffset>111760</wp:posOffset>
            </wp:positionV>
            <wp:extent cx="800100" cy="737235"/>
            <wp:effectExtent l="19050" t="0" r="0" b="0"/>
            <wp:wrapNone/>
            <wp:docPr id="32" name="Picture 32" descr="t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tn"/>
                    <pic:cNvPicPr>
                      <a:picLocks noChangeAspect="1" noChangeArrowheads="1"/>
                    </pic:cNvPicPr>
                  </pic:nvPicPr>
                  <pic:blipFill>
                    <a:blip r:embed="rId9"/>
                    <a:srcRect/>
                    <a:stretch>
                      <a:fillRect/>
                    </a:stretch>
                  </pic:blipFill>
                  <pic:spPr bwMode="auto">
                    <a:xfrm>
                      <a:off x="0" y="0"/>
                      <a:ext cx="800100" cy="737235"/>
                    </a:xfrm>
                    <a:prstGeom prst="rect">
                      <a:avLst/>
                    </a:prstGeom>
                    <a:noFill/>
                    <a:ln w="9525">
                      <a:noFill/>
                      <a:miter lim="800000"/>
                      <a:headEnd/>
                      <a:tailEnd/>
                    </a:ln>
                  </pic:spPr>
                </pic:pic>
              </a:graphicData>
            </a:graphic>
          </wp:anchor>
        </w:drawing>
      </w:r>
    </w:p>
    <w:p w:rsidR="00985506" w:rsidRPr="008318BF" w:rsidRDefault="00985506" w:rsidP="00985506">
      <w:pPr>
        <w:spacing w:after="120"/>
        <w:ind w:firstLine="720"/>
        <w:jc w:val="both"/>
        <w:rPr>
          <w:sz w:val="28"/>
          <w:szCs w:val="28"/>
          <w:lang w:val="it-IT"/>
        </w:rPr>
      </w:pPr>
      <w:r>
        <w:rPr>
          <w:noProof/>
          <w:sz w:val="28"/>
          <w:szCs w:val="28"/>
        </w:rPr>
        <mc:AlternateContent>
          <mc:Choice Requires="wps">
            <w:drawing>
              <wp:anchor distT="0" distB="0" distL="114300" distR="114300" simplePos="0" relativeHeight="251663360" behindDoc="0" locked="0" layoutInCell="1" allowOverlap="1">
                <wp:simplePos x="0" y="0"/>
                <wp:positionH relativeFrom="column">
                  <wp:posOffset>2667000</wp:posOffset>
                </wp:positionH>
                <wp:positionV relativeFrom="paragraph">
                  <wp:posOffset>224155</wp:posOffset>
                </wp:positionV>
                <wp:extent cx="1689100" cy="0"/>
                <wp:effectExtent l="12065" t="13335" r="13335" b="5715"/>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89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0pt,17.65pt" to="343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IdMHQIAADg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"/>
            </w:pict>
          </mc:Fallback>
        </mc:AlternateContent>
      </w:r>
    </w:p>
    <w:p w:rsidR="00985506" w:rsidRPr="008318BF" w:rsidRDefault="00985506" w:rsidP="00985506">
      <w:pPr>
        <w:spacing w:after="120"/>
        <w:ind w:firstLine="720"/>
        <w:jc w:val="both"/>
        <w:rPr>
          <w:sz w:val="28"/>
          <w:szCs w:val="28"/>
          <w:lang w:val="it-IT"/>
        </w:rPr>
      </w:pPr>
    </w:p>
    <w:p w:rsidR="00985506" w:rsidRPr="008318BF" w:rsidRDefault="00985506" w:rsidP="00985506">
      <w:pPr>
        <w:spacing w:after="120"/>
        <w:ind w:firstLine="720"/>
        <w:jc w:val="both"/>
        <w:rPr>
          <w:sz w:val="28"/>
          <w:szCs w:val="28"/>
          <w:lang w:val="it-IT"/>
        </w:rPr>
      </w:pPr>
      <w:r>
        <w:rPr>
          <w:noProof/>
          <w:sz w:val="28"/>
          <w:szCs w:val="28"/>
        </w:rPr>
        <mc:AlternateContent>
          <mc:Choice Requires="wps">
            <w:drawing>
              <wp:anchor distT="0" distB="0" distL="114300" distR="114300" simplePos="0" relativeHeight="251661312" behindDoc="0" locked="0" layoutInCell="1" allowOverlap="1">
                <wp:simplePos x="0" y="0"/>
                <wp:positionH relativeFrom="column">
                  <wp:posOffset>1155700</wp:posOffset>
                </wp:positionH>
                <wp:positionV relativeFrom="paragraph">
                  <wp:posOffset>165735</wp:posOffset>
                </wp:positionV>
                <wp:extent cx="720090" cy="1188720"/>
                <wp:effectExtent l="5715" t="11430" r="7620" b="9525"/>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0090" cy="1188720"/>
                        </a:xfrm>
                        <a:prstGeom prst="rect">
                          <a:avLst/>
                        </a:prstGeom>
                        <a:solidFill>
                          <a:srgbClr val="FFFFFF"/>
                        </a:solidFill>
                        <a:ln w="9525">
                          <a:solidFill>
                            <a:srgbClr val="000000"/>
                          </a:solidFill>
                          <a:miter lim="800000"/>
                          <a:headEnd/>
                          <a:tailEnd/>
                        </a:ln>
                      </wps:spPr>
                      <wps:txbx>
                        <w:txbxContent>
                          <w:p w:rsidR="00985506" w:rsidRDefault="00985506" w:rsidP="00985506">
                            <w:pPr>
                              <w:jc w:val="center"/>
                            </w:pPr>
                          </w:p>
                          <w:p w:rsidR="00985506" w:rsidRPr="008D2F86" w:rsidRDefault="00985506" w:rsidP="00985506">
                            <w:pPr>
                              <w:jc w:val="center"/>
                            </w:pPr>
                            <w:r w:rsidRPr="002B663F">
                              <w:rPr>
                                <w:rFonts w:ascii=".VnTimeH" w:hAnsi=".VnTimeH"/>
                              </w:rPr>
                              <w:t>¶</w:t>
                            </w:r>
                            <w:r w:rsidRPr="008D2F86">
                              <w:t>nh</w:t>
                            </w:r>
                          </w:p>
                          <w:p w:rsidR="00985506" w:rsidRPr="008D2F86" w:rsidRDefault="00985506" w:rsidP="00985506">
                            <w:pPr>
                              <w:jc w:val="center"/>
                            </w:pPr>
                            <w:r>
                              <w:t xml:space="preserve">2cm </w:t>
                            </w:r>
                            <w:r w:rsidRPr="008D2F86">
                              <w:t>x</w:t>
                            </w:r>
                            <w:r>
                              <w:t xml:space="preserve"> 3cm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 o:spid="_x0000_s1027" style="position:absolute;left:0;text-align:left;margin-left:91pt;margin-top:13.05pt;width:56.7pt;height:9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">
                <v:textbox>
                  <w:txbxContent>
                    <w:p w:rsidR="00985506" w:rsidRDefault="00985506" w:rsidP="00985506">
                      <w:pPr>
                        <w:jc w:val="center"/>
                      </w:pPr>
                    </w:p>
                    <w:p w:rsidR="00985506" w:rsidRPr="008D2F86" w:rsidRDefault="00985506" w:rsidP="00985506">
                      <w:pPr>
                        <w:jc w:val="center"/>
                      </w:pPr>
                      <w:r w:rsidRPr="002B663F">
                        <w:rPr>
                          <w:rFonts w:ascii=".VnTimeH" w:hAnsi=".VnTimeH"/>
                        </w:rPr>
                        <w:t>¶</w:t>
                      </w:r>
                      <w:r w:rsidRPr="008D2F86">
                        <w:t>nh</w:t>
                      </w:r>
                    </w:p>
                    <w:p w:rsidR="00985506" w:rsidRPr="008D2F86" w:rsidRDefault="00985506" w:rsidP="00985506">
                      <w:pPr>
                        <w:jc w:val="center"/>
                      </w:pPr>
                      <w:r>
                        <w:t xml:space="preserve">2cm </w:t>
                      </w:r>
                      <w:r w:rsidRPr="008D2F86">
                        <w:t>x</w:t>
                      </w:r>
                      <w:r>
                        <w:t xml:space="preserve"> 3cm</w:t>
                      </w:r>
                    </w:p>
                  </w:txbxContent>
                </v:textbox>
              </v:rect>
            </w:pict>
          </mc:Fallback>
        </mc:AlternateContent>
      </w:r>
    </w:p>
    <w:p w:rsidR="00985506" w:rsidRPr="008318BF" w:rsidRDefault="00985506" w:rsidP="00985506">
      <w:pPr>
        <w:spacing w:after="120"/>
        <w:ind w:firstLine="720"/>
        <w:jc w:val="both"/>
        <w:rPr>
          <w:sz w:val="28"/>
          <w:szCs w:val="28"/>
          <w:lang w:val="it-IT"/>
        </w:rPr>
      </w:pPr>
      <w:r>
        <w:rPr>
          <w:noProof/>
          <w:sz w:val="28"/>
          <w:szCs w:val="28"/>
        </w:rPr>
        <mc:AlternateContent>
          <mc:Choice Requires="wps">
            <w:drawing>
              <wp:anchor distT="0" distB="0" distL="114300" distR="114300" simplePos="0" relativeHeight="251666432" behindDoc="0" locked="0" layoutInCell="1" allowOverlap="1">
                <wp:simplePos x="0" y="0"/>
                <wp:positionH relativeFrom="column">
                  <wp:posOffset>4800600</wp:posOffset>
                </wp:positionH>
                <wp:positionV relativeFrom="paragraph">
                  <wp:posOffset>97155</wp:posOffset>
                </wp:positionV>
                <wp:extent cx="711200" cy="571500"/>
                <wp:effectExtent l="2540" t="4445" r="635"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2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5506" w:rsidRDefault="00985506" w:rsidP="00985506">
                            <w:r>
                              <w:t>6</w:t>
                            </w:r>
                            <w:proofErr w:type="gramStart"/>
                            <w:r>
                              <w:t>,5</w:t>
                            </w:r>
                            <w:proofErr w:type="gramEnd"/>
                            <w:r>
                              <w:t xml:space="preserve"> cm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28" type="#_x0000_t202" style="position:absolute;left:0;text-align:left;margin-left:378pt;margin-top:7.65pt;width:56pt;height: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" filled="f" stroked="f">
                <v:textbox>
                  <w:txbxContent>
                    <w:p w:rsidR="00985506" w:rsidRDefault="00985506" w:rsidP="00985506">
                      <w:r>
                        <w:t>6</w:t>
                      </w:r>
                      <w:proofErr w:type="gramStart"/>
                      <w:r>
                        <w:t>,5</w:t>
                      </w:r>
                      <w:proofErr w:type="gramEnd"/>
                      <w:r>
                        <w:t xml:space="preserve"> cm</w:t>
                      </w:r>
                    </w:p>
                  </w:txbxContent>
                </v:textbox>
              </v:shape>
            </w:pict>
          </mc:Fallback>
        </mc:AlternateContent>
      </w:r>
    </w:p>
    <w:p w:rsidR="00985506" w:rsidRPr="008318BF" w:rsidRDefault="00985506" w:rsidP="00985506">
      <w:pPr>
        <w:spacing w:after="120"/>
        <w:ind w:firstLine="720"/>
        <w:jc w:val="both"/>
        <w:rPr>
          <w:sz w:val="28"/>
          <w:szCs w:val="28"/>
          <w:lang w:val="it-IT"/>
        </w:rPr>
      </w:pPr>
    </w:p>
    <w:p w:rsidR="00985506" w:rsidRPr="008318BF" w:rsidRDefault="00985506" w:rsidP="00985506">
      <w:pPr>
        <w:spacing w:after="120"/>
        <w:ind w:firstLine="720"/>
        <w:jc w:val="both"/>
        <w:rPr>
          <w:sz w:val="28"/>
          <w:szCs w:val="28"/>
          <w:lang w:val="it-IT"/>
        </w:rPr>
      </w:pPr>
    </w:p>
    <w:p w:rsidR="00985506" w:rsidRPr="008318BF" w:rsidRDefault="00985506" w:rsidP="00985506">
      <w:pPr>
        <w:spacing w:after="120"/>
        <w:ind w:firstLine="720"/>
        <w:jc w:val="both"/>
        <w:rPr>
          <w:sz w:val="28"/>
          <w:szCs w:val="28"/>
          <w:lang w:val="it-IT"/>
        </w:rPr>
      </w:pPr>
      <w:r>
        <w:rPr>
          <w:noProof/>
          <w:sz w:val="28"/>
          <w:szCs w:val="28"/>
        </w:rPr>
        <mc:AlternateContent>
          <mc:Choice Requires="wps">
            <w:drawing>
              <wp:anchor distT="0" distB="0" distL="114300" distR="114300" simplePos="0" relativeHeight="251664384" behindDoc="0" locked="0" layoutInCell="1" allowOverlap="1">
                <wp:simplePos x="0" y="0"/>
                <wp:positionH relativeFrom="column">
                  <wp:posOffset>1050925</wp:posOffset>
                </wp:positionH>
                <wp:positionV relativeFrom="paragraph">
                  <wp:posOffset>231775</wp:posOffset>
                </wp:positionV>
                <wp:extent cx="2489200" cy="483870"/>
                <wp:effectExtent l="0" t="0" r="635" b="1905"/>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9200" cy="483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5506" w:rsidRPr="00645BC7" w:rsidRDefault="00985506" w:rsidP="00985506">
                            <w:pPr>
                              <w:suppressOverlap/>
                              <w:rPr>
                                <w:rFonts w:ascii=".VnTimeH" w:hAnsi=".VnTimeH"/>
                                <w:b/>
                                <w:color w:val="000000"/>
                                <w:sz w:val="18"/>
                                <w:szCs w:val="18"/>
                              </w:rPr>
                            </w:pPr>
                            <w:r>
                              <w:rPr>
                                <w:color w:val="000000"/>
                                <w:sz w:val="18"/>
                                <w:szCs w:val="18"/>
                              </w:rPr>
                              <w:t>Số thẻ</w:t>
                            </w:r>
                            <w:proofErr w:type="gramStart"/>
                            <w:r w:rsidRPr="00645BC7">
                              <w:rPr>
                                <w:color w:val="000000"/>
                                <w:sz w:val="18"/>
                                <w:szCs w:val="18"/>
                              </w:rPr>
                              <w:t>:  ...................</w:t>
                            </w:r>
                            <w:proofErr w:type="gramEnd"/>
                          </w:p>
                          <w:p w:rsidR="00985506" w:rsidRPr="00645BC7" w:rsidRDefault="00985506" w:rsidP="00985506">
                            <w:pPr>
                              <w:rPr>
                                <w:color w:val="000000"/>
                                <w:sz w:val="18"/>
                                <w:szCs w:val="18"/>
                              </w:rPr>
                            </w:pPr>
                            <w:r>
                              <w:rPr>
                                <w:color w:val="000000"/>
                                <w:sz w:val="18"/>
                                <w:szCs w:val="18"/>
                              </w:rPr>
                              <w:t>Thẻ có giá trị đến hết ngày</w:t>
                            </w:r>
                            <w:proofErr w:type="gramStart"/>
                            <w:r w:rsidRPr="00645BC7">
                              <w:rPr>
                                <w:color w:val="000000"/>
                                <w:sz w:val="18"/>
                                <w:szCs w:val="18"/>
                              </w:rPr>
                              <w:t>:...................</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29" type="#_x0000_t202" style="position:absolute;left:0;text-align:left;margin-left:82.75pt;margin-top:18.25pt;width:196pt;height:38.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" filled="f" stroked="f">
                <v:textbox>
                  <w:txbxContent>
                    <w:p w:rsidR="00985506" w:rsidRPr="00645BC7" w:rsidRDefault="00985506" w:rsidP="00985506">
                      <w:pPr>
                        <w:suppressOverlap/>
                        <w:rPr>
                          <w:rFonts w:ascii=".VnTimeH" w:hAnsi=".VnTimeH"/>
                          <w:b/>
                          <w:color w:val="000000"/>
                          <w:sz w:val="18"/>
                          <w:szCs w:val="18"/>
                        </w:rPr>
                      </w:pPr>
                      <w:r>
                        <w:rPr>
                          <w:color w:val="000000"/>
                          <w:sz w:val="18"/>
                          <w:szCs w:val="18"/>
                        </w:rPr>
                        <w:t>Số thẻ</w:t>
                      </w:r>
                      <w:proofErr w:type="gramStart"/>
                      <w:r w:rsidRPr="00645BC7">
                        <w:rPr>
                          <w:color w:val="000000"/>
                          <w:sz w:val="18"/>
                          <w:szCs w:val="18"/>
                        </w:rPr>
                        <w:t>:  ...................</w:t>
                      </w:r>
                      <w:proofErr w:type="gramEnd"/>
                    </w:p>
                    <w:p w:rsidR="00985506" w:rsidRPr="00645BC7" w:rsidRDefault="00985506" w:rsidP="00985506">
                      <w:pPr>
                        <w:rPr>
                          <w:color w:val="000000"/>
                          <w:sz w:val="18"/>
                          <w:szCs w:val="18"/>
                        </w:rPr>
                      </w:pPr>
                      <w:r>
                        <w:rPr>
                          <w:color w:val="000000"/>
                          <w:sz w:val="18"/>
                          <w:szCs w:val="18"/>
                        </w:rPr>
                        <w:t>Thẻ có giá trị đến hết ngày</w:t>
                      </w:r>
                      <w:proofErr w:type="gramStart"/>
                      <w:r w:rsidRPr="00645BC7">
                        <w:rPr>
                          <w:color w:val="000000"/>
                          <w:sz w:val="18"/>
                          <w:szCs w:val="18"/>
                        </w:rPr>
                        <w:t>:...................</w:t>
                      </w:r>
                      <w:proofErr w:type="gramEnd"/>
                    </w:p>
                  </w:txbxContent>
                </v:textbox>
              </v:shape>
            </w:pict>
          </mc:Fallback>
        </mc:AlternateContent>
      </w:r>
    </w:p>
    <w:p w:rsidR="00985506" w:rsidRPr="008318BF" w:rsidRDefault="00985506" w:rsidP="00985506">
      <w:pPr>
        <w:spacing w:after="120"/>
        <w:ind w:firstLine="720"/>
        <w:jc w:val="both"/>
        <w:rPr>
          <w:sz w:val="28"/>
          <w:szCs w:val="28"/>
          <w:lang w:val="it-IT"/>
        </w:rPr>
      </w:pPr>
    </w:p>
    <w:p w:rsidR="00985506" w:rsidRPr="008318BF" w:rsidRDefault="00985506" w:rsidP="00985506">
      <w:pPr>
        <w:spacing w:line="440" w:lineRule="exact"/>
        <w:ind w:left="1752"/>
        <w:rPr>
          <w:sz w:val="28"/>
          <w:szCs w:val="28"/>
          <w:lang w:val="it-IT"/>
        </w:rPr>
      </w:pPr>
      <w:r>
        <w:rPr>
          <w:noProof/>
          <w:sz w:val="28"/>
          <w:szCs w:val="28"/>
        </w:rPr>
        <mc:AlternateContent>
          <mc:Choice Requires="wps">
            <w:drawing>
              <wp:anchor distT="0" distB="0" distL="114300" distR="114300" simplePos="0" relativeHeight="251668480" behindDoc="0" locked="0" layoutInCell="1" allowOverlap="1">
                <wp:simplePos x="0" y="0"/>
                <wp:positionH relativeFrom="column">
                  <wp:posOffset>2466340</wp:posOffset>
                </wp:positionH>
                <wp:positionV relativeFrom="paragraph">
                  <wp:posOffset>208915</wp:posOffset>
                </wp:positionV>
                <wp:extent cx="977900" cy="571500"/>
                <wp:effectExtent l="1905" t="0" r="1270" b="4445"/>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79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5506" w:rsidRDefault="00985506" w:rsidP="00985506">
                            <w:r>
                              <w:t>10 cm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30" type="#_x0000_t202" style="position:absolute;left:0;text-align:left;margin-left:194.2pt;margin-top:16.45pt;width:77pt;height: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" filled="f" stroked="f">
                <v:textbox>
                  <w:txbxContent>
                    <w:p w:rsidR="00985506" w:rsidRDefault="00985506" w:rsidP="00985506">
                      <w:r>
                        <w:t>10 cm</w:t>
                      </w:r>
                    </w:p>
                  </w:txbxContent>
                </v:textbox>
              </v:shape>
            </w:pict>
          </mc:Fallback>
        </mc:AlternateContent>
      </w:r>
    </w:p>
    <w:p w:rsidR="00985506" w:rsidRPr="008318BF" w:rsidRDefault="00985506" w:rsidP="00985506">
      <w:pPr>
        <w:spacing w:before="80"/>
        <w:ind w:firstLine="720"/>
        <w:jc w:val="both"/>
        <w:rPr>
          <w:b/>
          <w:sz w:val="28"/>
          <w:szCs w:val="28"/>
          <w:lang w:val="it-IT"/>
        </w:rPr>
      </w:pPr>
    </w:p>
    <w:p w:rsidR="00985506" w:rsidRPr="008318BF" w:rsidRDefault="00985506" w:rsidP="00985506">
      <w:pPr>
        <w:spacing w:before="80"/>
        <w:ind w:firstLine="720"/>
        <w:jc w:val="both"/>
        <w:rPr>
          <w:b/>
          <w:sz w:val="28"/>
          <w:szCs w:val="28"/>
          <w:lang w:val="it-IT"/>
        </w:rPr>
      </w:pPr>
    </w:p>
    <w:p w:rsidR="00985506" w:rsidRPr="008318BF" w:rsidRDefault="00985506" w:rsidP="00985506">
      <w:pPr>
        <w:spacing w:before="80"/>
        <w:ind w:firstLine="720"/>
        <w:jc w:val="both"/>
        <w:rPr>
          <w:b/>
          <w:sz w:val="28"/>
          <w:szCs w:val="28"/>
          <w:lang w:val="it-IT"/>
        </w:rPr>
      </w:pPr>
    </w:p>
    <w:p w:rsidR="00985506" w:rsidRPr="008318BF" w:rsidRDefault="00985506" w:rsidP="00985506">
      <w:pPr>
        <w:spacing w:before="80"/>
        <w:ind w:firstLine="720"/>
        <w:jc w:val="both"/>
        <w:rPr>
          <w:b/>
          <w:sz w:val="28"/>
          <w:szCs w:val="28"/>
          <w:lang w:val="it-IT"/>
        </w:rPr>
      </w:pPr>
      <w:r w:rsidRPr="008318BF">
        <w:rPr>
          <w:b/>
          <w:sz w:val="28"/>
          <w:szCs w:val="28"/>
          <w:lang w:val="it-IT"/>
        </w:rPr>
        <w:t>2. Mặt sau Thẻ</w:t>
      </w:r>
    </w:p>
    <w:p w:rsidR="00985506" w:rsidRPr="008318BF" w:rsidRDefault="00985506" w:rsidP="00985506">
      <w:pPr>
        <w:spacing w:line="440" w:lineRule="exact"/>
        <w:ind w:firstLine="720"/>
        <w:jc w:val="both"/>
        <w:rPr>
          <w:sz w:val="28"/>
          <w:szCs w:val="28"/>
          <w:lang w:val="it-IT"/>
        </w:rPr>
      </w:pPr>
    </w:p>
    <w:p w:rsidR="00985506" w:rsidRPr="008318BF" w:rsidRDefault="00985506" w:rsidP="00985506">
      <w:pPr>
        <w:spacing w:line="440" w:lineRule="exact"/>
        <w:ind w:firstLine="720"/>
        <w:jc w:val="both"/>
        <w:rPr>
          <w:sz w:val="28"/>
          <w:szCs w:val="28"/>
          <w:lang w:val="it-IT"/>
        </w:rPr>
      </w:pPr>
      <w:r>
        <w:rPr>
          <w:noProof/>
          <w:sz w:val="28"/>
          <w:szCs w:val="28"/>
        </w:rPr>
        <mc:AlternateContent>
          <mc:Choice Requires="wps">
            <w:drawing>
              <wp:anchor distT="0" distB="0" distL="114300" distR="114300" simplePos="0" relativeHeight="251665408" behindDoc="0" locked="0" layoutInCell="1" allowOverlap="1">
                <wp:simplePos x="0" y="0"/>
                <wp:positionH relativeFrom="column">
                  <wp:posOffset>879475</wp:posOffset>
                </wp:positionH>
                <wp:positionV relativeFrom="paragraph">
                  <wp:posOffset>13335</wp:posOffset>
                </wp:positionV>
                <wp:extent cx="3780155" cy="2520315"/>
                <wp:effectExtent l="5715" t="8255" r="5080" b="508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0155" cy="2520315"/>
                        </a:xfrm>
                        <a:prstGeom prst="rect">
                          <a:avLst/>
                        </a:prstGeom>
                        <a:solidFill>
                          <a:srgbClr val="FFFFFF"/>
                        </a:solidFill>
                        <a:ln w="9525">
                          <a:solidFill>
                            <a:srgbClr val="000000"/>
                          </a:solidFill>
                          <a:miter lim="800000"/>
                          <a:headEnd/>
                          <a:tailEnd/>
                        </a:ln>
                      </wps:spPr>
                      <wps:txbx>
                        <w:txbxContent>
                          <w:p w:rsidR="00985506" w:rsidRPr="00645BC7" w:rsidRDefault="00985506" w:rsidP="00985506">
                            <w:pPr>
                              <w:spacing w:before="120" w:after="120" w:line="360" w:lineRule="exact"/>
                              <w:suppressOverlap/>
                              <w:jc w:val="center"/>
                              <w:rPr>
                                <w:rFonts w:ascii=".VnTimeH" w:hAnsi=".VnTimeH"/>
                                <w:b/>
                              </w:rPr>
                            </w:pPr>
                            <w:r w:rsidRPr="00645BC7">
                              <w:rPr>
                                <w:rFonts w:ascii=".VnTimeH" w:hAnsi=".VnTimeH"/>
                                <w:b/>
                              </w:rPr>
                              <w:t>Quy ®Þnh vÒ sö dông ThÎ</w:t>
                            </w:r>
                          </w:p>
                          <w:p w:rsidR="00985506" w:rsidRPr="00645BC7" w:rsidRDefault="00985506" w:rsidP="00985506">
                            <w:pPr>
                              <w:spacing w:before="120" w:after="120" w:line="360" w:lineRule="exact"/>
                              <w:ind w:left="227" w:hanging="227"/>
                              <w:suppressOverlap/>
                              <w:jc w:val="both"/>
                              <w:rPr>
                                <w:sz w:val="23"/>
                                <w:szCs w:val="23"/>
                              </w:rPr>
                            </w:pPr>
                            <w:r>
                              <w:rPr>
                                <w:sz w:val="23"/>
                                <w:szCs w:val="23"/>
                              </w:rPr>
                              <w:t>1. Chỉ được sử</w:t>
                            </w:r>
                            <w:r w:rsidRPr="00645BC7">
                              <w:rPr>
                                <w:sz w:val="23"/>
                                <w:szCs w:val="23"/>
                              </w:rPr>
                              <w:t xml:space="preserve"> d</w:t>
                            </w:r>
                            <w:r>
                              <w:rPr>
                                <w:sz w:val="23"/>
                                <w:szCs w:val="23"/>
                              </w:rPr>
                              <w:t>ụng Thẻ khi tham gia thực hiện các biệ</w:t>
                            </w:r>
                            <w:r w:rsidRPr="00645BC7">
                              <w:rPr>
                                <w:sz w:val="23"/>
                                <w:szCs w:val="23"/>
                              </w:rPr>
                              <w:t>n ph</w:t>
                            </w:r>
                            <w:r>
                              <w:rPr>
                                <w:sz w:val="23"/>
                                <w:szCs w:val="23"/>
                              </w:rPr>
                              <w:t>áp can thiệp giảm tác hạ</w:t>
                            </w:r>
                            <w:r w:rsidRPr="00645BC7">
                              <w:rPr>
                                <w:sz w:val="23"/>
                                <w:szCs w:val="23"/>
                              </w:rPr>
                              <w:t>i trong d</w:t>
                            </w:r>
                            <w:r>
                              <w:rPr>
                                <w:sz w:val="23"/>
                                <w:szCs w:val="23"/>
                              </w:rPr>
                              <w:t>ự phòng lâ</w:t>
                            </w:r>
                            <w:r w:rsidRPr="00645BC7">
                              <w:rPr>
                                <w:sz w:val="23"/>
                                <w:szCs w:val="23"/>
                              </w:rPr>
                              <w:t>y nhi</w:t>
                            </w:r>
                            <w:r>
                              <w:rPr>
                                <w:sz w:val="23"/>
                                <w:szCs w:val="23"/>
                              </w:rPr>
                              <w:t>ễm HIV tại địa bàn được phân công theo đúng quy định củ</w:t>
                            </w:r>
                            <w:r w:rsidRPr="00645BC7">
                              <w:rPr>
                                <w:sz w:val="23"/>
                                <w:szCs w:val="23"/>
                              </w:rPr>
                              <w:t>a ph</w:t>
                            </w:r>
                            <w:r>
                              <w:rPr>
                                <w:sz w:val="23"/>
                                <w:szCs w:val="23"/>
                              </w:rPr>
                              <w:t>áp luậ</w:t>
                            </w:r>
                            <w:r w:rsidRPr="00645BC7">
                              <w:rPr>
                                <w:sz w:val="23"/>
                                <w:szCs w:val="23"/>
                              </w:rPr>
                              <w:t xml:space="preserve">t. </w:t>
                            </w:r>
                          </w:p>
                          <w:p w:rsidR="00985506" w:rsidRPr="00645BC7" w:rsidRDefault="00985506" w:rsidP="00985506">
                            <w:pPr>
                              <w:spacing w:before="120" w:after="120" w:line="360" w:lineRule="exact"/>
                              <w:ind w:left="227" w:hanging="227"/>
                              <w:suppressOverlap/>
                              <w:jc w:val="both"/>
                              <w:rPr>
                                <w:sz w:val="23"/>
                                <w:szCs w:val="23"/>
                              </w:rPr>
                            </w:pPr>
                            <w:r w:rsidRPr="00645BC7">
                              <w:rPr>
                                <w:sz w:val="23"/>
                                <w:szCs w:val="23"/>
                              </w:rPr>
                              <w:t xml:space="preserve">2. </w:t>
                            </w:r>
                            <w:r>
                              <w:rPr>
                                <w:sz w:val="23"/>
                                <w:szCs w:val="23"/>
                              </w:rPr>
                              <w:t>Không được tẩ</w:t>
                            </w:r>
                            <w:r w:rsidRPr="00645BC7">
                              <w:rPr>
                                <w:sz w:val="23"/>
                                <w:szCs w:val="23"/>
                              </w:rPr>
                              <w:t>y xo</w:t>
                            </w:r>
                            <w:r>
                              <w:rPr>
                                <w:sz w:val="23"/>
                                <w:szCs w:val="23"/>
                              </w:rPr>
                              <w:t>á, sửa chữa, cho người khác mượn Thẻ.</w:t>
                            </w:r>
                          </w:p>
                          <w:p w:rsidR="00985506" w:rsidRPr="00645BC7" w:rsidRDefault="00985506" w:rsidP="00985506">
                            <w:pPr>
                              <w:spacing w:before="120" w:after="120" w:line="360" w:lineRule="exact"/>
                              <w:ind w:left="227" w:hanging="227"/>
                              <w:jc w:val="both"/>
                              <w:rPr>
                                <w:sz w:val="23"/>
                                <w:szCs w:val="23"/>
                              </w:rPr>
                            </w:pPr>
                            <w:r>
                              <w:rPr>
                                <w:sz w:val="23"/>
                                <w:szCs w:val="23"/>
                              </w:rPr>
                              <w:t>3. Khi Thẻ bị mấ</w:t>
                            </w:r>
                            <w:r w:rsidRPr="00645BC7">
                              <w:rPr>
                                <w:sz w:val="23"/>
                                <w:szCs w:val="23"/>
                              </w:rPr>
                              <w:t>t, r</w:t>
                            </w:r>
                            <w:r>
                              <w:rPr>
                                <w:sz w:val="23"/>
                                <w:szCs w:val="23"/>
                              </w:rPr>
                              <w:t xml:space="preserve">ách, nhàu nát hoặc hết hạn sử dụng phải báo ngay cho người đứng đầu chương trình, dự </w:t>
                            </w:r>
                            <w:proofErr w:type="gramStart"/>
                            <w:r>
                              <w:rPr>
                                <w:sz w:val="23"/>
                                <w:szCs w:val="23"/>
                              </w:rPr>
                              <w:t>án</w:t>
                            </w:r>
                            <w:proofErr w:type="gramEnd"/>
                            <w:r>
                              <w:rPr>
                                <w:sz w:val="23"/>
                                <w:szCs w:val="23"/>
                              </w:rPr>
                              <w:t xml:space="preserve"> để đề nghị cấ</w:t>
                            </w:r>
                            <w:r w:rsidRPr="00645BC7">
                              <w:rPr>
                                <w:sz w:val="23"/>
                                <w:szCs w:val="23"/>
                              </w:rPr>
                              <w:t>p l</w:t>
                            </w:r>
                            <w:r>
                              <w:rPr>
                                <w:sz w:val="23"/>
                                <w:szCs w:val="23"/>
                              </w:rPr>
                              <w:t>ạ</w:t>
                            </w:r>
                            <w:r w:rsidRPr="00645BC7">
                              <w:rPr>
                                <w:sz w:val="23"/>
                                <w:szCs w:val="23"/>
                              </w:rPr>
                              <w:t>i Th</w:t>
                            </w:r>
                            <w:r>
                              <w:rPr>
                                <w:sz w:val="23"/>
                                <w:szCs w:val="23"/>
                              </w:rPr>
                              <w:t>ẻ</w:t>
                            </w:r>
                            <w:r w:rsidRPr="00645BC7">
                              <w:rPr>
                                <w:sz w:val="23"/>
                                <w:szCs w:val="23"/>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31" type="#_x0000_t202" style="position:absolute;left:0;text-align:left;margin-left:69.25pt;margin-top:1.05pt;width:297.65pt;height:198.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">
                <v:textbox>
                  <w:txbxContent>
                    <w:p w:rsidR="00985506" w:rsidRPr="00645BC7" w:rsidRDefault="00985506" w:rsidP="00985506">
                      <w:pPr>
                        <w:spacing w:before="120" w:after="120" w:line="360" w:lineRule="exact"/>
                        <w:suppressOverlap/>
                        <w:jc w:val="center"/>
                        <w:rPr>
                          <w:rFonts w:ascii=".VnTimeH" w:hAnsi=".VnTimeH"/>
                          <w:b/>
                        </w:rPr>
                      </w:pPr>
                      <w:r w:rsidRPr="00645BC7">
                        <w:rPr>
                          <w:rFonts w:ascii=".VnTimeH" w:hAnsi=".VnTimeH"/>
                          <w:b/>
                        </w:rPr>
                        <w:t>Quy ®Þnh vÒ sö dông ThÎ</w:t>
                      </w:r>
                    </w:p>
                    <w:p w:rsidR="00985506" w:rsidRPr="00645BC7" w:rsidRDefault="00985506" w:rsidP="00985506">
                      <w:pPr>
                        <w:spacing w:before="120" w:after="120" w:line="360" w:lineRule="exact"/>
                        <w:ind w:left="227" w:hanging="227"/>
                        <w:suppressOverlap/>
                        <w:jc w:val="both"/>
                        <w:rPr>
                          <w:sz w:val="23"/>
                          <w:szCs w:val="23"/>
                        </w:rPr>
                      </w:pPr>
                      <w:r>
                        <w:rPr>
                          <w:sz w:val="23"/>
                          <w:szCs w:val="23"/>
                        </w:rPr>
                        <w:t>1. Chỉ được sử</w:t>
                      </w:r>
                      <w:r w:rsidRPr="00645BC7">
                        <w:rPr>
                          <w:sz w:val="23"/>
                          <w:szCs w:val="23"/>
                        </w:rPr>
                        <w:t xml:space="preserve"> d</w:t>
                      </w:r>
                      <w:r>
                        <w:rPr>
                          <w:sz w:val="23"/>
                          <w:szCs w:val="23"/>
                        </w:rPr>
                        <w:t>ụng Thẻ khi tham gia thực hiện các biệ</w:t>
                      </w:r>
                      <w:r w:rsidRPr="00645BC7">
                        <w:rPr>
                          <w:sz w:val="23"/>
                          <w:szCs w:val="23"/>
                        </w:rPr>
                        <w:t>n ph</w:t>
                      </w:r>
                      <w:r>
                        <w:rPr>
                          <w:sz w:val="23"/>
                          <w:szCs w:val="23"/>
                        </w:rPr>
                        <w:t>áp can thiệp giảm tác hạ</w:t>
                      </w:r>
                      <w:r w:rsidRPr="00645BC7">
                        <w:rPr>
                          <w:sz w:val="23"/>
                          <w:szCs w:val="23"/>
                        </w:rPr>
                        <w:t>i trong d</w:t>
                      </w:r>
                      <w:r>
                        <w:rPr>
                          <w:sz w:val="23"/>
                          <w:szCs w:val="23"/>
                        </w:rPr>
                        <w:t>ự phòng lâ</w:t>
                      </w:r>
                      <w:r w:rsidRPr="00645BC7">
                        <w:rPr>
                          <w:sz w:val="23"/>
                          <w:szCs w:val="23"/>
                        </w:rPr>
                        <w:t>y nhi</w:t>
                      </w:r>
                      <w:r>
                        <w:rPr>
                          <w:sz w:val="23"/>
                          <w:szCs w:val="23"/>
                        </w:rPr>
                        <w:t>ễm HIV tại địa bàn được phân công theo đúng quy định củ</w:t>
                      </w:r>
                      <w:r w:rsidRPr="00645BC7">
                        <w:rPr>
                          <w:sz w:val="23"/>
                          <w:szCs w:val="23"/>
                        </w:rPr>
                        <w:t>a ph</w:t>
                      </w:r>
                      <w:r>
                        <w:rPr>
                          <w:sz w:val="23"/>
                          <w:szCs w:val="23"/>
                        </w:rPr>
                        <w:t>áp luậ</w:t>
                      </w:r>
                      <w:r w:rsidRPr="00645BC7">
                        <w:rPr>
                          <w:sz w:val="23"/>
                          <w:szCs w:val="23"/>
                        </w:rPr>
                        <w:t xml:space="preserve">t. </w:t>
                      </w:r>
                    </w:p>
                    <w:p w:rsidR="00985506" w:rsidRPr="00645BC7" w:rsidRDefault="00985506" w:rsidP="00985506">
                      <w:pPr>
                        <w:spacing w:before="120" w:after="120" w:line="360" w:lineRule="exact"/>
                        <w:ind w:left="227" w:hanging="227"/>
                        <w:suppressOverlap/>
                        <w:jc w:val="both"/>
                        <w:rPr>
                          <w:sz w:val="23"/>
                          <w:szCs w:val="23"/>
                        </w:rPr>
                      </w:pPr>
                      <w:r w:rsidRPr="00645BC7">
                        <w:rPr>
                          <w:sz w:val="23"/>
                          <w:szCs w:val="23"/>
                        </w:rPr>
                        <w:t xml:space="preserve">2. </w:t>
                      </w:r>
                      <w:r>
                        <w:rPr>
                          <w:sz w:val="23"/>
                          <w:szCs w:val="23"/>
                        </w:rPr>
                        <w:t>Không được tẩ</w:t>
                      </w:r>
                      <w:r w:rsidRPr="00645BC7">
                        <w:rPr>
                          <w:sz w:val="23"/>
                          <w:szCs w:val="23"/>
                        </w:rPr>
                        <w:t>y xo</w:t>
                      </w:r>
                      <w:r>
                        <w:rPr>
                          <w:sz w:val="23"/>
                          <w:szCs w:val="23"/>
                        </w:rPr>
                        <w:t>á, sửa chữa, cho người khác mượn Thẻ.</w:t>
                      </w:r>
                    </w:p>
                    <w:p w:rsidR="00985506" w:rsidRPr="00645BC7" w:rsidRDefault="00985506" w:rsidP="00985506">
                      <w:pPr>
                        <w:spacing w:before="120" w:after="120" w:line="360" w:lineRule="exact"/>
                        <w:ind w:left="227" w:hanging="227"/>
                        <w:jc w:val="both"/>
                        <w:rPr>
                          <w:sz w:val="23"/>
                          <w:szCs w:val="23"/>
                        </w:rPr>
                      </w:pPr>
                      <w:r>
                        <w:rPr>
                          <w:sz w:val="23"/>
                          <w:szCs w:val="23"/>
                        </w:rPr>
                        <w:t>3. Khi Thẻ bị mấ</w:t>
                      </w:r>
                      <w:r w:rsidRPr="00645BC7">
                        <w:rPr>
                          <w:sz w:val="23"/>
                          <w:szCs w:val="23"/>
                        </w:rPr>
                        <w:t>t, r</w:t>
                      </w:r>
                      <w:r>
                        <w:rPr>
                          <w:sz w:val="23"/>
                          <w:szCs w:val="23"/>
                        </w:rPr>
                        <w:t xml:space="preserve">ách, nhàu nát hoặc hết hạn sử dụng phải báo ngay cho người đứng đầu chương trình, dự </w:t>
                      </w:r>
                      <w:proofErr w:type="gramStart"/>
                      <w:r>
                        <w:rPr>
                          <w:sz w:val="23"/>
                          <w:szCs w:val="23"/>
                        </w:rPr>
                        <w:t>án</w:t>
                      </w:r>
                      <w:proofErr w:type="gramEnd"/>
                      <w:r>
                        <w:rPr>
                          <w:sz w:val="23"/>
                          <w:szCs w:val="23"/>
                        </w:rPr>
                        <w:t xml:space="preserve"> để đề nghị cấ</w:t>
                      </w:r>
                      <w:r w:rsidRPr="00645BC7">
                        <w:rPr>
                          <w:sz w:val="23"/>
                          <w:szCs w:val="23"/>
                        </w:rPr>
                        <w:t>p l</w:t>
                      </w:r>
                      <w:r>
                        <w:rPr>
                          <w:sz w:val="23"/>
                          <w:szCs w:val="23"/>
                        </w:rPr>
                        <w:t>ạ</w:t>
                      </w:r>
                      <w:r w:rsidRPr="00645BC7">
                        <w:rPr>
                          <w:sz w:val="23"/>
                          <w:szCs w:val="23"/>
                        </w:rPr>
                        <w:t>i Th</w:t>
                      </w:r>
                      <w:r>
                        <w:rPr>
                          <w:sz w:val="23"/>
                          <w:szCs w:val="23"/>
                        </w:rPr>
                        <w:t>ẻ</w:t>
                      </w:r>
                      <w:r w:rsidRPr="00645BC7">
                        <w:rPr>
                          <w:sz w:val="23"/>
                          <w:szCs w:val="23"/>
                        </w:rPr>
                        <w:t>.</w:t>
                      </w:r>
                    </w:p>
                  </w:txbxContent>
                </v:textbox>
              </v:shape>
            </w:pict>
          </mc:Fallback>
        </mc:AlternateContent>
      </w:r>
    </w:p>
    <w:p w:rsidR="00985506" w:rsidRPr="008318BF" w:rsidRDefault="00985506" w:rsidP="00985506">
      <w:pPr>
        <w:spacing w:line="440" w:lineRule="exact"/>
        <w:ind w:firstLine="720"/>
        <w:jc w:val="both"/>
        <w:rPr>
          <w:sz w:val="28"/>
          <w:szCs w:val="28"/>
          <w:lang w:val="it-IT"/>
        </w:rPr>
      </w:pPr>
    </w:p>
    <w:p w:rsidR="00985506" w:rsidRPr="008318BF" w:rsidRDefault="00985506" w:rsidP="00985506">
      <w:pPr>
        <w:spacing w:line="440" w:lineRule="exact"/>
        <w:ind w:firstLine="720"/>
        <w:jc w:val="both"/>
        <w:rPr>
          <w:sz w:val="28"/>
          <w:szCs w:val="28"/>
          <w:lang w:val="it-IT"/>
        </w:rPr>
      </w:pPr>
    </w:p>
    <w:p w:rsidR="00985506" w:rsidRPr="008318BF" w:rsidRDefault="00985506" w:rsidP="00985506">
      <w:pPr>
        <w:spacing w:line="440" w:lineRule="exact"/>
        <w:ind w:firstLine="720"/>
        <w:jc w:val="both"/>
        <w:rPr>
          <w:sz w:val="28"/>
          <w:szCs w:val="28"/>
          <w:lang w:val="it-IT"/>
        </w:rPr>
      </w:pPr>
      <w:r>
        <w:rPr>
          <w:noProof/>
          <w:sz w:val="28"/>
          <w:szCs w:val="28"/>
        </w:rPr>
        <mc:AlternateContent>
          <mc:Choice Requires="wps">
            <w:drawing>
              <wp:anchor distT="0" distB="0" distL="114300" distR="114300" simplePos="0" relativeHeight="251667456" behindDoc="0" locked="0" layoutInCell="1" allowOverlap="1">
                <wp:simplePos x="0" y="0"/>
                <wp:positionH relativeFrom="column">
                  <wp:posOffset>4711700</wp:posOffset>
                </wp:positionH>
                <wp:positionV relativeFrom="paragraph">
                  <wp:posOffset>145415</wp:posOffset>
                </wp:positionV>
                <wp:extent cx="711200" cy="571500"/>
                <wp:effectExtent l="0" t="0" r="3810" b="254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2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5506" w:rsidRDefault="00985506" w:rsidP="00985506">
                            <w:r>
                              <w:t>6</w:t>
                            </w:r>
                            <w:proofErr w:type="gramStart"/>
                            <w:r>
                              <w:t>,5</w:t>
                            </w:r>
                            <w:proofErr w:type="gramEnd"/>
                            <w:r>
                              <w:t xml:space="preserve"> cm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32" type="#_x0000_t202" style="position:absolute;left:0;text-align:left;margin-left:371pt;margin-top:11.45pt;width:56pt;height: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" filled="f" stroked="f">
                <v:textbox>
                  <w:txbxContent>
                    <w:p w:rsidR="00985506" w:rsidRDefault="00985506" w:rsidP="00985506">
                      <w:r>
                        <w:t>6</w:t>
                      </w:r>
                      <w:proofErr w:type="gramStart"/>
                      <w:r>
                        <w:t>,5</w:t>
                      </w:r>
                      <w:proofErr w:type="gramEnd"/>
                      <w:r>
                        <w:t xml:space="preserve"> cm</w:t>
                      </w:r>
                    </w:p>
                  </w:txbxContent>
                </v:textbox>
              </v:shape>
            </w:pict>
          </mc:Fallback>
        </mc:AlternateContent>
      </w:r>
    </w:p>
    <w:p w:rsidR="00985506" w:rsidRPr="008318BF" w:rsidRDefault="00985506" w:rsidP="00985506">
      <w:pPr>
        <w:spacing w:line="440" w:lineRule="exact"/>
        <w:ind w:firstLine="720"/>
        <w:jc w:val="both"/>
        <w:rPr>
          <w:sz w:val="28"/>
          <w:szCs w:val="28"/>
          <w:lang w:val="it-IT"/>
        </w:rPr>
      </w:pPr>
    </w:p>
    <w:p w:rsidR="00985506" w:rsidRPr="008318BF" w:rsidRDefault="00985506" w:rsidP="00985506">
      <w:pPr>
        <w:spacing w:before="120"/>
        <w:jc w:val="center"/>
        <w:rPr>
          <w:sz w:val="28"/>
          <w:szCs w:val="28"/>
          <w:lang w:val="it-IT"/>
        </w:rPr>
      </w:pPr>
    </w:p>
    <w:p w:rsidR="00985506" w:rsidRPr="008318BF" w:rsidRDefault="00985506" w:rsidP="00985506">
      <w:pPr>
        <w:spacing w:before="120"/>
        <w:jc w:val="center"/>
        <w:rPr>
          <w:b/>
          <w:sz w:val="28"/>
          <w:szCs w:val="28"/>
          <w:lang w:val="it-IT"/>
        </w:rPr>
      </w:pPr>
    </w:p>
    <w:p w:rsidR="00985506" w:rsidRPr="008318BF" w:rsidRDefault="00985506" w:rsidP="00985506">
      <w:pPr>
        <w:spacing w:before="120"/>
        <w:jc w:val="center"/>
        <w:rPr>
          <w:b/>
          <w:sz w:val="28"/>
          <w:szCs w:val="28"/>
          <w:lang w:val="it-IT"/>
        </w:rPr>
      </w:pPr>
    </w:p>
    <w:p w:rsidR="00985506" w:rsidRPr="008318BF" w:rsidRDefault="00985506" w:rsidP="00985506">
      <w:pPr>
        <w:spacing w:before="120"/>
        <w:jc w:val="center"/>
        <w:rPr>
          <w:b/>
          <w:sz w:val="28"/>
          <w:szCs w:val="28"/>
          <w:lang w:val="it-IT"/>
        </w:rPr>
      </w:pPr>
    </w:p>
    <w:p w:rsidR="00985506" w:rsidRPr="008318BF" w:rsidRDefault="00985506" w:rsidP="00985506">
      <w:pPr>
        <w:spacing w:before="120"/>
        <w:rPr>
          <w:b/>
          <w:sz w:val="28"/>
          <w:szCs w:val="28"/>
          <w:lang w:val="it-IT"/>
        </w:rPr>
      </w:pPr>
      <w:r>
        <w:rPr>
          <w:noProof/>
          <w:sz w:val="28"/>
          <w:szCs w:val="28"/>
        </w:rPr>
        <mc:AlternateContent>
          <mc:Choice Requires="wps">
            <w:drawing>
              <wp:anchor distT="0" distB="0" distL="114300" distR="114300" simplePos="0" relativeHeight="251669504" behindDoc="0" locked="0" layoutInCell="1" allowOverlap="1">
                <wp:simplePos x="0" y="0"/>
                <wp:positionH relativeFrom="column">
                  <wp:posOffset>2159000</wp:posOffset>
                </wp:positionH>
                <wp:positionV relativeFrom="paragraph">
                  <wp:posOffset>100965</wp:posOffset>
                </wp:positionV>
                <wp:extent cx="914400" cy="571500"/>
                <wp:effectExtent l="0" t="0" r="635" b="381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5506" w:rsidRDefault="00985506" w:rsidP="00985506">
                            <w:r>
                              <w:t>10 cm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33" type="#_x0000_t202" style="position:absolute;margin-left:170pt;margin-top:7.95pt;width:1in;height: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" filled="f" stroked="f">
                <v:textbox>
                  <w:txbxContent>
                    <w:p w:rsidR="00985506" w:rsidRDefault="00985506" w:rsidP="00985506">
                      <w:r>
                        <w:t>10 cm</w:t>
                      </w:r>
                    </w:p>
                  </w:txbxContent>
                </v:textbox>
              </v:shape>
            </w:pict>
          </mc:Fallback>
        </mc:AlternateContent>
      </w:r>
    </w:p>
    <w:p w:rsidR="00985506" w:rsidRPr="008318BF" w:rsidRDefault="00985506" w:rsidP="00985506">
      <w:pPr>
        <w:jc w:val="center"/>
        <w:rPr>
          <w:b/>
          <w:sz w:val="28"/>
          <w:szCs w:val="28"/>
          <w:lang w:val="it-IT"/>
        </w:rPr>
      </w:pPr>
    </w:p>
    <w:p w:rsidR="00985506" w:rsidRDefault="00985506" w:rsidP="00985506">
      <w:pPr>
        <w:rPr>
          <w:b/>
          <w:sz w:val="28"/>
          <w:szCs w:val="28"/>
          <w:lang w:val="it-IT"/>
        </w:rPr>
      </w:pPr>
    </w:p>
    <w:p w:rsidR="00985506" w:rsidRPr="008318BF" w:rsidRDefault="00985506" w:rsidP="00985506">
      <w:pPr>
        <w:jc w:val="center"/>
        <w:rPr>
          <w:b/>
          <w:sz w:val="28"/>
          <w:szCs w:val="28"/>
          <w:lang w:val="it-IT"/>
        </w:rPr>
      </w:pPr>
      <w:r w:rsidRPr="008318BF">
        <w:rPr>
          <w:b/>
          <w:sz w:val="28"/>
          <w:szCs w:val="28"/>
          <w:lang w:val="it-IT"/>
        </w:rPr>
        <w:lastRenderedPageBreak/>
        <w:t>Mẫu số 02</w:t>
      </w:r>
    </w:p>
    <w:p w:rsidR="00985506" w:rsidRDefault="00985506" w:rsidP="00985506">
      <w:pPr>
        <w:jc w:val="center"/>
        <w:rPr>
          <w:i/>
          <w:sz w:val="28"/>
          <w:szCs w:val="28"/>
          <w:lang w:val="it-IT"/>
        </w:rPr>
      </w:pPr>
      <w:r w:rsidRPr="00933141">
        <w:rPr>
          <w:i/>
          <w:sz w:val="28"/>
          <w:szCs w:val="28"/>
          <w:lang w:val="it-IT"/>
        </w:rPr>
        <w:t>(Ban hành kèm theo Thông tư liên tịch số 03/2010/TTLT-BYT-BCA)</w:t>
      </w:r>
    </w:p>
    <w:p w:rsidR="00985506" w:rsidRPr="00933141" w:rsidRDefault="00985506" w:rsidP="00985506">
      <w:pPr>
        <w:jc w:val="center"/>
        <w:rPr>
          <w:i/>
          <w:sz w:val="28"/>
          <w:szCs w:val="28"/>
          <w:lang w:val="it-IT"/>
        </w:rPr>
      </w:pPr>
    </w:p>
    <w:tbl>
      <w:tblPr>
        <w:tblW w:w="0" w:type="auto"/>
        <w:tblLook w:val="01E0" w:firstRow="1" w:lastRow="1" w:firstColumn="1" w:lastColumn="1" w:noHBand="0" w:noVBand="0"/>
      </w:tblPr>
      <w:tblGrid>
        <w:gridCol w:w="1428"/>
        <w:gridCol w:w="7428"/>
      </w:tblGrid>
      <w:tr w:rsidR="00985506" w:rsidRPr="00142E2F" w:rsidTr="00933141">
        <w:trPr>
          <w:trHeight w:val="288"/>
        </w:trPr>
        <w:tc>
          <w:tcPr>
            <w:tcW w:w="1428" w:type="dxa"/>
            <w:vMerge w:val="restart"/>
            <w:tcBorders>
              <w:top w:val="single" w:sz="2" w:space="0" w:color="auto"/>
              <w:left w:val="single" w:sz="2" w:space="0" w:color="auto"/>
              <w:right w:val="single" w:sz="2" w:space="0" w:color="auto"/>
            </w:tcBorders>
          </w:tcPr>
          <w:p w:rsidR="00985506" w:rsidRPr="00142E2F" w:rsidRDefault="00985506" w:rsidP="00933141">
            <w:pPr>
              <w:jc w:val="center"/>
              <w:rPr>
                <w:b/>
                <w:szCs w:val="28"/>
              </w:rPr>
            </w:pPr>
            <w:r w:rsidRPr="008318BF">
              <w:rPr>
                <w:b/>
                <w:sz w:val="28"/>
                <w:szCs w:val="28"/>
                <w:lang w:val="it-IT"/>
              </w:rPr>
              <w:br/>
            </w:r>
            <w:r w:rsidRPr="00142E2F">
              <w:rPr>
                <w:sz w:val="28"/>
                <w:szCs w:val="28"/>
              </w:rPr>
              <w:t>Ảnh 4cm x 6cm</w:t>
            </w:r>
          </w:p>
          <w:p w:rsidR="00985506" w:rsidRPr="00142E2F" w:rsidRDefault="00985506" w:rsidP="00933141">
            <w:pPr>
              <w:jc w:val="center"/>
              <w:rPr>
                <w:i/>
                <w:szCs w:val="28"/>
              </w:rPr>
            </w:pPr>
          </w:p>
          <w:p w:rsidR="00985506" w:rsidRPr="00142E2F" w:rsidRDefault="00985506" w:rsidP="00933141">
            <w:pPr>
              <w:rPr>
                <w:b/>
                <w:szCs w:val="28"/>
              </w:rPr>
            </w:pPr>
          </w:p>
        </w:tc>
        <w:tc>
          <w:tcPr>
            <w:tcW w:w="7428" w:type="dxa"/>
            <w:tcBorders>
              <w:left w:val="single" w:sz="2" w:space="0" w:color="auto"/>
            </w:tcBorders>
          </w:tcPr>
          <w:p w:rsidR="00985506" w:rsidRPr="00142E2F" w:rsidRDefault="00985506" w:rsidP="00933141">
            <w:pPr>
              <w:jc w:val="center"/>
              <w:rPr>
                <w:szCs w:val="28"/>
              </w:rPr>
            </w:pPr>
            <w:r w:rsidRPr="00142E2F">
              <w:rPr>
                <w:b/>
                <w:sz w:val="28"/>
                <w:szCs w:val="28"/>
              </w:rPr>
              <w:t>CỘNG HÒA XÃ HỘI CHỦ NGHĨA VIỆT NAM</w:t>
            </w:r>
            <w:r w:rsidRPr="00142E2F">
              <w:rPr>
                <w:b/>
                <w:sz w:val="28"/>
                <w:szCs w:val="28"/>
              </w:rPr>
              <w:br/>
              <w:t xml:space="preserve">Độc lập - Tự do - Hạnh phúc </w:t>
            </w:r>
            <w:r w:rsidRPr="00142E2F">
              <w:rPr>
                <w:b/>
                <w:sz w:val="28"/>
                <w:szCs w:val="28"/>
              </w:rPr>
              <w:br/>
              <w:t>---------------</w:t>
            </w:r>
          </w:p>
        </w:tc>
      </w:tr>
      <w:tr w:rsidR="00985506" w:rsidRPr="00142E2F" w:rsidTr="00933141">
        <w:trPr>
          <w:trHeight w:val="256"/>
        </w:trPr>
        <w:tc>
          <w:tcPr>
            <w:tcW w:w="1428" w:type="dxa"/>
            <w:vMerge/>
            <w:tcBorders>
              <w:left w:val="single" w:sz="2" w:space="0" w:color="auto"/>
              <w:right w:val="single" w:sz="2" w:space="0" w:color="auto"/>
            </w:tcBorders>
          </w:tcPr>
          <w:p w:rsidR="00985506" w:rsidRPr="00142E2F" w:rsidRDefault="00985506" w:rsidP="00933141">
            <w:pPr>
              <w:rPr>
                <w:i/>
                <w:szCs w:val="28"/>
              </w:rPr>
            </w:pPr>
          </w:p>
        </w:tc>
        <w:tc>
          <w:tcPr>
            <w:tcW w:w="7428" w:type="dxa"/>
            <w:tcBorders>
              <w:left w:val="single" w:sz="2" w:space="0" w:color="auto"/>
            </w:tcBorders>
          </w:tcPr>
          <w:p w:rsidR="00985506" w:rsidRPr="00142E2F" w:rsidRDefault="00985506" w:rsidP="00933141">
            <w:pPr>
              <w:jc w:val="right"/>
              <w:rPr>
                <w:i/>
                <w:szCs w:val="28"/>
              </w:rPr>
            </w:pPr>
            <w:r w:rsidRPr="00142E2F">
              <w:rPr>
                <w:i/>
                <w:iCs/>
                <w:sz w:val="28"/>
                <w:szCs w:val="28"/>
              </w:rPr>
              <w:t xml:space="preserve">.................., ngày........ </w:t>
            </w:r>
            <w:proofErr w:type="gramStart"/>
            <w:r w:rsidRPr="00142E2F">
              <w:rPr>
                <w:i/>
                <w:iCs/>
                <w:sz w:val="28"/>
                <w:szCs w:val="28"/>
              </w:rPr>
              <w:t>tháng</w:t>
            </w:r>
            <w:proofErr w:type="gramEnd"/>
            <w:r w:rsidRPr="00142E2F">
              <w:rPr>
                <w:i/>
                <w:iCs/>
                <w:sz w:val="28"/>
                <w:szCs w:val="28"/>
              </w:rPr>
              <w:t>.......... năm........</w:t>
            </w:r>
          </w:p>
        </w:tc>
      </w:tr>
      <w:tr w:rsidR="00985506" w:rsidRPr="00142E2F" w:rsidTr="00933141">
        <w:trPr>
          <w:trHeight w:val="256"/>
        </w:trPr>
        <w:tc>
          <w:tcPr>
            <w:tcW w:w="1428" w:type="dxa"/>
            <w:vMerge/>
            <w:tcBorders>
              <w:left w:val="single" w:sz="2" w:space="0" w:color="auto"/>
              <w:bottom w:val="single" w:sz="2" w:space="0" w:color="auto"/>
              <w:right w:val="single" w:sz="2" w:space="0" w:color="auto"/>
            </w:tcBorders>
          </w:tcPr>
          <w:p w:rsidR="00985506" w:rsidRPr="00142E2F" w:rsidRDefault="00985506" w:rsidP="00933141">
            <w:pPr>
              <w:rPr>
                <w:szCs w:val="28"/>
              </w:rPr>
            </w:pPr>
          </w:p>
        </w:tc>
        <w:tc>
          <w:tcPr>
            <w:tcW w:w="7428" w:type="dxa"/>
            <w:tcBorders>
              <w:left w:val="single" w:sz="2" w:space="0" w:color="auto"/>
            </w:tcBorders>
          </w:tcPr>
          <w:p w:rsidR="00985506" w:rsidRPr="00142E2F" w:rsidRDefault="00985506" w:rsidP="00933141">
            <w:pPr>
              <w:jc w:val="right"/>
              <w:rPr>
                <w:i/>
                <w:iCs/>
                <w:szCs w:val="28"/>
              </w:rPr>
            </w:pPr>
          </w:p>
        </w:tc>
      </w:tr>
    </w:tbl>
    <w:p w:rsidR="00985506" w:rsidRPr="00142E2F" w:rsidRDefault="00985506" w:rsidP="00985506">
      <w:pPr>
        <w:rPr>
          <w:sz w:val="28"/>
          <w:szCs w:val="28"/>
        </w:rPr>
      </w:pPr>
    </w:p>
    <w:p w:rsidR="00985506" w:rsidRDefault="00985506" w:rsidP="00985506">
      <w:pPr>
        <w:spacing w:before="120"/>
        <w:jc w:val="center"/>
        <w:rPr>
          <w:b/>
          <w:bCs/>
          <w:sz w:val="28"/>
          <w:szCs w:val="28"/>
          <w:lang w:val="pt-BR"/>
        </w:rPr>
      </w:pPr>
      <w:r w:rsidRPr="00142E2F">
        <w:rPr>
          <w:b/>
          <w:bCs/>
          <w:sz w:val="28"/>
          <w:szCs w:val="28"/>
          <w:lang w:val="pt-BR"/>
        </w:rPr>
        <w:t xml:space="preserve">ĐƠN ĐỀ NGHỊ </w:t>
      </w:r>
    </w:p>
    <w:p w:rsidR="00985506" w:rsidRPr="00933141" w:rsidRDefault="00985506" w:rsidP="00985506">
      <w:pPr>
        <w:spacing w:before="120"/>
        <w:jc w:val="center"/>
        <w:rPr>
          <w:b/>
          <w:bCs/>
          <w:sz w:val="28"/>
          <w:szCs w:val="28"/>
          <w:lang w:val="pt-BR"/>
        </w:rPr>
      </w:pPr>
      <w:r w:rsidRPr="00142E2F">
        <w:rPr>
          <w:b/>
          <w:bCs/>
          <w:sz w:val="28"/>
          <w:szCs w:val="28"/>
          <w:lang w:val="pt-BR"/>
        </w:rPr>
        <w:t xml:space="preserve">Cấp Thẻ nhân viên tiếp cận cộng đồng tham gia </w:t>
      </w:r>
      <w:r w:rsidRPr="00933141">
        <w:rPr>
          <w:b/>
          <w:bCs/>
          <w:sz w:val="28"/>
          <w:szCs w:val="28"/>
          <w:lang w:val="pt-BR"/>
        </w:rPr>
        <w:t>thực hiện các biện pháp can thiệp giảm tác hại trong dự phòng lây nhiễm HIV</w:t>
      </w:r>
    </w:p>
    <w:p w:rsidR="00985506" w:rsidRPr="00933141" w:rsidRDefault="00985506" w:rsidP="00985506">
      <w:pPr>
        <w:tabs>
          <w:tab w:val="left" w:pos="1560"/>
          <w:tab w:val="left" w:leader="dot" w:pos="9356"/>
        </w:tabs>
        <w:spacing w:before="120"/>
        <w:jc w:val="center"/>
        <w:rPr>
          <w:sz w:val="28"/>
          <w:szCs w:val="28"/>
          <w:lang w:val="pt-BR"/>
        </w:rPr>
      </w:pPr>
      <w:r w:rsidRPr="00933141">
        <w:rPr>
          <w:sz w:val="28"/>
          <w:szCs w:val="28"/>
          <w:lang w:val="pt-BR"/>
        </w:rPr>
        <w:t>Kính gửi: Trung tâm Phòng, chống HIV/AIDS tỉnh, thành phố .....................................</w:t>
      </w:r>
    </w:p>
    <w:p w:rsidR="00985506" w:rsidRPr="00933141" w:rsidRDefault="00985506" w:rsidP="00985506">
      <w:pPr>
        <w:tabs>
          <w:tab w:val="left" w:leader="dot" w:pos="3686"/>
          <w:tab w:val="left" w:leader="dot" w:pos="9639"/>
        </w:tabs>
        <w:spacing w:before="120"/>
        <w:jc w:val="both"/>
        <w:rPr>
          <w:sz w:val="28"/>
          <w:szCs w:val="28"/>
          <w:lang w:val="pt-BR"/>
        </w:rPr>
      </w:pPr>
      <w:r w:rsidRPr="00933141">
        <w:rPr>
          <w:sz w:val="28"/>
          <w:szCs w:val="28"/>
          <w:lang w:val="pt-BR"/>
        </w:rPr>
        <w:t>Tên tôi là:.........................................................................Giới tính:....................</w:t>
      </w:r>
    </w:p>
    <w:p w:rsidR="00985506" w:rsidRPr="00933141" w:rsidRDefault="00985506" w:rsidP="00985506">
      <w:pPr>
        <w:tabs>
          <w:tab w:val="left" w:leader="dot" w:pos="3686"/>
          <w:tab w:val="left" w:leader="dot" w:pos="9356"/>
        </w:tabs>
        <w:spacing w:before="120"/>
        <w:jc w:val="both"/>
        <w:rPr>
          <w:sz w:val="28"/>
          <w:szCs w:val="28"/>
          <w:lang w:val="pt-BR"/>
        </w:rPr>
      </w:pPr>
      <w:r w:rsidRPr="00933141">
        <w:rPr>
          <w:sz w:val="28"/>
          <w:szCs w:val="28"/>
          <w:lang w:val="pt-BR"/>
        </w:rPr>
        <w:t>Sinh ngày: ………………….,</w:t>
      </w:r>
      <w:r>
        <w:rPr>
          <w:sz w:val="28"/>
          <w:szCs w:val="28"/>
          <w:lang w:val="pt-BR"/>
        </w:rPr>
        <w:t xml:space="preserve"> </w:t>
      </w:r>
      <w:r w:rsidRPr="00933141">
        <w:rPr>
          <w:sz w:val="28"/>
          <w:szCs w:val="28"/>
          <w:lang w:val="pt-BR"/>
        </w:rPr>
        <w:t>tại:………………….…………………………….</w:t>
      </w:r>
    </w:p>
    <w:p w:rsidR="00985506" w:rsidRDefault="00985506" w:rsidP="00985506">
      <w:pPr>
        <w:tabs>
          <w:tab w:val="left" w:leader="dot" w:pos="3686"/>
          <w:tab w:val="left" w:leader="dot" w:pos="9356"/>
        </w:tabs>
        <w:spacing w:before="120"/>
        <w:jc w:val="both"/>
        <w:rPr>
          <w:sz w:val="28"/>
          <w:szCs w:val="28"/>
          <w:lang w:val="pt-BR"/>
        </w:rPr>
      </w:pPr>
      <w:r w:rsidRPr="00142E2F">
        <w:rPr>
          <w:sz w:val="28"/>
          <w:szCs w:val="28"/>
          <w:lang w:val="pt-BR"/>
        </w:rPr>
        <w:t>Trình độ học vấn:…………………………….................………………………....</w:t>
      </w:r>
    </w:p>
    <w:p w:rsidR="00985506" w:rsidRDefault="00985506" w:rsidP="00985506">
      <w:pPr>
        <w:tabs>
          <w:tab w:val="left" w:leader="dot" w:pos="9356"/>
        </w:tabs>
        <w:spacing w:before="120"/>
        <w:jc w:val="both"/>
        <w:rPr>
          <w:sz w:val="28"/>
          <w:szCs w:val="28"/>
          <w:lang w:val="da-DK"/>
        </w:rPr>
      </w:pPr>
      <w:r w:rsidRPr="00142E2F">
        <w:rPr>
          <w:sz w:val="28"/>
          <w:szCs w:val="28"/>
          <w:lang w:val="da-DK"/>
        </w:rPr>
        <w:t>Nơi đăng ký thường trú:……………................……………………………..........</w:t>
      </w:r>
    </w:p>
    <w:p w:rsidR="00985506" w:rsidRDefault="00985506" w:rsidP="00985506">
      <w:pPr>
        <w:tabs>
          <w:tab w:val="left" w:leader="dot" w:pos="9356"/>
        </w:tabs>
        <w:spacing w:before="120"/>
        <w:jc w:val="both"/>
        <w:rPr>
          <w:sz w:val="28"/>
          <w:szCs w:val="28"/>
          <w:lang w:val="da-DK"/>
        </w:rPr>
      </w:pPr>
      <w:r w:rsidRPr="00142E2F">
        <w:rPr>
          <w:sz w:val="28"/>
          <w:szCs w:val="28"/>
          <w:lang w:val="da-DK"/>
        </w:rPr>
        <w:t>Nơi ở hiện tại:..........................................................................................................</w:t>
      </w:r>
    </w:p>
    <w:p w:rsidR="00985506" w:rsidRDefault="00985506" w:rsidP="00985506">
      <w:pPr>
        <w:tabs>
          <w:tab w:val="left" w:leader="dot" w:pos="9356"/>
        </w:tabs>
        <w:spacing w:before="120"/>
        <w:jc w:val="both"/>
        <w:rPr>
          <w:sz w:val="28"/>
          <w:szCs w:val="28"/>
          <w:lang w:val="da-DK"/>
        </w:rPr>
      </w:pPr>
      <w:r w:rsidRPr="008318BF">
        <w:rPr>
          <w:sz w:val="28"/>
          <w:szCs w:val="28"/>
          <w:lang w:val="da-DK"/>
        </w:rPr>
        <w:t>Điện thoại:………………………………………………...………………………</w:t>
      </w:r>
    </w:p>
    <w:p w:rsidR="00985506" w:rsidRDefault="00985506" w:rsidP="00985506">
      <w:pPr>
        <w:tabs>
          <w:tab w:val="left" w:leader="dot" w:pos="5670"/>
          <w:tab w:val="left" w:leader="dot" w:pos="9356"/>
        </w:tabs>
        <w:spacing w:before="120"/>
        <w:jc w:val="both"/>
        <w:rPr>
          <w:sz w:val="28"/>
          <w:szCs w:val="28"/>
          <w:lang w:val="da-DK"/>
        </w:rPr>
      </w:pPr>
      <w:r w:rsidRPr="008318BF">
        <w:rPr>
          <w:sz w:val="28"/>
          <w:szCs w:val="28"/>
          <w:lang w:val="da-DK"/>
        </w:rPr>
        <w:t>Số CMND:.........................................., cấp ngày ....../......../.......... tại……………</w:t>
      </w:r>
    </w:p>
    <w:p w:rsidR="00985506" w:rsidRDefault="00985506" w:rsidP="00985506">
      <w:pPr>
        <w:tabs>
          <w:tab w:val="left" w:leader="dot" w:pos="9356"/>
        </w:tabs>
        <w:spacing w:before="120"/>
        <w:jc w:val="both"/>
        <w:rPr>
          <w:sz w:val="28"/>
          <w:szCs w:val="28"/>
          <w:lang w:val="fr-FR"/>
        </w:rPr>
      </w:pPr>
      <w:r w:rsidRPr="00933141">
        <w:rPr>
          <w:sz w:val="28"/>
          <w:szCs w:val="28"/>
          <w:lang w:val="da-DK"/>
        </w:rPr>
        <w:t xml:space="preserve">Tôi viết đơn này đề nghị được làm nhân viên tiếp cận cộng đồng tham gia thực hiện các biện pháp can thiệp giảm tác hại trong dự phòng lây nhiễm HIV thuộc chương trình, dự án:…… ………………………………………………………. và đề nghị được cấp Thẻ nhân viên tiếp cận cộng đồng. </w:t>
      </w:r>
      <w:r w:rsidRPr="00142E2F">
        <w:rPr>
          <w:sz w:val="28"/>
          <w:szCs w:val="28"/>
          <w:lang w:val="fr-FR"/>
        </w:rPr>
        <w:t>Tôi xin cam kết như sau:</w:t>
      </w:r>
    </w:p>
    <w:p w:rsidR="00985506" w:rsidRDefault="00985506" w:rsidP="00985506">
      <w:pPr>
        <w:spacing w:before="120"/>
        <w:jc w:val="both"/>
        <w:rPr>
          <w:sz w:val="28"/>
          <w:szCs w:val="28"/>
          <w:lang w:val="fr-FR"/>
        </w:rPr>
      </w:pPr>
      <w:r w:rsidRPr="00142E2F">
        <w:rPr>
          <w:sz w:val="28"/>
          <w:szCs w:val="28"/>
          <w:lang w:val="fr-FR"/>
        </w:rPr>
        <w:t>1. Chỉ sử dụng Thẻ nhân viên tiếp cận cộng đồng để tham gia thực hiện các biện pháp can thiệp giảm tác hại trong dự phòng lây nhiễm HIV theo đúng nhiệm vụ và địa bàn mà người đứng đầu chương trình, dự án phân công.</w:t>
      </w:r>
    </w:p>
    <w:p w:rsidR="00985506" w:rsidRDefault="00985506" w:rsidP="00985506">
      <w:pPr>
        <w:spacing w:before="120"/>
        <w:jc w:val="both"/>
        <w:rPr>
          <w:sz w:val="28"/>
          <w:szCs w:val="28"/>
          <w:lang w:val="fr-FR"/>
        </w:rPr>
      </w:pPr>
      <w:r w:rsidRPr="00142E2F">
        <w:rPr>
          <w:sz w:val="28"/>
          <w:szCs w:val="28"/>
          <w:lang w:val="fr-FR"/>
        </w:rPr>
        <w:t xml:space="preserve">2. Chấp hành đúng các quy định của pháp luật và của chương trình, dự án. </w:t>
      </w:r>
    </w:p>
    <w:p w:rsidR="00985506" w:rsidRDefault="00985506" w:rsidP="00985506">
      <w:pPr>
        <w:spacing w:before="120"/>
        <w:jc w:val="both"/>
        <w:rPr>
          <w:sz w:val="28"/>
          <w:szCs w:val="28"/>
          <w:lang w:val="fr-FR"/>
        </w:rPr>
      </w:pPr>
      <w:r w:rsidRPr="00142E2F">
        <w:rPr>
          <w:sz w:val="28"/>
          <w:szCs w:val="28"/>
          <w:lang w:val="fr-FR"/>
        </w:rPr>
        <w:t>Kính đề nghị các cơ quan có thẩm quyền xem xét và cấp Thẻ để tạo điều kiện cho tôi tham gia thực hiện các biện pháp can thiệp giảm tác hại trong dự phòng lây nhiễm HIV theo đúng nhiệm vụ được giao.</w:t>
      </w:r>
    </w:p>
    <w:p w:rsidR="00985506" w:rsidRDefault="00985506" w:rsidP="00985506">
      <w:pPr>
        <w:spacing w:before="120"/>
        <w:jc w:val="both"/>
        <w:rPr>
          <w:sz w:val="28"/>
          <w:szCs w:val="28"/>
          <w:lang w:val="fr-FR"/>
        </w:rPr>
      </w:pPr>
    </w:p>
    <w:tbl>
      <w:tblPr>
        <w:tblW w:w="0" w:type="dxa"/>
        <w:tblCellMar>
          <w:left w:w="0" w:type="dxa"/>
          <w:right w:w="0" w:type="dxa"/>
        </w:tblCellMar>
        <w:tblLook w:val="01E0" w:firstRow="1" w:lastRow="1" w:firstColumn="1" w:lastColumn="1" w:noHBand="0" w:noVBand="0"/>
      </w:tblPr>
      <w:tblGrid>
        <w:gridCol w:w="4114"/>
        <w:gridCol w:w="4962"/>
      </w:tblGrid>
      <w:tr w:rsidR="00985506" w:rsidRPr="0060417C" w:rsidTr="00933141">
        <w:tc>
          <w:tcPr>
            <w:tcW w:w="4313" w:type="dxa"/>
          </w:tcPr>
          <w:p w:rsidR="00985506" w:rsidRDefault="00985506" w:rsidP="00933141">
            <w:pPr>
              <w:spacing w:before="120"/>
              <w:rPr>
                <w:szCs w:val="28"/>
                <w:lang w:val="fr-FR"/>
              </w:rPr>
            </w:pPr>
          </w:p>
        </w:tc>
        <w:tc>
          <w:tcPr>
            <w:tcW w:w="5167" w:type="dxa"/>
          </w:tcPr>
          <w:p w:rsidR="00985506" w:rsidRDefault="00985506" w:rsidP="00933141">
            <w:pPr>
              <w:spacing w:before="120"/>
              <w:jc w:val="center"/>
              <w:rPr>
                <w:i/>
                <w:iCs/>
                <w:szCs w:val="28"/>
                <w:lang w:val="pt-BR"/>
              </w:rPr>
            </w:pPr>
            <w:r w:rsidRPr="00142E2F">
              <w:rPr>
                <w:b/>
                <w:bCs/>
                <w:sz w:val="28"/>
                <w:szCs w:val="28"/>
                <w:lang w:val="pt-BR"/>
              </w:rPr>
              <w:t>Người làm đơn</w:t>
            </w:r>
            <w:r w:rsidRPr="00142E2F">
              <w:rPr>
                <w:b/>
                <w:bCs/>
                <w:sz w:val="28"/>
                <w:szCs w:val="28"/>
                <w:lang w:val="pt-BR"/>
              </w:rPr>
              <w:br/>
            </w:r>
            <w:r w:rsidRPr="00142E2F">
              <w:rPr>
                <w:i/>
                <w:iCs/>
                <w:sz w:val="28"/>
                <w:szCs w:val="28"/>
                <w:lang w:val="pt-BR"/>
              </w:rPr>
              <w:t>(Ký và ghi rõ họ tên)</w:t>
            </w:r>
          </w:p>
        </w:tc>
      </w:tr>
    </w:tbl>
    <w:p w:rsidR="00985506" w:rsidRDefault="00985506" w:rsidP="00985506">
      <w:pPr>
        <w:spacing w:before="120"/>
        <w:jc w:val="center"/>
        <w:rPr>
          <w:b/>
          <w:sz w:val="28"/>
          <w:szCs w:val="28"/>
          <w:lang w:val="fr-FR"/>
        </w:rPr>
      </w:pPr>
    </w:p>
    <w:p w:rsidR="00985506" w:rsidRPr="008318BF" w:rsidRDefault="00985506" w:rsidP="00985506">
      <w:pPr>
        <w:spacing w:before="120"/>
        <w:jc w:val="center"/>
        <w:rPr>
          <w:b/>
          <w:sz w:val="28"/>
          <w:szCs w:val="28"/>
          <w:lang w:val="fr-FR"/>
        </w:rPr>
      </w:pPr>
      <w:r>
        <w:rPr>
          <w:b/>
          <w:sz w:val="28"/>
          <w:szCs w:val="28"/>
          <w:lang w:val="fr-FR"/>
        </w:rPr>
        <w:t xml:space="preserve"> </w:t>
      </w:r>
    </w:p>
    <w:p w:rsidR="00985506" w:rsidRPr="008318BF" w:rsidRDefault="00985506" w:rsidP="00985506">
      <w:pPr>
        <w:spacing w:before="120"/>
        <w:jc w:val="center"/>
        <w:rPr>
          <w:b/>
          <w:sz w:val="28"/>
          <w:szCs w:val="28"/>
          <w:lang w:val="fr-FR"/>
        </w:rPr>
      </w:pPr>
      <w:r w:rsidRPr="008318BF">
        <w:rPr>
          <w:b/>
          <w:sz w:val="28"/>
          <w:szCs w:val="28"/>
          <w:lang w:val="fr-FR"/>
        </w:rPr>
        <w:lastRenderedPageBreak/>
        <w:t>Mẫu số 04</w:t>
      </w:r>
    </w:p>
    <w:p w:rsidR="00985506" w:rsidRDefault="00985506" w:rsidP="00985506">
      <w:pPr>
        <w:spacing w:before="120"/>
        <w:jc w:val="center"/>
        <w:rPr>
          <w:i/>
          <w:sz w:val="28"/>
          <w:szCs w:val="28"/>
          <w:lang w:val="fr-FR"/>
        </w:rPr>
      </w:pPr>
      <w:r w:rsidRPr="00933141">
        <w:rPr>
          <w:i/>
          <w:sz w:val="28"/>
          <w:szCs w:val="28"/>
          <w:lang w:val="fr-FR"/>
        </w:rPr>
        <w:t xml:space="preserve">(Ban hành kèm theo Thông tư liên tịch số 03/2010/TTLT-BYT-BCA) </w:t>
      </w:r>
    </w:p>
    <w:p w:rsidR="00985506" w:rsidRPr="00933141" w:rsidRDefault="00985506" w:rsidP="00985506">
      <w:pPr>
        <w:spacing w:before="120"/>
        <w:jc w:val="center"/>
        <w:rPr>
          <w:i/>
          <w:sz w:val="28"/>
          <w:szCs w:val="28"/>
          <w:lang w:val="fr-FR"/>
        </w:rPr>
      </w:pPr>
    </w:p>
    <w:tbl>
      <w:tblPr>
        <w:tblW w:w="9606" w:type="dxa"/>
        <w:tblLook w:val="01E0" w:firstRow="1" w:lastRow="1" w:firstColumn="1" w:lastColumn="1" w:noHBand="0" w:noVBand="0"/>
      </w:tblPr>
      <w:tblGrid>
        <w:gridCol w:w="3297"/>
        <w:gridCol w:w="6309"/>
      </w:tblGrid>
      <w:tr w:rsidR="00985506" w:rsidRPr="00142E2F" w:rsidTr="00933141">
        <w:trPr>
          <w:trHeight w:val="288"/>
        </w:trPr>
        <w:tc>
          <w:tcPr>
            <w:tcW w:w="3297" w:type="dxa"/>
          </w:tcPr>
          <w:p w:rsidR="00985506" w:rsidRPr="00142E2F" w:rsidRDefault="00985506" w:rsidP="00933141">
            <w:pPr>
              <w:spacing w:before="120"/>
              <w:jc w:val="center"/>
              <w:rPr>
                <w:b/>
                <w:szCs w:val="28"/>
              </w:rPr>
            </w:pPr>
            <w:r w:rsidRPr="00142E2F">
              <w:rPr>
                <w:b/>
                <w:bCs/>
                <w:sz w:val="28"/>
                <w:szCs w:val="28"/>
              </w:rPr>
              <w:t>CÔNG AN</w:t>
            </w:r>
            <w:r w:rsidRPr="00142E2F">
              <w:rPr>
                <w:rStyle w:val="FootnoteReference"/>
                <w:sz w:val="28"/>
                <w:szCs w:val="28"/>
              </w:rPr>
              <w:footnoteReference w:customMarkFollows="1" w:id="1"/>
              <w:t>1</w:t>
            </w:r>
            <w:r w:rsidRPr="00142E2F">
              <w:rPr>
                <w:sz w:val="28"/>
                <w:szCs w:val="28"/>
              </w:rPr>
              <w:t>..................</w:t>
            </w:r>
            <w:r w:rsidRPr="00142E2F">
              <w:rPr>
                <w:sz w:val="28"/>
                <w:szCs w:val="28"/>
              </w:rPr>
              <w:br/>
            </w:r>
            <w:r w:rsidRPr="00142E2F">
              <w:rPr>
                <w:b/>
                <w:bCs/>
                <w:sz w:val="28"/>
                <w:szCs w:val="28"/>
              </w:rPr>
              <w:t>CÔNG AN</w:t>
            </w:r>
            <w:r w:rsidRPr="00142E2F">
              <w:rPr>
                <w:rStyle w:val="FootnoteReference"/>
                <w:sz w:val="28"/>
                <w:szCs w:val="28"/>
              </w:rPr>
              <w:footnoteReference w:customMarkFollows="1" w:id="2"/>
              <w:t>2</w:t>
            </w:r>
            <w:r w:rsidRPr="00142E2F">
              <w:rPr>
                <w:sz w:val="28"/>
                <w:szCs w:val="28"/>
              </w:rPr>
              <w:t>..................</w:t>
            </w:r>
            <w:r w:rsidRPr="00142E2F">
              <w:rPr>
                <w:b/>
                <w:sz w:val="28"/>
                <w:szCs w:val="28"/>
              </w:rPr>
              <w:br/>
              <w:t>-------</w:t>
            </w:r>
          </w:p>
        </w:tc>
        <w:tc>
          <w:tcPr>
            <w:tcW w:w="6309" w:type="dxa"/>
          </w:tcPr>
          <w:p w:rsidR="00985506" w:rsidRPr="00142E2F" w:rsidRDefault="00985506" w:rsidP="00933141">
            <w:pPr>
              <w:spacing w:before="120"/>
              <w:jc w:val="center"/>
              <w:rPr>
                <w:szCs w:val="28"/>
              </w:rPr>
            </w:pPr>
            <w:r w:rsidRPr="00142E2F">
              <w:rPr>
                <w:b/>
                <w:sz w:val="28"/>
                <w:szCs w:val="28"/>
              </w:rPr>
              <w:t>CỘNG HÒA XÃ HỘI CHỦ NGHĨA VIỆT NAM</w:t>
            </w:r>
            <w:r w:rsidRPr="00142E2F">
              <w:rPr>
                <w:b/>
                <w:sz w:val="28"/>
                <w:szCs w:val="28"/>
              </w:rPr>
              <w:br/>
              <w:t xml:space="preserve">Độc lập - Tự do - Hạnh phúc </w:t>
            </w:r>
            <w:r w:rsidRPr="00142E2F">
              <w:rPr>
                <w:b/>
                <w:sz w:val="28"/>
                <w:szCs w:val="28"/>
              </w:rPr>
              <w:br/>
              <w:t>---------------</w:t>
            </w:r>
          </w:p>
        </w:tc>
      </w:tr>
      <w:tr w:rsidR="00985506" w:rsidRPr="00142E2F" w:rsidTr="00933141">
        <w:trPr>
          <w:trHeight w:val="256"/>
        </w:trPr>
        <w:tc>
          <w:tcPr>
            <w:tcW w:w="3297" w:type="dxa"/>
          </w:tcPr>
          <w:p w:rsidR="00985506" w:rsidRPr="00142E2F" w:rsidRDefault="00985506" w:rsidP="00933141">
            <w:pPr>
              <w:spacing w:before="120"/>
              <w:rPr>
                <w:i/>
                <w:szCs w:val="28"/>
              </w:rPr>
            </w:pPr>
          </w:p>
        </w:tc>
        <w:tc>
          <w:tcPr>
            <w:tcW w:w="6309" w:type="dxa"/>
          </w:tcPr>
          <w:p w:rsidR="00985506" w:rsidRPr="00142E2F" w:rsidRDefault="00985506" w:rsidP="00933141">
            <w:pPr>
              <w:spacing w:before="120"/>
              <w:jc w:val="right"/>
              <w:rPr>
                <w:i/>
                <w:szCs w:val="28"/>
              </w:rPr>
            </w:pPr>
            <w:r w:rsidRPr="00142E2F">
              <w:rPr>
                <w:i/>
                <w:iCs/>
                <w:sz w:val="28"/>
                <w:szCs w:val="28"/>
              </w:rPr>
              <w:t>..……, ngày........tháng........năm…….</w:t>
            </w:r>
          </w:p>
        </w:tc>
      </w:tr>
    </w:tbl>
    <w:p w:rsidR="00985506" w:rsidRPr="00142E2F" w:rsidRDefault="00985506" w:rsidP="00985506">
      <w:pPr>
        <w:spacing w:before="120"/>
        <w:jc w:val="center"/>
        <w:rPr>
          <w:sz w:val="28"/>
          <w:szCs w:val="28"/>
        </w:rPr>
      </w:pPr>
    </w:p>
    <w:p w:rsidR="00985506" w:rsidRPr="00142E2F" w:rsidRDefault="00985506" w:rsidP="00985506">
      <w:pPr>
        <w:spacing w:before="120"/>
        <w:jc w:val="center"/>
        <w:rPr>
          <w:b/>
          <w:bCs/>
          <w:sz w:val="28"/>
          <w:szCs w:val="28"/>
        </w:rPr>
      </w:pPr>
      <w:r w:rsidRPr="00142E2F">
        <w:rPr>
          <w:b/>
          <w:bCs/>
          <w:sz w:val="28"/>
          <w:szCs w:val="28"/>
        </w:rPr>
        <w:t>GIẤY XÁC NHẬN NHÂN THÂN</w:t>
      </w:r>
    </w:p>
    <w:p w:rsidR="00985506" w:rsidRPr="00142E2F" w:rsidRDefault="00985506" w:rsidP="00985506">
      <w:pPr>
        <w:spacing w:before="120"/>
        <w:jc w:val="both"/>
        <w:rPr>
          <w:sz w:val="28"/>
          <w:szCs w:val="28"/>
        </w:rPr>
      </w:pPr>
      <w:r w:rsidRPr="00142E2F">
        <w:rPr>
          <w:sz w:val="28"/>
          <w:szCs w:val="28"/>
        </w:rPr>
        <w:t>Công an xã, phường, thị trấn</w:t>
      </w:r>
      <w:proofErr w:type="gramStart"/>
      <w:r w:rsidRPr="00142E2F">
        <w:rPr>
          <w:sz w:val="28"/>
          <w:szCs w:val="28"/>
        </w:rPr>
        <w:t>:.............,</w:t>
      </w:r>
      <w:proofErr w:type="gramEnd"/>
      <w:r w:rsidRPr="00142E2F">
        <w:rPr>
          <w:sz w:val="28"/>
          <w:szCs w:val="28"/>
        </w:rPr>
        <w:t xml:space="preserve"> huyện, quận, thị xã, thành phố thuộc tỉnh: ..................., tỉnh, thành phố......................xác nhận:</w:t>
      </w:r>
    </w:p>
    <w:p w:rsidR="00985506" w:rsidRPr="00142E2F" w:rsidRDefault="00985506" w:rsidP="00985506">
      <w:pPr>
        <w:spacing w:before="120"/>
        <w:jc w:val="both"/>
        <w:rPr>
          <w:sz w:val="28"/>
          <w:szCs w:val="28"/>
        </w:rPr>
      </w:pPr>
      <w:r w:rsidRPr="00142E2F">
        <w:rPr>
          <w:sz w:val="28"/>
          <w:szCs w:val="28"/>
        </w:rPr>
        <w:t>Ông/bà</w:t>
      </w:r>
      <w:proofErr w:type="gramStart"/>
      <w:r w:rsidRPr="00142E2F">
        <w:rPr>
          <w:sz w:val="28"/>
          <w:szCs w:val="28"/>
        </w:rPr>
        <w:t>:...............................................................</w:t>
      </w:r>
      <w:proofErr w:type="gramEnd"/>
      <w:r w:rsidRPr="00142E2F">
        <w:rPr>
          <w:sz w:val="28"/>
          <w:szCs w:val="28"/>
        </w:rPr>
        <w:t xml:space="preserve"> Giới </w:t>
      </w:r>
      <w:proofErr w:type="gramStart"/>
      <w:r w:rsidRPr="00142E2F">
        <w:rPr>
          <w:sz w:val="28"/>
          <w:szCs w:val="28"/>
        </w:rPr>
        <w:t>tính :</w:t>
      </w:r>
      <w:proofErr w:type="gramEnd"/>
      <w:r w:rsidRPr="00142E2F">
        <w:rPr>
          <w:sz w:val="28"/>
          <w:szCs w:val="28"/>
        </w:rPr>
        <w:t>...................................</w:t>
      </w:r>
    </w:p>
    <w:p w:rsidR="00985506" w:rsidRPr="00142E2F" w:rsidRDefault="00985506" w:rsidP="00985506">
      <w:pPr>
        <w:spacing w:before="120"/>
        <w:jc w:val="both"/>
        <w:rPr>
          <w:sz w:val="28"/>
          <w:szCs w:val="28"/>
        </w:rPr>
      </w:pPr>
      <w:r w:rsidRPr="00142E2F">
        <w:rPr>
          <w:sz w:val="28"/>
          <w:szCs w:val="28"/>
        </w:rPr>
        <w:t>Sinh ngày</w:t>
      </w:r>
      <w:proofErr w:type="gramStart"/>
      <w:r w:rsidRPr="00142E2F">
        <w:rPr>
          <w:sz w:val="28"/>
          <w:szCs w:val="28"/>
        </w:rPr>
        <w:t>:..........................................,</w:t>
      </w:r>
      <w:proofErr w:type="gramEnd"/>
      <w:r w:rsidRPr="00142E2F">
        <w:rPr>
          <w:sz w:val="28"/>
          <w:szCs w:val="28"/>
        </w:rPr>
        <w:t xml:space="preserve"> tại ...............................................................</w:t>
      </w:r>
    </w:p>
    <w:p w:rsidR="00985506" w:rsidRPr="00142E2F" w:rsidRDefault="00985506" w:rsidP="00985506">
      <w:pPr>
        <w:spacing w:before="120"/>
        <w:jc w:val="both"/>
        <w:rPr>
          <w:sz w:val="28"/>
          <w:szCs w:val="28"/>
        </w:rPr>
      </w:pPr>
      <w:r w:rsidRPr="00142E2F">
        <w:rPr>
          <w:sz w:val="28"/>
          <w:szCs w:val="28"/>
        </w:rPr>
        <w:t>Nơi đăng ký thường trú</w:t>
      </w:r>
      <w:proofErr w:type="gramStart"/>
      <w:r w:rsidRPr="00142E2F">
        <w:rPr>
          <w:sz w:val="28"/>
          <w:szCs w:val="28"/>
        </w:rPr>
        <w:t>:.........................................................................................</w:t>
      </w:r>
      <w:proofErr w:type="gramEnd"/>
    </w:p>
    <w:p w:rsidR="00985506" w:rsidRPr="00142E2F" w:rsidRDefault="00985506" w:rsidP="00985506">
      <w:pPr>
        <w:spacing w:before="120"/>
        <w:jc w:val="both"/>
        <w:rPr>
          <w:sz w:val="28"/>
          <w:szCs w:val="28"/>
          <w:lang w:val="fr-FR"/>
        </w:rPr>
      </w:pPr>
      <w:r w:rsidRPr="00142E2F">
        <w:rPr>
          <w:sz w:val="28"/>
          <w:szCs w:val="28"/>
          <w:lang w:val="fr-FR"/>
        </w:rPr>
        <w:t>................................................................................................................................</w:t>
      </w:r>
    </w:p>
    <w:p w:rsidR="00985506" w:rsidRPr="00142E2F" w:rsidRDefault="00985506" w:rsidP="00985506">
      <w:pPr>
        <w:spacing w:before="120"/>
        <w:jc w:val="both"/>
        <w:rPr>
          <w:sz w:val="28"/>
          <w:szCs w:val="28"/>
          <w:lang w:val="fr-FR"/>
        </w:rPr>
      </w:pPr>
      <w:r w:rsidRPr="00142E2F">
        <w:rPr>
          <w:sz w:val="28"/>
          <w:szCs w:val="28"/>
          <w:lang w:val="fr-FR"/>
        </w:rPr>
        <w:t>Nơi ở hiện tại:........................................................................................................</w:t>
      </w:r>
    </w:p>
    <w:p w:rsidR="00985506" w:rsidRPr="00142E2F" w:rsidRDefault="00985506" w:rsidP="00985506">
      <w:pPr>
        <w:spacing w:before="120"/>
        <w:jc w:val="both"/>
        <w:rPr>
          <w:sz w:val="28"/>
          <w:szCs w:val="28"/>
          <w:lang w:val="fr-FR"/>
        </w:rPr>
      </w:pPr>
      <w:r w:rsidRPr="00142E2F">
        <w:rPr>
          <w:sz w:val="28"/>
          <w:szCs w:val="28"/>
          <w:lang w:val="fr-FR"/>
        </w:rPr>
        <w:t>Số CMND:…………………………………. cấp ngày ....../……/…… tại………</w:t>
      </w:r>
    </w:p>
    <w:p w:rsidR="00985506" w:rsidRPr="00142E2F" w:rsidRDefault="00985506" w:rsidP="00985506">
      <w:pPr>
        <w:spacing w:before="120"/>
        <w:jc w:val="both"/>
        <w:rPr>
          <w:sz w:val="28"/>
          <w:szCs w:val="28"/>
          <w:lang w:val="fr-FR"/>
        </w:rPr>
      </w:pPr>
      <w:r w:rsidRPr="00142E2F">
        <w:rPr>
          <w:sz w:val="28"/>
          <w:szCs w:val="28"/>
          <w:lang w:val="fr-FR"/>
        </w:rPr>
        <w:t>Là người không đang trong thời gian bị truy cứu trách nhiệm hình sự, không đang trong thời gian chấp hành bản án hình sự hoặc quyết định áp dụng biện pháp xử lý hành chính đưa vào cơ sở giáo dục, cơ sở chữa bệnh, giáo dục tại xã, phường, thị trấn.</w:t>
      </w:r>
    </w:p>
    <w:p w:rsidR="00985506" w:rsidRPr="00142E2F" w:rsidRDefault="00985506" w:rsidP="00985506">
      <w:pPr>
        <w:spacing w:before="120"/>
        <w:rPr>
          <w:sz w:val="28"/>
          <w:szCs w:val="28"/>
          <w:lang w:val="fr-FR"/>
        </w:rPr>
      </w:pPr>
    </w:p>
    <w:tbl>
      <w:tblPr>
        <w:tblW w:w="0" w:type="auto"/>
        <w:tblLook w:val="01E0" w:firstRow="1" w:lastRow="1" w:firstColumn="1" w:lastColumn="1" w:noHBand="0" w:noVBand="0"/>
      </w:tblPr>
      <w:tblGrid>
        <w:gridCol w:w="4384"/>
        <w:gridCol w:w="4472"/>
      </w:tblGrid>
      <w:tr w:rsidR="00985506" w:rsidRPr="0060417C" w:rsidTr="00933141">
        <w:tc>
          <w:tcPr>
            <w:tcW w:w="4384" w:type="dxa"/>
          </w:tcPr>
          <w:p w:rsidR="00985506" w:rsidRPr="00142E2F" w:rsidRDefault="00985506" w:rsidP="00933141">
            <w:pPr>
              <w:spacing w:before="120"/>
              <w:rPr>
                <w:szCs w:val="28"/>
                <w:lang w:val="fr-FR"/>
              </w:rPr>
            </w:pPr>
          </w:p>
        </w:tc>
        <w:tc>
          <w:tcPr>
            <w:tcW w:w="4472" w:type="dxa"/>
          </w:tcPr>
          <w:p w:rsidR="00985506" w:rsidRPr="00142E2F" w:rsidRDefault="00985506" w:rsidP="00933141">
            <w:pPr>
              <w:spacing w:before="120"/>
              <w:jc w:val="center"/>
              <w:rPr>
                <w:szCs w:val="28"/>
                <w:lang w:val="de-DE"/>
              </w:rPr>
            </w:pPr>
            <w:r w:rsidRPr="00142E2F">
              <w:rPr>
                <w:b/>
                <w:bCs/>
                <w:sz w:val="28"/>
                <w:szCs w:val="28"/>
                <w:lang w:val="de-DE"/>
              </w:rPr>
              <w:t>TRƯỞNG CÔNG AN</w:t>
            </w:r>
            <w:r w:rsidRPr="00142E2F">
              <w:rPr>
                <w:b/>
                <w:bCs/>
                <w:sz w:val="28"/>
                <w:szCs w:val="28"/>
                <w:lang w:val="de-DE"/>
              </w:rPr>
              <w:br/>
            </w:r>
            <w:r w:rsidRPr="00142E2F">
              <w:rPr>
                <w:i/>
                <w:iCs/>
                <w:sz w:val="28"/>
                <w:szCs w:val="28"/>
                <w:lang w:val="de-DE"/>
              </w:rPr>
              <w:t>(Ký, ghi rõ họ tên và đóng dấu)</w:t>
            </w:r>
          </w:p>
        </w:tc>
      </w:tr>
    </w:tbl>
    <w:p w:rsidR="00985506" w:rsidRPr="008318BF" w:rsidRDefault="00985506" w:rsidP="00985506">
      <w:pPr>
        <w:jc w:val="both"/>
        <w:rPr>
          <w:sz w:val="28"/>
          <w:szCs w:val="28"/>
          <w:lang w:val="fr-FR"/>
        </w:rPr>
      </w:pPr>
    </w:p>
    <w:p w:rsidR="00985506" w:rsidRPr="008318BF" w:rsidRDefault="00985506" w:rsidP="00985506">
      <w:pPr>
        <w:jc w:val="both"/>
        <w:rPr>
          <w:b/>
          <w:sz w:val="28"/>
          <w:szCs w:val="28"/>
          <w:lang w:val="fr-FR"/>
        </w:rPr>
      </w:pPr>
    </w:p>
    <w:p w:rsidR="00985506" w:rsidRPr="008318BF" w:rsidRDefault="00985506" w:rsidP="00985506">
      <w:pPr>
        <w:jc w:val="both"/>
        <w:rPr>
          <w:b/>
          <w:sz w:val="28"/>
          <w:szCs w:val="28"/>
          <w:lang w:val="fr-FR"/>
        </w:rPr>
      </w:pPr>
    </w:p>
    <w:p w:rsidR="00985506" w:rsidRPr="008318BF" w:rsidRDefault="00985506" w:rsidP="00985506">
      <w:pPr>
        <w:jc w:val="both"/>
        <w:rPr>
          <w:b/>
          <w:sz w:val="28"/>
          <w:szCs w:val="28"/>
          <w:lang w:val="fr-FR"/>
        </w:rPr>
      </w:pPr>
    </w:p>
    <w:p w:rsidR="00985506" w:rsidRPr="008318BF" w:rsidRDefault="00985506" w:rsidP="00985506">
      <w:pPr>
        <w:jc w:val="both"/>
        <w:rPr>
          <w:b/>
          <w:sz w:val="28"/>
          <w:szCs w:val="28"/>
          <w:lang w:val="fr-FR"/>
        </w:rPr>
      </w:pPr>
    </w:p>
    <w:p w:rsidR="00985506" w:rsidRPr="008318BF" w:rsidRDefault="00985506" w:rsidP="00985506">
      <w:pPr>
        <w:jc w:val="both"/>
        <w:rPr>
          <w:b/>
          <w:sz w:val="28"/>
          <w:szCs w:val="28"/>
          <w:lang w:val="fr-FR"/>
        </w:rPr>
      </w:pPr>
    </w:p>
    <w:p w:rsidR="00985506" w:rsidRPr="008318BF" w:rsidRDefault="00985506" w:rsidP="00985506">
      <w:pPr>
        <w:jc w:val="both"/>
        <w:rPr>
          <w:b/>
          <w:sz w:val="28"/>
          <w:szCs w:val="28"/>
          <w:lang w:val="fr-FR"/>
        </w:rPr>
      </w:pPr>
    </w:p>
    <w:p w:rsidR="00985506" w:rsidRPr="008318BF" w:rsidRDefault="00985506" w:rsidP="00985506">
      <w:pPr>
        <w:jc w:val="both"/>
        <w:rPr>
          <w:b/>
          <w:sz w:val="28"/>
          <w:szCs w:val="28"/>
          <w:lang w:val="fr-FR"/>
        </w:rPr>
      </w:pPr>
    </w:p>
    <w:p w:rsidR="00985506" w:rsidRPr="008318BF" w:rsidRDefault="00985506" w:rsidP="00985506">
      <w:pPr>
        <w:jc w:val="both"/>
        <w:rPr>
          <w:b/>
          <w:sz w:val="28"/>
          <w:szCs w:val="28"/>
          <w:lang w:val="fr-FR"/>
        </w:rPr>
      </w:pPr>
    </w:p>
    <w:p w:rsidR="00985506" w:rsidRPr="008318BF" w:rsidRDefault="00985506" w:rsidP="00985506">
      <w:pPr>
        <w:jc w:val="both"/>
        <w:rPr>
          <w:b/>
          <w:sz w:val="28"/>
          <w:szCs w:val="28"/>
          <w:lang w:val="fr-FR"/>
        </w:rPr>
      </w:pPr>
    </w:p>
    <w:p w:rsidR="00985506" w:rsidRPr="008318BF" w:rsidRDefault="00985506" w:rsidP="00985506">
      <w:pPr>
        <w:jc w:val="both"/>
        <w:rPr>
          <w:b/>
          <w:sz w:val="28"/>
          <w:szCs w:val="28"/>
          <w:lang w:val="fr-FR"/>
        </w:rPr>
      </w:pPr>
    </w:p>
    <w:p w:rsidR="00985506" w:rsidRDefault="00985506" w:rsidP="00985506">
      <w:pPr>
        <w:spacing w:before="120"/>
        <w:jc w:val="both"/>
        <w:rPr>
          <w:b/>
          <w:sz w:val="28"/>
          <w:szCs w:val="28"/>
          <w:lang w:val="fr-FR"/>
        </w:rPr>
      </w:pPr>
      <w:r w:rsidRPr="008318BF">
        <w:rPr>
          <w:b/>
          <w:sz w:val="28"/>
          <w:szCs w:val="28"/>
          <w:lang w:val="fr-FR"/>
        </w:rPr>
        <w:lastRenderedPageBreak/>
        <w:t>4. Thủ tục cấp lại Thẻ nhân viên tiếp cận cộng đồng</w:t>
      </w:r>
    </w:p>
    <w:p w:rsidR="00985506" w:rsidRDefault="00985506" w:rsidP="00985506">
      <w:pPr>
        <w:spacing w:before="120"/>
        <w:jc w:val="both"/>
        <w:rPr>
          <w:b/>
          <w:bCs/>
          <w:sz w:val="28"/>
          <w:szCs w:val="28"/>
          <w:shd w:val="solid" w:color="FFFFFF" w:fill="auto"/>
          <w:lang w:val="fr-FR"/>
        </w:rPr>
      </w:pPr>
      <w:r w:rsidRPr="008318BF">
        <w:rPr>
          <w:sz w:val="28"/>
          <w:szCs w:val="28"/>
          <w:lang w:val="fr-FR"/>
        </w:rPr>
        <w:t xml:space="preserve">* </w:t>
      </w:r>
      <w:r w:rsidRPr="008318BF">
        <w:rPr>
          <w:b/>
          <w:bCs/>
          <w:sz w:val="28"/>
          <w:szCs w:val="28"/>
          <w:lang w:val="fr-FR"/>
        </w:rPr>
        <w:t xml:space="preserve">Trình tự </w:t>
      </w:r>
      <w:r w:rsidRPr="008318BF">
        <w:rPr>
          <w:b/>
          <w:bCs/>
          <w:sz w:val="28"/>
          <w:szCs w:val="28"/>
          <w:shd w:val="solid" w:color="FFFFFF" w:fill="auto"/>
          <w:lang w:val="fr-FR"/>
        </w:rPr>
        <w:t>thực hiện:</w:t>
      </w:r>
    </w:p>
    <w:p w:rsidR="00985506" w:rsidRDefault="00985506" w:rsidP="00985506">
      <w:pPr>
        <w:spacing w:before="120"/>
        <w:ind w:firstLine="720"/>
        <w:jc w:val="both"/>
        <w:rPr>
          <w:sz w:val="28"/>
          <w:szCs w:val="28"/>
          <w:lang w:val="fr-FR"/>
        </w:rPr>
      </w:pPr>
      <w:r w:rsidRPr="00933141">
        <w:rPr>
          <w:b/>
          <w:sz w:val="28"/>
          <w:szCs w:val="28"/>
          <w:lang w:val="fr-FR"/>
        </w:rPr>
        <w:t>Bước 1</w:t>
      </w:r>
      <w:r>
        <w:rPr>
          <w:b/>
          <w:sz w:val="28"/>
          <w:szCs w:val="28"/>
          <w:lang w:val="fr-FR"/>
        </w:rPr>
        <w:t>:</w:t>
      </w:r>
      <w:r>
        <w:rPr>
          <w:b/>
          <w:i/>
          <w:sz w:val="28"/>
          <w:szCs w:val="28"/>
          <w:lang w:val="fr-FR"/>
        </w:rPr>
        <w:t xml:space="preserve"> </w:t>
      </w:r>
      <w:r w:rsidRPr="008318BF">
        <w:rPr>
          <w:sz w:val="28"/>
          <w:szCs w:val="28"/>
          <w:lang w:val="fr-FR"/>
        </w:rPr>
        <w:t xml:space="preserve">Trong thời hạn 05 ngày làm việc, kể từ ngày Thẻ bị mất, hỏng và trong thời hạn 01 tháng, trước khi Thẻ hết hạn sử dụng, nhân viên tiếp cận cộng đồng phải làm đơn đề nghị cấp lại Thẻ và gửi </w:t>
      </w:r>
      <w:r>
        <w:rPr>
          <w:color w:val="000000"/>
          <w:sz w:val="28"/>
          <w:szCs w:val="28"/>
          <w:lang w:val="it-IT"/>
        </w:rPr>
        <w:t>người đứng đầu chương trình, dự án</w:t>
      </w:r>
      <w:r>
        <w:rPr>
          <w:sz w:val="28"/>
          <w:szCs w:val="28"/>
          <w:lang w:val="fr-FR"/>
        </w:rPr>
        <w:t>.</w:t>
      </w:r>
    </w:p>
    <w:p w:rsidR="00985506" w:rsidRDefault="00985506" w:rsidP="00985506">
      <w:pPr>
        <w:pStyle w:val="NormalWeb"/>
        <w:spacing w:before="120"/>
        <w:ind w:firstLine="720"/>
        <w:jc w:val="both"/>
        <w:rPr>
          <w:color w:val="000000"/>
          <w:sz w:val="28"/>
          <w:szCs w:val="28"/>
          <w:lang w:val="fr-FR"/>
        </w:rPr>
      </w:pPr>
      <w:r w:rsidRPr="00933141">
        <w:rPr>
          <w:b/>
          <w:bCs/>
          <w:iCs/>
          <w:color w:val="000000"/>
          <w:sz w:val="28"/>
          <w:szCs w:val="28"/>
          <w:lang w:val="fr-FR"/>
        </w:rPr>
        <w:t>Bước 2:</w:t>
      </w:r>
      <w:r w:rsidRPr="008318BF">
        <w:rPr>
          <w:color w:val="000000"/>
          <w:sz w:val="28"/>
          <w:szCs w:val="28"/>
          <w:lang w:val="fr-FR"/>
        </w:rPr>
        <w:t xml:space="preserve"> </w:t>
      </w:r>
      <w:r w:rsidRPr="00933141">
        <w:rPr>
          <w:sz w:val="28"/>
          <w:szCs w:val="28"/>
          <w:lang w:val="sv-SE"/>
        </w:rPr>
        <w:t>Người đứng</w:t>
      </w:r>
      <w:r>
        <w:rPr>
          <w:sz w:val="28"/>
          <w:szCs w:val="28"/>
          <w:lang w:val="sv-SE"/>
        </w:rPr>
        <w:t xml:space="preserve"> đầu chương trình, dự án hoàn thiện hồ sơ đề nghị cấp lại Thẻ và gửi </w:t>
      </w:r>
      <w:r w:rsidRPr="008318BF">
        <w:rPr>
          <w:color w:val="000000"/>
          <w:sz w:val="28"/>
          <w:szCs w:val="28"/>
          <w:lang w:val="fr-FR"/>
        </w:rPr>
        <w:t>Trung tâm Phòng, chống HIV/AID</w:t>
      </w:r>
      <w:r>
        <w:rPr>
          <w:color w:val="000000"/>
          <w:sz w:val="28"/>
          <w:szCs w:val="28"/>
          <w:lang w:val="fr-FR"/>
        </w:rPr>
        <w:t>S.</w:t>
      </w:r>
    </w:p>
    <w:p w:rsidR="00985506" w:rsidRDefault="00985506" w:rsidP="00985506">
      <w:pPr>
        <w:spacing w:before="120"/>
        <w:ind w:firstLine="720"/>
        <w:jc w:val="both"/>
        <w:rPr>
          <w:sz w:val="28"/>
          <w:szCs w:val="28"/>
          <w:lang w:val="fr-FR"/>
        </w:rPr>
      </w:pPr>
      <w:r w:rsidRPr="008318BF">
        <w:rPr>
          <w:sz w:val="28"/>
          <w:szCs w:val="28"/>
          <w:lang w:val="fr-FR"/>
        </w:rPr>
        <w:t>Địa chỉ:</w:t>
      </w:r>
      <w:r>
        <w:rPr>
          <w:sz w:val="28"/>
          <w:szCs w:val="28"/>
          <w:lang w:val="fr-FR"/>
        </w:rPr>
        <w:t xml:space="preserve"> </w:t>
      </w:r>
      <w:r w:rsidRPr="008318BF">
        <w:rPr>
          <w:color w:val="000000"/>
          <w:sz w:val="28"/>
          <w:szCs w:val="28"/>
          <w:lang w:val="fr-FR"/>
        </w:rPr>
        <w:t xml:space="preserve">Đường Trần Quang Khải, phường Nam Lý, </w:t>
      </w:r>
      <w:r>
        <w:rPr>
          <w:color w:val="000000"/>
          <w:sz w:val="28"/>
          <w:szCs w:val="28"/>
          <w:lang w:val="fr-FR"/>
        </w:rPr>
        <w:t xml:space="preserve">thành phố </w:t>
      </w:r>
      <w:r w:rsidRPr="008318BF">
        <w:rPr>
          <w:color w:val="000000"/>
          <w:sz w:val="28"/>
          <w:szCs w:val="28"/>
          <w:lang w:val="fr-FR"/>
        </w:rPr>
        <w:t>Đồng Hới, tỉnh Quảng Bình</w:t>
      </w:r>
      <w:r>
        <w:rPr>
          <w:color w:val="000000"/>
          <w:sz w:val="28"/>
          <w:szCs w:val="28"/>
          <w:lang w:val="fr-FR"/>
        </w:rPr>
        <w:t>.</w:t>
      </w:r>
    </w:p>
    <w:p w:rsidR="00985506" w:rsidRDefault="00985506" w:rsidP="00985506">
      <w:pPr>
        <w:pStyle w:val="NormalWeb"/>
        <w:spacing w:before="120" w:beforeAutospacing="0" w:after="0" w:afterAutospacing="0"/>
        <w:ind w:firstLine="720"/>
        <w:jc w:val="both"/>
        <w:rPr>
          <w:lang w:val="fr-FR"/>
        </w:rPr>
      </w:pPr>
      <w:r w:rsidRPr="008318BF">
        <w:rPr>
          <w:sz w:val="28"/>
          <w:szCs w:val="28"/>
          <w:lang w:val="fr-FR"/>
        </w:rPr>
        <w:t xml:space="preserve">Số điện thoại: </w:t>
      </w:r>
      <w:r w:rsidRPr="008318BF">
        <w:rPr>
          <w:color w:val="000000"/>
          <w:sz w:val="27"/>
          <w:szCs w:val="27"/>
          <w:lang w:val="fr-FR"/>
        </w:rPr>
        <w:t>0</w:t>
      </w:r>
      <w:r>
        <w:rPr>
          <w:color w:val="000000"/>
          <w:sz w:val="27"/>
          <w:szCs w:val="27"/>
          <w:lang w:val="fr-FR"/>
        </w:rPr>
        <w:t>232.</w:t>
      </w:r>
      <w:r w:rsidRPr="008318BF">
        <w:rPr>
          <w:color w:val="000000"/>
          <w:sz w:val="27"/>
          <w:szCs w:val="27"/>
          <w:lang w:val="fr-FR"/>
        </w:rPr>
        <w:t>3827993</w:t>
      </w:r>
      <w:r>
        <w:rPr>
          <w:color w:val="000000"/>
          <w:sz w:val="27"/>
          <w:szCs w:val="27"/>
          <w:lang w:val="fr-FR"/>
        </w:rPr>
        <w:t>.</w:t>
      </w:r>
    </w:p>
    <w:p w:rsidR="00985506" w:rsidRDefault="00985506" w:rsidP="00985506">
      <w:pPr>
        <w:spacing w:before="120"/>
        <w:ind w:firstLine="720"/>
        <w:jc w:val="both"/>
        <w:rPr>
          <w:sz w:val="28"/>
          <w:szCs w:val="28"/>
          <w:lang w:val="fr-FR"/>
        </w:rPr>
      </w:pPr>
      <w:r w:rsidRPr="008318BF">
        <w:rPr>
          <w:color w:val="000000"/>
          <w:sz w:val="28"/>
          <w:szCs w:val="28"/>
          <w:lang w:val="fr-FR"/>
        </w:rPr>
        <w:t>Thời gian nhận hồ sơ và trả kết quả:</w:t>
      </w:r>
      <w:r>
        <w:rPr>
          <w:color w:val="000000"/>
          <w:sz w:val="28"/>
          <w:szCs w:val="28"/>
          <w:lang w:val="fr-FR"/>
        </w:rPr>
        <w:t xml:space="preserve"> </w:t>
      </w:r>
      <w:r w:rsidRPr="008318BF">
        <w:rPr>
          <w:sz w:val="28"/>
          <w:szCs w:val="28"/>
          <w:lang w:val="fr-FR"/>
        </w:rPr>
        <w:t>Vào giờ hành chính các ngày làm việc trong tuần (trừ các ngày nghỉ lễ, tết).</w:t>
      </w:r>
    </w:p>
    <w:p w:rsidR="00985506" w:rsidRDefault="00985506" w:rsidP="00985506">
      <w:pPr>
        <w:pStyle w:val="NormalWeb"/>
        <w:spacing w:before="120"/>
        <w:ind w:firstLine="720"/>
        <w:jc w:val="both"/>
        <w:rPr>
          <w:sz w:val="28"/>
          <w:szCs w:val="28"/>
          <w:lang w:val="fr-FR"/>
        </w:rPr>
      </w:pPr>
      <w:r w:rsidRPr="00933141">
        <w:rPr>
          <w:b/>
          <w:bCs/>
          <w:iCs/>
          <w:color w:val="000000"/>
          <w:sz w:val="28"/>
          <w:szCs w:val="28"/>
          <w:lang w:val="fr-FR"/>
        </w:rPr>
        <w:t>Bước 3:</w:t>
      </w:r>
      <w:r w:rsidRPr="008318BF">
        <w:rPr>
          <w:color w:val="000000"/>
          <w:sz w:val="28"/>
          <w:szCs w:val="28"/>
          <w:lang w:val="fr-FR"/>
        </w:rPr>
        <w:t xml:space="preserve"> Trong thời hạn 05 ngày làm việc, kể từ ngày nhận đủ hồ sơ hợp lệ, Giám đốc Trung tâm Phòng, chống HIV/AIDS phải ban hành quyết định cấp lại Thẻ cho nhân viên tiếp cận cộng đồng. Trường hợp không cấp, phải có văn bản trả lời và nêu rõ lý do đối với từng trường hợp.</w:t>
      </w:r>
    </w:p>
    <w:p w:rsidR="00985506" w:rsidRDefault="00985506" w:rsidP="00985506">
      <w:pPr>
        <w:pStyle w:val="NormalWeb"/>
        <w:spacing w:before="120" w:beforeAutospacing="0" w:after="0" w:afterAutospacing="0"/>
        <w:jc w:val="both"/>
        <w:rPr>
          <w:sz w:val="28"/>
          <w:szCs w:val="28"/>
          <w:lang w:val="fr-FR"/>
        </w:rPr>
      </w:pPr>
      <w:r w:rsidRPr="008318BF">
        <w:rPr>
          <w:b/>
          <w:bCs/>
          <w:color w:val="000000"/>
          <w:sz w:val="28"/>
          <w:szCs w:val="28"/>
          <w:lang w:val="fr-FR"/>
        </w:rPr>
        <w:t>* Cách thức thực hiện:</w:t>
      </w:r>
    </w:p>
    <w:p w:rsidR="00985506" w:rsidRDefault="00985506" w:rsidP="00985506">
      <w:pPr>
        <w:pStyle w:val="NormalWeb"/>
        <w:spacing w:before="120"/>
        <w:ind w:firstLine="720"/>
        <w:jc w:val="both"/>
        <w:rPr>
          <w:sz w:val="28"/>
          <w:szCs w:val="28"/>
          <w:lang w:val="fr-FR"/>
        </w:rPr>
      </w:pPr>
      <w:r w:rsidRPr="008318BF">
        <w:rPr>
          <w:color w:val="000000"/>
          <w:sz w:val="28"/>
          <w:szCs w:val="28"/>
          <w:lang w:val="fr-FR"/>
        </w:rPr>
        <w:t>Hồ sơ nộp trực tiếp hoặc gửi qua đường bưu điện.</w:t>
      </w:r>
    </w:p>
    <w:p w:rsidR="00985506" w:rsidRDefault="00985506" w:rsidP="00985506">
      <w:pPr>
        <w:pStyle w:val="NormalWeb"/>
        <w:spacing w:before="120" w:beforeAutospacing="0" w:after="0" w:afterAutospacing="0"/>
        <w:jc w:val="both"/>
        <w:rPr>
          <w:sz w:val="28"/>
          <w:szCs w:val="28"/>
          <w:lang w:val="fr-FR"/>
        </w:rPr>
      </w:pPr>
      <w:r w:rsidRPr="008318BF">
        <w:rPr>
          <w:color w:val="000000"/>
          <w:sz w:val="28"/>
          <w:szCs w:val="28"/>
          <w:lang w:val="fr-FR"/>
        </w:rPr>
        <w:t xml:space="preserve">* </w:t>
      </w:r>
      <w:r w:rsidRPr="008318BF">
        <w:rPr>
          <w:b/>
          <w:bCs/>
          <w:color w:val="000000"/>
          <w:sz w:val="28"/>
          <w:szCs w:val="28"/>
          <w:lang w:val="fr-FR"/>
        </w:rPr>
        <w:t>Thành phần hồ sơ:</w:t>
      </w:r>
    </w:p>
    <w:p w:rsidR="00985506" w:rsidRDefault="00985506" w:rsidP="00D04B7A">
      <w:pPr>
        <w:pStyle w:val="NormalWeb"/>
        <w:ind w:firstLine="720"/>
        <w:jc w:val="both"/>
        <w:rPr>
          <w:sz w:val="28"/>
          <w:szCs w:val="28"/>
          <w:lang w:val="fr-FR"/>
        </w:rPr>
      </w:pPr>
      <w:r w:rsidRPr="008318BF">
        <w:rPr>
          <w:color w:val="000000"/>
          <w:sz w:val="28"/>
          <w:szCs w:val="28"/>
          <w:lang w:val="fr-FR"/>
        </w:rPr>
        <w:t>- Đơn đề nghị cấp lại Thẻ có dán ảnh 4cm x 6cm, trong đó nêu rõ lý do đề nghị cấp lại Thẻ theo mẫu;</w:t>
      </w:r>
    </w:p>
    <w:p w:rsidR="00985506" w:rsidRDefault="00985506" w:rsidP="00985506">
      <w:pPr>
        <w:pStyle w:val="NormalWeb"/>
        <w:spacing w:before="120"/>
        <w:ind w:firstLine="720"/>
        <w:jc w:val="both"/>
        <w:rPr>
          <w:sz w:val="28"/>
          <w:szCs w:val="28"/>
          <w:lang w:val="fr-FR"/>
        </w:rPr>
      </w:pPr>
      <w:r w:rsidRPr="008318BF">
        <w:rPr>
          <w:color w:val="000000"/>
          <w:sz w:val="28"/>
          <w:szCs w:val="28"/>
          <w:lang w:val="fr-FR"/>
        </w:rPr>
        <w:t>- 02 ảnh cỡ 2cm x 3cm của nhân viên tiếp cận cộng đồng đề nghị cấp lại Thẻ;</w:t>
      </w:r>
    </w:p>
    <w:p w:rsidR="00985506" w:rsidRDefault="00985506" w:rsidP="00985506">
      <w:pPr>
        <w:spacing w:beforeLines="40" w:before="96" w:afterLines="40" w:after="96" w:line="288" w:lineRule="auto"/>
        <w:ind w:firstLine="720"/>
        <w:jc w:val="both"/>
        <w:rPr>
          <w:sz w:val="28"/>
          <w:szCs w:val="28"/>
          <w:lang w:val="sv-SE"/>
        </w:rPr>
      </w:pPr>
      <w:r>
        <w:rPr>
          <w:sz w:val="28"/>
          <w:szCs w:val="28"/>
          <w:lang w:val="sv-SE"/>
        </w:rPr>
        <w:t>-</w:t>
      </w:r>
      <w:r w:rsidRPr="003E372D">
        <w:rPr>
          <w:sz w:val="28"/>
          <w:szCs w:val="28"/>
          <w:lang w:val="sv-SE"/>
        </w:rPr>
        <w:t xml:space="preserve"> Danh sách nhân viên tiếp cận cộng đồng đề nghị cấp lại Thẻ có xác nhận của người đứng đầu chương trình, dự án; </w:t>
      </w:r>
    </w:p>
    <w:p w:rsidR="00985506" w:rsidRDefault="00985506" w:rsidP="00985506">
      <w:pPr>
        <w:spacing w:beforeLines="40" w:before="96" w:afterLines="40" w:after="96" w:line="288" w:lineRule="auto"/>
        <w:ind w:firstLine="720"/>
        <w:jc w:val="both"/>
        <w:rPr>
          <w:sz w:val="28"/>
          <w:szCs w:val="28"/>
          <w:lang w:val="sv-SE"/>
        </w:rPr>
      </w:pPr>
      <w:r>
        <w:rPr>
          <w:sz w:val="28"/>
          <w:szCs w:val="28"/>
          <w:lang w:val="sv-SE"/>
        </w:rPr>
        <w:t xml:space="preserve"> -</w:t>
      </w:r>
      <w:r w:rsidRPr="003E372D">
        <w:rPr>
          <w:sz w:val="28"/>
          <w:szCs w:val="28"/>
          <w:lang w:val="sv-SE"/>
        </w:rPr>
        <w:t xml:space="preserve"> Công văn đề nghị cấp lại Thẻ cho những nhân viên tiếp cận cộng đồng của người đứng đầu chương trình, dự án.</w:t>
      </w:r>
    </w:p>
    <w:p w:rsidR="00985506" w:rsidRDefault="00985506" w:rsidP="00985506">
      <w:pPr>
        <w:pStyle w:val="NormalWeb"/>
        <w:spacing w:before="120" w:beforeAutospacing="0" w:after="0" w:afterAutospacing="0"/>
        <w:jc w:val="both"/>
        <w:rPr>
          <w:sz w:val="28"/>
          <w:szCs w:val="28"/>
          <w:lang w:val="fr-FR"/>
        </w:rPr>
      </w:pPr>
      <w:r w:rsidRPr="008318BF">
        <w:rPr>
          <w:b/>
          <w:bCs/>
          <w:color w:val="000000"/>
          <w:sz w:val="28"/>
          <w:szCs w:val="28"/>
          <w:lang w:val="fr-FR"/>
        </w:rPr>
        <w:t>* Số lượng hồ sơ:</w:t>
      </w:r>
      <w:r w:rsidRPr="008318BF">
        <w:rPr>
          <w:color w:val="000000"/>
          <w:sz w:val="28"/>
          <w:szCs w:val="28"/>
          <w:lang w:val="fr-FR"/>
        </w:rPr>
        <w:t xml:space="preserve"> 01 bộ</w:t>
      </w:r>
    </w:p>
    <w:p w:rsidR="00985506" w:rsidRDefault="00985506" w:rsidP="00985506">
      <w:pPr>
        <w:pStyle w:val="NormalWeb"/>
        <w:spacing w:before="120" w:beforeAutospacing="0" w:after="0" w:afterAutospacing="0"/>
        <w:jc w:val="both"/>
        <w:rPr>
          <w:sz w:val="28"/>
          <w:szCs w:val="28"/>
          <w:lang w:val="fr-FR"/>
        </w:rPr>
      </w:pPr>
      <w:r w:rsidRPr="008318BF">
        <w:rPr>
          <w:color w:val="000000"/>
          <w:sz w:val="28"/>
          <w:szCs w:val="28"/>
          <w:lang w:val="fr-FR"/>
        </w:rPr>
        <w:t xml:space="preserve">* </w:t>
      </w:r>
      <w:r w:rsidRPr="008318BF">
        <w:rPr>
          <w:b/>
          <w:bCs/>
          <w:color w:val="000000"/>
          <w:sz w:val="28"/>
          <w:szCs w:val="28"/>
          <w:shd w:val="clear" w:color="auto" w:fill="FFFFFF"/>
          <w:lang w:val="fr-FR"/>
        </w:rPr>
        <w:t>Thời</w:t>
      </w:r>
      <w:r w:rsidRPr="008318BF">
        <w:rPr>
          <w:b/>
          <w:bCs/>
          <w:color w:val="000000"/>
          <w:sz w:val="28"/>
          <w:szCs w:val="28"/>
          <w:lang w:val="fr-FR"/>
        </w:rPr>
        <w:t xml:space="preserve"> hạn giải </w:t>
      </w:r>
      <w:r w:rsidRPr="008318BF">
        <w:rPr>
          <w:b/>
          <w:bCs/>
          <w:color w:val="000000"/>
          <w:sz w:val="28"/>
          <w:szCs w:val="28"/>
          <w:shd w:val="clear" w:color="auto" w:fill="FFFFFF"/>
          <w:lang w:val="fr-FR"/>
        </w:rPr>
        <w:t xml:space="preserve">quyết: </w:t>
      </w:r>
      <w:r>
        <w:rPr>
          <w:color w:val="000000"/>
          <w:sz w:val="28"/>
          <w:szCs w:val="28"/>
          <w:lang w:val="fr-FR"/>
        </w:rPr>
        <w:t>05</w:t>
      </w:r>
      <w:r w:rsidRPr="008318BF">
        <w:rPr>
          <w:color w:val="000000"/>
          <w:sz w:val="28"/>
          <w:szCs w:val="28"/>
          <w:lang w:val="fr-FR"/>
        </w:rPr>
        <w:t xml:space="preserve"> ngày làm việc kể từ ngày nhận được hồ sơ đầy đủ, hợp lệ.</w:t>
      </w:r>
    </w:p>
    <w:p w:rsidR="00985506" w:rsidRDefault="00985506" w:rsidP="00985506">
      <w:pPr>
        <w:pStyle w:val="NormalWeb"/>
        <w:spacing w:before="120" w:beforeAutospacing="0" w:after="0" w:afterAutospacing="0"/>
        <w:jc w:val="both"/>
        <w:rPr>
          <w:sz w:val="28"/>
          <w:szCs w:val="28"/>
          <w:lang w:val="fr-FR"/>
        </w:rPr>
      </w:pPr>
      <w:r w:rsidRPr="008318BF">
        <w:rPr>
          <w:color w:val="000000"/>
          <w:sz w:val="28"/>
          <w:szCs w:val="28"/>
          <w:lang w:val="fr-FR"/>
        </w:rPr>
        <w:t xml:space="preserve">* </w:t>
      </w:r>
      <w:r w:rsidRPr="008318BF">
        <w:rPr>
          <w:b/>
          <w:bCs/>
          <w:color w:val="000000"/>
          <w:sz w:val="28"/>
          <w:szCs w:val="28"/>
          <w:lang w:val="fr-FR"/>
        </w:rPr>
        <w:t xml:space="preserve">Đối tượng </w:t>
      </w:r>
      <w:r w:rsidRPr="008318BF">
        <w:rPr>
          <w:b/>
          <w:bCs/>
          <w:color w:val="000000"/>
          <w:sz w:val="28"/>
          <w:szCs w:val="28"/>
          <w:shd w:val="clear" w:color="auto" w:fill="FFFFFF"/>
          <w:lang w:val="fr-FR"/>
        </w:rPr>
        <w:t>thực hiện</w:t>
      </w:r>
      <w:r w:rsidRPr="008318BF">
        <w:rPr>
          <w:b/>
          <w:bCs/>
          <w:color w:val="000000"/>
          <w:sz w:val="28"/>
          <w:szCs w:val="28"/>
          <w:lang w:val="fr-FR"/>
        </w:rPr>
        <w:t xml:space="preserve"> thủ tục hành chính: </w:t>
      </w:r>
      <w:r w:rsidRPr="008318BF">
        <w:rPr>
          <w:color w:val="000000"/>
          <w:sz w:val="28"/>
          <w:szCs w:val="28"/>
          <w:lang w:val="fr-FR"/>
        </w:rPr>
        <w:t>Cá nhân</w:t>
      </w:r>
    </w:p>
    <w:p w:rsidR="00985506" w:rsidRDefault="00985506" w:rsidP="00985506">
      <w:pPr>
        <w:pStyle w:val="NormalWeb"/>
        <w:spacing w:before="120" w:beforeAutospacing="0" w:after="0" w:afterAutospacing="0"/>
        <w:jc w:val="both"/>
        <w:rPr>
          <w:b/>
          <w:bCs/>
          <w:color w:val="000000"/>
          <w:sz w:val="28"/>
          <w:szCs w:val="28"/>
          <w:lang w:val="fr-FR"/>
        </w:rPr>
      </w:pPr>
      <w:r w:rsidRPr="008318BF">
        <w:rPr>
          <w:color w:val="000000"/>
          <w:sz w:val="28"/>
          <w:szCs w:val="28"/>
          <w:lang w:val="fr-FR"/>
        </w:rPr>
        <w:lastRenderedPageBreak/>
        <w:t xml:space="preserve">* </w:t>
      </w:r>
      <w:r w:rsidRPr="008318BF">
        <w:rPr>
          <w:b/>
          <w:bCs/>
          <w:color w:val="000000"/>
          <w:sz w:val="28"/>
          <w:szCs w:val="28"/>
          <w:lang w:val="fr-FR"/>
        </w:rPr>
        <w:t xml:space="preserve">Cơ quan </w:t>
      </w:r>
      <w:r w:rsidRPr="008318BF">
        <w:rPr>
          <w:b/>
          <w:bCs/>
          <w:color w:val="000000"/>
          <w:sz w:val="28"/>
          <w:szCs w:val="28"/>
          <w:shd w:val="clear" w:color="auto" w:fill="FFFFFF"/>
          <w:lang w:val="fr-FR"/>
        </w:rPr>
        <w:t>thực hiện</w:t>
      </w:r>
      <w:r w:rsidRPr="008318BF">
        <w:rPr>
          <w:b/>
          <w:bCs/>
          <w:color w:val="000000"/>
          <w:sz w:val="28"/>
          <w:szCs w:val="28"/>
          <w:lang w:val="fr-FR"/>
        </w:rPr>
        <w:t xml:space="preserve"> thủ tục hành chính: </w:t>
      </w:r>
    </w:p>
    <w:p w:rsidR="00985506" w:rsidRDefault="00985506" w:rsidP="00985506">
      <w:pPr>
        <w:spacing w:before="120"/>
        <w:ind w:firstLine="720"/>
        <w:jc w:val="both"/>
        <w:rPr>
          <w:color w:val="000000"/>
          <w:sz w:val="28"/>
          <w:szCs w:val="28"/>
          <w:lang w:val="it-IT"/>
        </w:rPr>
      </w:pPr>
      <w:r>
        <w:rPr>
          <w:b/>
          <w:bCs/>
          <w:color w:val="000000"/>
          <w:sz w:val="28"/>
          <w:szCs w:val="28"/>
          <w:lang w:val="it-IT"/>
        </w:rPr>
        <w:t>-</w:t>
      </w:r>
      <w:r w:rsidRPr="00933141">
        <w:rPr>
          <w:b/>
          <w:bCs/>
          <w:sz w:val="28"/>
          <w:szCs w:val="28"/>
          <w:lang w:val="fr-FR"/>
        </w:rPr>
        <w:t xml:space="preserve"> </w:t>
      </w:r>
      <w:r w:rsidRPr="00933141">
        <w:rPr>
          <w:bCs/>
          <w:sz w:val="28"/>
          <w:szCs w:val="28"/>
          <w:lang w:val="fr-FR"/>
        </w:rPr>
        <w:t>Cơ quan có thẩm quyền quyết định:</w:t>
      </w:r>
      <w:r w:rsidRPr="00933141">
        <w:rPr>
          <w:b/>
          <w:bCs/>
          <w:sz w:val="28"/>
          <w:szCs w:val="28"/>
          <w:lang w:val="fr-FR"/>
        </w:rPr>
        <w:t xml:space="preserve"> </w:t>
      </w:r>
      <w:r w:rsidRPr="008318BF">
        <w:rPr>
          <w:color w:val="000000"/>
          <w:sz w:val="28"/>
          <w:szCs w:val="28"/>
          <w:lang w:val="it-IT"/>
        </w:rPr>
        <w:t>Trung tâm Phòng, chống HIV/AIDS tỉnh Quảng Bình.</w:t>
      </w:r>
    </w:p>
    <w:p w:rsidR="00985506" w:rsidRDefault="00985506" w:rsidP="00985506">
      <w:pPr>
        <w:spacing w:before="120"/>
        <w:ind w:firstLine="720"/>
        <w:jc w:val="both"/>
        <w:rPr>
          <w:color w:val="000000"/>
          <w:sz w:val="28"/>
          <w:szCs w:val="28"/>
          <w:lang w:val="it-IT"/>
        </w:rPr>
      </w:pPr>
      <w:r w:rsidRPr="00933141">
        <w:rPr>
          <w:b/>
          <w:sz w:val="28"/>
          <w:szCs w:val="28"/>
          <w:lang w:val="it-IT"/>
        </w:rPr>
        <w:t xml:space="preserve">- </w:t>
      </w:r>
      <w:r w:rsidRPr="00933141">
        <w:rPr>
          <w:sz w:val="28"/>
          <w:szCs w:val="28"/>
          <w:lang w:val="it-IT"/>
        </w:rPr>
        <w:t xml:space="preserve">Cơ quan trực tiếp thực hiện TTHC: </w:t>
      </w:r>
      <w:r w:rsidRPr="008318BF">
        <w:rPr>
          <w:color w:val="000000"/>
          <w:sz w:val="28"/>
          <w:szCs w:val="28"/>
          <w:lang w:val="it-IT"/>
        </w:rPr>
        <w:t>Trung tâm Phòng, chống HIV/AIDS tỉnh Quảng Bình.</w:t>
      </w:r>
    </w:p>
    <w:p w:rsidR="00985506" w:rsidRDefault="00985506" w:rsidP="00985506">
      <w:pPr>
        <w:pStyle w:val="NormalWeb"/>
        <w:spacing w:before="120" w:beforeAutospacing="0" w:after="0" w:afterAutospacing="0"/>
        <w:jc w:val="both"/>
        <w:rPr>
          <w:sz w:val="28"/>
          <w:szCs w:val="28"/>
          <w:lang w:val="it-IT"/>
        </w:rPr>
      </w:pPr>
      <w:r w:rsidRPr="008318BF">
        <w:rPr>
          <w:color w:val="000000"/>
          <w:sz w:val="28"/>
          <w:szCs w:val="28"/>
          <w:lang w:val="fr-FR"/>
        </w:rPr>
        <w:t xml:space="preserve">* </w:t>
      </w:r>
      <w:r w:rsidRPr="008318BF">
        <w:rPr>
          <w:b/>
          <w:bCs/>
          <w:color w:val="000000"/>
          <w:sz w:val="28"/>
          <w:szCs w:val="28"/>
          <w:lang w:val="fr-FR"/>
        </w:rPr>
        <w:t xml:space="preserve">Kết quả </w:t>
      </w:r>
      <w:r w:rsidRPr="008318BF">
        <w:rPr>
          <w:b/>
          <w:bCs/>
          <w:color w:val="000000"/>
          <w:sz w:val="28"/>
          <w:szCs w:val="28"/>
          <w:shd w:val="clear" w:color="auto" w:fill="FFFFFF"/>
          <w:lang w:val="fr-FR"/>
        </w:rPr>
        <w:t>thực hiện</w:t>
      </w:r>
      <w:r w:rsidRPr="008318BF">
        <w:rPr>
          <w:b/>
          <w:bCs/>
          <w:color w:val="000000"/>
          <w:sz w:val="28"/>
          <w:szCs w:val="28"/>
          <w:lang w:val="fr-FR"/>
        </w:rPr>
        <w:t xml:space="preserve"> thủ tục hành chính</w:t>
      </w:r>
      <w:r w:rsidRPr="008318BF">
        <w:rPr>
          <w:color w:val="000000"/>
          <w:sz w:val="28"/>
          <w:szCs w:val="28"/>
          <w:lang w:val="fr-FR"/>
        </w:rPr>
        <w:t>: Thẻ nhân viên tiếp cận cộng đồng</w:t>
      </w:r>
      <w:r>
        <w:rPr>
          <w:color w:val="000000"/>
          <w:sz w:val="28"/>
          <w:szCs w:val="28"/>
          <w:lang w:val="fr-FR"/>
        </w:rPr>
        <w:t xml:space="preserve"> </w:t>
      </w:r>
      <w:r>
        <w:rPr>
          <w:color w:val="000000"/>
          <w:sz w:val="28"/>
          <w:szCs w:val="28"/>
          <w:lang w:val="it-IT"/>
        </w:rPr>
        <w:t xml:space="preserve">theo Mẫu số 01 ban hành kèm theo </w:t>
      </w:r>
      <w:r w:rsidRPr="008318BF">
        <w:rPr>
          <w:color w:val="000000"/>
          <w:sz w:val="28"/>
          <w:szCs w:val="28"/>
          <w:lang w:val="it-IT"/>
        </w:rPr>
        <w:t>Thông tư liên tịch số 03/2010/TTLT-BYT-BCA</w:t>
      </w:r>
      <w:r>
        <w:rPr>
          <w:color w:val="000000"/>
          <w:sz w:val="28"/>
          <w:szCs w:val="28"/>
          <w:lang w:val="it-IT"/>
        </w:rPr>
        <w:t>.</w:t>
      </w:r>
    </w:p>
    <w:p w:rsidR="00985506" w:rsidRDefault="00985506" w:rsidP="00985506">
      <w:pPr>
        <w:pStyle w:val="NormalWeb"/>
        <w:spacing w:before="120" w:beforeAutospacing="0" w:after="0" w:afterAutospacing="0"/>
        <w:jc w:val="both"/>
        <w:rPr>
          <w:sz w:val="28"/>
          <w:szCs w:val="28"/>
          <w:lang w:val="fr-FR"/>
        </w:rPr>
      </w:pPr>
      <w:r w:rsidRPr="008318BF">
        <w:rPr>
          <w:color w:val="000000"/>
          <w:sz w:val="28"/>
          <w:szCs w:val="28"/>
          <w:lang w:val="fr-FR"/>
        </w:rPr>
        <w:t xml:space="preserve">* </w:t>
      </w:r>
      <w:r w:rsidRPr="008318BF">
        <w:rPr>
          <w:b/>
          <w:bCs/>
          <w:color w:val="000000"/>
          <w:sz w:val="28"/>
          <w:szCs w:val="28"/>
          <w:lang w:val="fr-FR"/>
        </w:rPr>
        <w:t>Phí</w:t>
      </w:r>
      <w:r>
        <w:rPr>
          <w:b/>
          <w:bCs/>
          <w:color w:val="000000"/>
          <w:sz w:val="28"/>
          <w:szCs w:val="28"/>
          <w:lang w:val="fr-FR"/>
        </w:rPr>
        <w:t>, lệ phí</w:t>
      </w:r>
      <w:r w:rsidRPr="008318BF">
        <w:rPr>
          <w:b/>
          <w:bCs/>
          <w:color w:val="000000"/>
          <w:sz w:val="28"/>
          <w:szCs w:val="28"/>
          <w:lang w:val="fr-FR"/>
        </w:rPr>
        <w:t xml:space="preserve">: </w:t>
      </w:r>
      <w:r w:rsidRPr="008318BF">
        <w:rPr>
          <w:color w:val="000000"/>
          <w:sz w:val="28"/>
          <w:szCs w:val="28"/>
          <w:lang w:val="fr-FR"/>
        </w:rPr>
        <w:t>Không</w:t>
      </w:r>
      <w:r>
        <w:rPr>
          <w:color w:val="000000"/>
          <w:sz w:val="28"/>
          <w:szCs w:val="28"/>
          <w:lang w:val="fr-FR"/>
        </w:rPr>
        <w:t>.</w:t>
      </w:r>
    </w:p>
    <w:p w:rsidR="00985506" w:rsidRDefault="00985506" w:rsidP="00985506">
      <w:pPr>
        <w:pStyle w:val="NormalWeb"/>
        <w:spacing w:before="120" w:beforeAutospacing="0" w:after="0" w:afterAutospacing="0"/>
        <w:jc w:val="both"/>
        <w:rPr>
          <w:sz w:val="28"/>
          <w:szCs w:val="28"/>
          <w:lang w:val="fr-FR"/>
        </w:rPr>
      </w:pPr>
      <w:r w:rsidRPr="008318BF">
        <w:rPr>
          <w:color w:val="000000"/>
          <w:sz w:val="28"/>
          <w:szCs w:val="28"/>
          <w:lang w:val="fr-FR"/>
        </w:rPr>
        <w:t xml:space="preserve">* </w:t>
      </w:r>
      <w:r w:rsidRPr="008318BF">
        <w:rPr>
          <w:b/>
          <w:bCs/>
          <w:color w:val="000000"/>
          <w:sz w:val="28"/>
          <w:szCs w:val="28"/>
          <w:lang w:val="fr-FR"/>
        </w:rPr>
        <w:t>Tên mẫu đơn, mẫu tờ khai:</w:t>
      </w:r>
    </w:p>
    <w:p w:rsidR="00985506" w:rsidRDefault="00985506" w:rsidP="00985506">
      <w:pPr>
        <w:pStyle w:val="NormalWeb"/>
        <w:spacing w:before="120"/>
        <w:ind w:firstLine="720"/>
        <w:jc w:val="both"/>
        <w:rPr>
          <w:sz w:val="28"/>
          <w:szCs w:val="28"/>
          <w:lang w:val="it-IT"/>
        </w:rPr>
      </w:pPr>
      <w:r w:rsidRPr="008318BF">
        <w:rPr>
          <w:color w:val="000000"/>
          <w:sz w:val="28"/>
          <w:szCs w:val="28"/>
          <w:lang w:val="fr-FR"/>
        </w:rPr>
        <w:t>-</w:t>
      </w:r>
      <w:r>
        <w:rPr>
          <w:color w:val="000000"/>
          <w:sz w:val="28"/>
          <w:szCs w:val="28"/>
          <w:lang w:val="fr-FR"/>
        </w:rPr>
        <w:t xml:space="preserve"> </w:t>
      </w:r>
      <w:r w:rsidRPr="008318BF">
        <w:rPr>
          <w:color w:val="000000"/>
          <w:sz w:val="28"/>
          <w:szCs w:val="28"/>
          <w:lang w:val="fr-FR"/>
        </w:rPr>
        <w:t xml:space="preserve">Đơn đề nghị cấp lại </w:t>
      </w:r>
      <w:r>
        <w:rPr>
          <w:color w:val="000000"/>
          <w:sz w:val="28"/>
          <w:szCs w:val="28"/>
          <w:lang w:val="fr-FR"/>
        </w:rPr>
        <w:t>T</w:t>
      </w:r>
      <w:r w:rsidRPr="008318BF">
        <w:rPr>
          <w:color w:val="000000"/>
          <w:sz w:val="28"/>
          <w:szCs w:val="28"/>
          <w:lang w:val="fr-FR"/>
        </w:rPr>
        <w:t>hẻ nhân viên tiếp cận cộng đồng tham gia thực hiện các biện pháp can thiệp giảm tác hại trong dự phòng lây nhiễm HIV</w:t>
      </w:r>
      <w:r>
        <w:rPr>
          <w:color w:val="000000"/>
          <w:sz w:val="28"/>
          <w:szCs w:val="28"/>
          <w:lang w:val="fr-FR"/>
        </w:rPr>
        <w:t xml:space="preserve"> theo Mẫu số 03 </w:t>
      </w:r>
      <w:r>
        <w:rPr>
          <w:color w:val="000000"/>
          <w:sz w:val="28"/>
          <w:szCs w:val="28"/>
          <w:lang w:val="it-IT"/>
        </w:rPr>
        <w:t xml:space="preserve">ban hành kèm theo </w:t>
      </w:r>
      <w:r w:rsidRPr="008318BF">
        <w:rPr>
          <w:color w:val="000000"/>
          <w:sz w:val="28"/>
          <w:szCs w:val="28"/>
          <w:lang w:val="it-IT"/>
        </w:rPr>
        <w:t>Thông tư liên tịch số 03/2010/TTLT-BYT-BCA</w:t>
      </w:r>
      <w:r>
        <w:rPr>
          <w:color w:val="000000"/>
          <w:sz w:val="28"/>
          <w:szCs w:val="28"/>
          <w:lang w:val="it-IT"/>
        </w:rPr>
        <w:t>;</w:t>
      </w:r>
    </w:p>
    <w:p w:rsidR="00985506" w:rsidRDefault="00985506" w:rsidP="00985506">
      <w:pPr>
        <w:pStyle w:val="NormalWeb"/>
        <w:spacing w:before="120" w:beforeAutospacing="0" w:after="0" w:afterAutospacing="0"/>
        <w:jc w:val="both"/>
        <w:rPr>
          <w:sz w:val="28"/>
          <w:szCs w:val="28"/>
          <w:lang w:val="fr-FR"/>
        </w:rPr>
      </w:pPr>
      <w:r>
        <w:rPr>
          <w:sz w:val="28"/>
          <w:szCs w:val="28"/>
          <w:lang w:val="fr-FR"/>
        </w:rPr>
        <w:tab/>
      </w:r>
      <w:r w:rsidRPr="008318BF">
        <w:rPr>
          <w:color w:val="000000"/>
          <w:sz w:val="28"/>
          <w:szCs w:val="28"/>
          <w:lang w:val="fr-FR"/>
        </w:rPr>
        <w:t>-</w:t>
      </w:r>
      <w:r>
        <w:rPr>
          <w:color w:val="000000"/>
          <w:sz w:val="28"/>
          <w:szCs w:val="28"/>
          <w:lang w:val="fr-FR"/>
        </w:rPr>
        <w:t xml:space="preserve"> </w:t>
      </w:r>
      <w:r w:rsidRPr="008318BF">
        <w:rPr>
          <w:color w:val="000000"/>
          <w:sz w:val="28"/>
          <w:szCs w:val="28"/>
          <w:lang w:val="fr-FR"/>
        </w:rPr>
        <w:t>Giấy xác nhận nhân thân</w:t>
      </w:r>
      <w:r>
        <w:rPr>
          <w:color w:val="000000"/>
          <w:sz w:val="28"/>
          <w:szCs w:val="28"/>
          <w:lang w:val="fr-FR"/>
        </w:rPr>
        <w:t xml:space="preserve"> theo Mẫu số 04 </w:t>
      </w:r>
      <w:r>
        <w:rPr>
          <w:color w:val="000000"/>
          <w:sz w:val="28"/>
          <w:szCs w:val="28"/>
          <w:lang w:val="it-IT"/>
        </w:rPr>
        <w:t xml:space="preserve">ban hành kèm theo </w:t>
      </w:r>
      <w:r w:rsidRPr="008318BF">
        <w:rPr>
          <w:color w:val="000000"/>
          <w:sz w:val="28"/>
          <w:szCs w:val="28"/>
          <w:lang w:val="it-IT"/>
        </w:rPr>
        <w:t>Thông tư liên tịch số 03/2010/TTLT-BYT-BCA</w:t>
      </w:r>
      <w:r w:rsidRPr="008318BF">
        <w:rPr>
          <w:color w:val="000000"/>
          <w:sz w:val="28"/>
          <w:szCs w:val="28"/>
          <w:lang w:val="fr-FR"/>
        </w:rPr>
        <w:t>.</w:t>
      </w:r>
    </w:p>
    <w:p w:rsidR="00985506" w:rsidRDefault="00985506" w:rsidP="00985506">
      <w:pPr>
        <w:pStyle w:val="NormalWeb"/>
        <w:spacing w:before="120" w:beforeAutospacing="0" w:after="0" w:afterAutospacing="0"/>
        <w:jc w:val="both"/>
        <w:rPr>
          <w:sz w:val="28"/>
          <w:szCs w:val="28"/>
          <w:lang w:val="fr-FR"/>
        </w:rPr>
      </w:pPr>
      <w:r w:rsidRPr="008318BF">
        <w:rPr>
          <w:b/>
          <w:bCs/>
          <w:color w:val="000000"/>
          <w:sz w:val="28"/>
          <w:szCs w:val="28"/>
          <w:lang w:val="fr-FR"/>
        </w:rPr>
        <w:t xml:space="preserve">* Yêu cầu, điều kiện </w:t>
      </w:r>
      <w:r w:rsidRPr="008318BF">
        <w:rPr>
          <w:b/>
          <w:bCs/>
          <w:color w:val="000000"/>
          <w:sz w:val="28"/>
          <w:szCs w:val="28"/>
          <w:shd w:val="clear" w:color="auto" w:fill="FFFFFF"/>
          <w:lang w:val="fr-FR"/>
        </w:rPr>
        <w:t>thực hiện</w:t>
      </w:r>
      <w:r w:rsidRPr="008318BF">
        <w:rPr>
          <w:b/>
          <w:bCs/>
          <w:color w:val="000000"/>
          <w:sz w:val="28"/>
          <w:szCs w:val="28"/>
          <w:lang w:val="fr-FR"/>
        </w:rPr>
        <w:t xml:space="preserve"> thủ tục hành chính: </w:t>
      </w:r>
      <w:r w:rsidRPr="008318BF">
        <w:rPr>
          <w:color w:val="000000"/>
          <w:sz w:val="28"/>
          <w:szCs w:val="28"/>
          <w:lang w:val="fr-FR"/>
        </w:rPr>
        <w:t>Không</w:t>
      </w:r>
      <w:r>
        <w:rPr>
          <w:color w:val="000000"/>
          <w:sz w:val="28"/>
          <w:szCs w:val="28"/>
          <w:lang w:val="fr-FR"/>
        </w:rPr>
        <w:t>.</w:t>
      </w:r>
    </w:p>
    <w:p w:rsidR="00985506" w:rsidRDefault="00985506" w:rsidP="00985506">
      <w:pPr>
        <w:pStyle w:val="NormalWeb"/>
        <w:spacing w:before="120" w:beforeAutospacing="0" w:after="0" w:afterAutospacing="0"/>
        <w:jc w:val="both"/>
        <w:rPr>
          <w:sz w:val="28"/>
          <w:szCs w:val="28"/>
          <w:lang w:val="fr-FR"/>
        </w:rPr>
      </w:pPr>
      <w:r w:rsidRPr="008318BF">
        <w:rPr>
          <w:color w:val="000000"/>
          <w:sz w:val="28"/>
          <w:szCs w:val="28"/>
          <w:lang w:val="fr-FR"/>
        </w:rPr>
        <w:t xml:space="preserve">* </w:t>
      </w:r>
      <w:r w:rsidRPr="008318BF">
        <w:rPr>
          <w:b/>
          <w:bCs/>
          <w:color w:val="000000"/>
          <w:sz w:val="28"/>
          <w:szCs w:val="28"/>
          <w:lang w:val="fr-FR"/>
        </w:rPr>
        <w:t>Căn cứ pháp lý của thủ tục hành chính:</w:t>
      </w:r>
    </w:p>
    <w:p w:rsidR="00985506" w:rsidRDefault="00985506" w:rsidP="00D04B7A">
      <w:pPr>
        <w:pStyle w:val="NormalWeb"/>
        <w:ind w:firstLine="720"/>
        <w:jc w:val="both"/>
        <w:rPr>
          <w:sz w:val="28"/>
          <w:szCs w:val="28"/>
          <w:lang w:val="fr-FR"/>
        </w:rPr>
      </w:pPr>
      <w:r w:rsidRPr="008318BF">
        <w:rPr>
          <w:color w:val="000000"/>
          <w:sz w:val="28"/>
          <w:szCs w:val="28"/>
          <w:lang w:val="fr-FR"/>
        </w:rPr>
        <w:t>- Luật số 64/2006/QH11 ngày 29/6/2006 về phòng, chống nhiễm vi rút gây ra hội chứng suy giảm miễn dịch mắc phải ở người (HIV/AIDS);</w:t>
      </w:r>
    </w:p>
    <w:p w:rsidR="00985506" w:rsidRDefault="00985506" w:rsidP="00985506">
      <w:pPr>
        <w:pStyle w:val="NormalWeb"/>
        <w:spacing w:before="120"/>
        <w:ind w:firstLine="720"/>
        <w:jc w:val="both"/>
        <w:rPr>
          <w:sz w:val="28"/>
          <w:szCs w:val="28"/>
          <w:lang w:val="fr-FR"/>
        </w:rPr>
      </w:pPr>
      <w:r w:rsidRPr="008318BF">
        <w:rPr>
          <w:color w:val="000000"/>
          <w:sz w:val="28"/>
          <w:szCs w:val="28"/>
          <w:lang w:val="fr-FR"/>
        </w:rPr>
        <w:t xml:space="preserve">- Nghị định số 108/2007/NĐ-CP ngày 26/6/2007 </w:t>
      </w:r>
      <w:r>
        <w:rPr>
          <w:color w:val="000000"/>
          <w:sz w:val="28"/>
          <w:szCs w:val="28"/>
          <w:lang w:val="fr-FR"/>
        </w:rPr>
        <w:t xml:space="preserve">của Chính phủ </w:t>
      </w:r>
      <w:r w:rsidRPr="008318BF">
        <w:rPr>
          <w:color w:val="000000"/>
          <w:sz w:val="28"/>
          <w:szCs w:val="28"/>
          <w:lang w:val="fr-FR"/>
        </w:rPr>
        <w:t xml:space="preserve">quy định chi tiết thi hành một số điều của Luật </w:t>
      </w:r>
      <w:r>
        <w:rPr>
          <w:color w:val="000000"/>
          <w:sz w:val="28"/>
          <w:szCs w:val="28"/>
          <w:lang w:val="fr-FR"/>
        </w:rPr>
        <w:t>P</w:t>
      </w:r>
      <w:r w:rsidRPr="008318BF">
        <w:rPr>
          <w:color w:val="000000"/>
          <w:sz w:val="28"/>
          <w:szCs w:val="28"/>
          <w:lang w:val="fr-FR"/>
        </w:rPr>
        <w:t>hòng, chống nhiễm vi rút gây ra hội chứng suy giảm miễn dịch mắc phải ở người (HIV/AIDS);</w:t>
      </w:r>
    </w:p>
    <w:p w:rsidR="00985506" w:rsidRDefault="00985506" w:rsidP="00985506">
      <w:pPr>
        <w:pStyle w:val="NormalWeb"/>
        <w:spacing w:before="120"/>
        <w:ind w:firstLine="720"/>
        <w:jc w:val="both"/>
        <w:rPr>
          <w:lang w:val="fr-FR"/>
        </w:rPr>
      </w:pPr>
      <w:r w:rsidRPr="008318BF">
        <w:rPr>
          <w:color w:val="000000"/>
          <w:sz w:val="28"/>
          <w:szCs w:val="28"/>
          <w:lang w:val="fr-FR"/>
        </w:rPr>
        <w:t>- Thông tư liên tịch số 03/2010/TTLT-BYT-BCA ngày 20</w:t>
      </w:r>
      <w:r>
        <w:rPr>
          <w:color w:val="000000"/>
          <w:sz w:val="28"/>
          <w:szCs w:val="28"/>
          <w:lang w:val="fr-FR"/>
        </w:rPr>
        <w:t>/</w:t>
      </w:r>
      <w:r w:rsidRPr="008318BF">
        <w:rPr>
          <w:color w:val="000000"/>
          <w:sz w:val="28"/>
          <w:szCs w:val="28"/>
          <w:lang w:val="fr-FR"/>
        </w:rPr>
        <w:t>01</w:t>
      </w:r>
      <w:r>
        <w:rPr>
          <w:color w:val="000000"/>
          <w:sz w:val="28"/>
          <w:szCs w:val="28"/>
          <w:lang w:val="fr-FR"/>
        </w:rPr>
        <w:t>/</w:t>
      </w:r>
      <w:r w:rsidRPr="008318BF">
        <w:rPr>
          <w:color w:val="000000"/>
          <w:sz w:val="28"/>
          <w:szCs w:val="28"/>
          <w:lang w:val="fr-FR"/>
        </w:rPr>
        <w:t>2010 của liên bộ Bộ Y tế - Bộ Công an quy định việc cấp, phát, quản lý và sử dụng Thẻ nhân viên tiếp cận cộng đồng tham gia thực hiện các biện pháp can thiệp giảm tác hại trong dự phòng lây nhiễm HIV.</w:t>
      </w:r>
    </w:p>
    <w:p w:rsidR="00985506" w:rsidRDefault="00985506" w:rsidP="00985506">
      <w:pPr>
        <w:spacing w:before="120"/>
        <w:rPr>
          <w:b/>
          <w:i/>
          <w:sz w:val="28"/>
          <w:szCs w:val="28"/>
          <w:lang w:val="fr-FR"/>
        </w:rPr>
      </w:pPr>
      <w:r w:rsidRPr="00933141">
        <w:rPr>
          <w:b/>
          <w:sz w:val="28"/>
          <w:szCs w:val="28"/>
          <w:lang w:val="fr-FR"/>
        </w:rPr>
        <w:t>* Ghi chú</w:t>
      </w:r>
      <w:r w:rsidRPr="000F27E7">
        <w:rPr>
          <w:sz w:val="28"/>
          <w:szCs w:val="28"/>
          <w:lang w:val="fr-FR"/>
        </w:rPr>
        <w:t>:</w:t>
      </w:r>
      <w:r w:rsidRPr="008318BF">
        <w:rPr>
          <w:sz w:val="28"/>
          <w:szCs w:val="28"/>
          <w:lang w:val="fr-FR"/>
        </w:rPr>
        <w:t xml:space="preserve"> Các biểu mẫu đính kèm</w:t>
      </w:r>
      <w:r w:rsidRPr="008318BF">
        <w:rPr>
          <w:b/>
          <w:i/>
          <w:sz w:val="28"/>
          <w:szCs w:val="28"/>
          <w:lang w:val="fr-FR"/>
        </w:rPr>
        <w:t>.</w:t>
      </w:r>
    </w:p>
    <w:p w:rsidR="00985506" w:rsidRPr="008318BF" w:rsidRDefault="00985506" w:rsidP="00985506">
      <w:pPr>
        <w:jc w:val="center"/>
        <w:rPr>
          <w:b/>
          <w:i/>
          <w:sz w:val="28"/>
          <w:szCs w:val="28"/>
          <w:lang w:val="fr-FR"/>
        </w:rPr>
      </w:pPr>
    </w:p>
    <w:p w:rsidR="00985506" w:rsidRPr="008318BF" w:rsidRDefault="00985506" w:rsidP="00985506">
      <w:pPr>
        <w:jc w:val="both"/>
        <w:rPr>
          <w:b/>
          <w:i/>
          <w:sz w:val="28"/>
          <w:szCs w:val="28"/>
          <w:lang w:val="fr-FR"/>
        </w:rPr>
      </w:pPr>
    </w:p>
    <w:p w:rsidR="00985506" w:rsidRPr="008318BF" w:rsidRDefault="00985506" w:rsidP="00985506">
      <w:pPr>
        <w:jc w:val="both"/>
        <w:rPr>
          <w:b/>
          <w:i/>
          <w:sz w:val="28"/>
          <w:szCs w:val="28"/>
          <w:lang w:val="fr-FR"/>
        </w:rPr>
      </w:pPr>
    </w:p>
    <w:p w:rsidR="00985506" w:rsidRPr="008318BF" w:rsidRDefault="00985506" w:rsidP="00985506">
      <w:pPr>
        <w:jc w:val="both"/>
        <w:rPr>
          <w:b/>
          <w:i/>
          <w:sz w:val="28"/>
          <w:szCs w:val="28"/>
          <w:lang w:val="fr-FR"/>
        </w:rPr>
      </w:pPr>
    </w:p>
    <w:p w:rsidR="00985506" w:rsidRPr="008318BF" w:rsidRDefault="00985506" w:rsidP="00985506">
      <w:pPr>
        <w:jc w:val="both"/>
        <w:rPr>
          <w:b/>
          <w:i/>
          <w:sz w:val="28"/>
          <w:szCs w:val="28"/>
          <w:lang w:val="fr-FR"/>
        </w:rPr>
      </w:pPr>
    </w:p>
    <w:p w:rsidR="00985506" w:rsidRPr="008318BF" w:rsidRDefault="00985506" w:rsidP="00985506">
      <w:pPr>
        <w:jc w:val="both"/>
        <w:rPr>
          <w:b/>
          <w:i/>
          <w:sz w:val="28"/>
          <w:szCs w:val="28"/>
          <w:lang w:val="fr-FR"/>
        </w:rPr>
      </w:pPr>
    </w:p>
    <w:p w:rsidR="00985506" w:rsidRPr="008318BF" w:rsidRDefault="00985506" w:rsidP="00985506">
      <w:pPr>
        <w:jc w:val="both"/>
        <w:rPr>
          <w:b/>
          <w:bCs/>
          <w:sz w:val="28"/>
          <w:szCs w:val="28"/>
          <w:lang w:val="fr-FR"/>
        </w:rPr>
      </w:pPr>
    </w:p>
    <w:p w:rsidR="00985506" w:rsidRPr="008318BF" w:rsidRDefault="00985506" w:rsidP="00985506">
      <w:pPr>
        <w:spacing w:before="120"/>
        <w:jc w:val="center"/>
        <w:rPr>
          <w:b/>
          <w:sz w:val="28"/>
          <w:szCs w:val="28"/>
          <w:lang w:val="fr-FR"/>
        </w:rPr>
      </w:pPr>
    </w:p>
    <w:p w:rsidR="00985506" w:rsidRPr="008318BF" w:rsidRDefault="00985506" w:rsidP="00985506">
      <w:pPr>
        <w:spacing w:before="120"/>
        <w:jc w:val="center"/>
        <w:rPr>
          <w:b/>
          <w:sz w:val="28"/>
          <w:szCs w:val="28"/>
          <w:lang w:val="fr-FR"/>
        </w:rPr>
      </w:pPr>
    </w:p>
    <w:p w:rsidR="00985506" w:rsidRDefault="00985506" w:rsidP="00985506">
      <w:pPr>
        <w:spacing w:after="200" w:line="276" w:lineRule="auto"/>
        <w:jc w:val="center"/>
        <w:rPr>
          <w:b/>
          <w:sz w:val="28"/>
          <w:szCs w:val="28"/>
          <w:lang w:val="fr-FR"/>
        </w:rPr>
      </w:pPr>
      <w:r w:rsidRPr="008318BF">
        <w:rPr>
          <w:b/>
          <w:sz w:val="28"/>
          <w:szCs w:val="28"/>
          <w:lang w:val="fr-FR"/>
        </w:rPr>
        <w:lastRenderedPageBreak/>
        <w:t>Mẫu số 01</w:t>
      </w:r>
    </w:p>
    <w:p w:rsidR="00985506" w:rsidRPr="00933141" w:rsidRDefault="00985506" w:rsidP="00985506">
      <w:pPr>
        <w:spacing w:before="120"/>
        <w:jc w:val="center"/>
        <w:rPr>
          <w:i/>
          <w:sz w:val="28"/>
          <w:szCs w:val="28"/>
          <w:lang w:val="fr-FR"/>
        </w:rPr>
      </w:pPr>
      <w:r w:rsidRPr="00933141">
        <w:rPr>
          <w:i/>
          <w:sz w:val="28"/>
          <w:szCs w:val="28"/>
          <w:lang w:val="fr-FR"/>
        </w:rPr>
        <w:t>(Ban hành kèm theo Thông tư liên tịch số 03/2010/TTLT-BYT-BCA)</w:t>
      </w:r>
    </w:p>
    <w:p w:rsidR="00985506" w:rsidRPr="008318BF" w:rsidRDefault="00985506" w:rsidP="00985506">
      <w:pPr>
        <w:spacing w:line="360" w:lineRule="auto"/>
        <w:jc w:val="center"/>
        <w:rPr>
          <w:b/>
          <w:sz w:val="28"/>
          <w:szCs w:val="28"/>
          <w:lang w:val="fr-FR"/>
        </w:rPr>
      </w:pPr>
    </w:p>
    <w:p w:rsidR="00985506" w:rsidRPr="008318BF" w:rsidRDefault="00985506" w:rsidP="00985506">
      <w:pPr>
        <w:spacing w:line="360" w:lineRule="auto"/>
        <w:jc w:val="center"/>
        <w:rPr>
          <w:b/>
          <w:i/>
          <w:sz w:val="28"/>
          <w:szCs w:val="28"/>
          <w:lang w:val="fr-FR"/>
        </w:rPr>
      </w:pPr>
      <w:r w:rsidRPr="008318BF">
        <w:rPr>
          <w:b/>
          <w:sz w:val="28"/>
          <w:szCs w:val="28"/>
          <w:lang w:val="fr-FR"/>
        </w:rPr>
        <w:t xml:space="preserve">THẺ NHÂN VIÊN TIẾP CẬN CỘNG ĐỒNG </w:t>
      </w:r>
    </w:p>
    <w:p w:rsidR="00985506" w:rsidRPr="008318BF" w:rsidRDefault="00985506" w:rsidP="00985506">
      <w:pPr>
        <w:ind w:firstLine="720"/>
        <w:jc w:val="both"/>
        <w:rPr>
          <w:b/>
          <w:sz w:val="28"/>
          <w:szCs w:val="28"/>
          <w:lang w:val="fr-FR"/>
        </w:rPr>
      </w:pPr>
      <w:r w:rsidRPr="008318BF">
        <w:rPr>
          <w:b/>
          <w:sz w:val="28"/>
          <w:szCs w:val="28"/>
          <w:lang w:val="fr-FR"/>
        </w:rPr>
        <w:t>1. Mặt trước thẻ</w:t>
      </w:r>
    </w:p>
    <w:p w:rsidR="00985506" w:rsidRPr="008318BF" w:rsidRDefault="00985506" w:rsidP="00985506">
      <w:pPr>
        <w:spacing w:after="120"/>
        <w:ind w:firstLine="720"/>
        <w:jc w:val="both"/>
        <w:rPr>
          <w:sz w:val="28"/>
          <w:szCs w:val="28"/>
          <w:lang w:val="fr-FR"/>
        </w:rPr>
      </w:pPr>
      <w:r>
        <w:rPr>
          <w:noProof/>
          <w:sz w:val="28"/>
          <w:szCs w:val="28"/>
        </w:rPr>
        <mc:AlternateContent>
          <mc:Choice Requires="wps">
            <w:drawing>
              <wp:anchor distT="0" distB="0" distL="114300" distR="114300" simplePos="0" relativeHeight="251671552" behindDoc="0" locked="0" layoutInCell="1" allowOverlap="1">
                <wp:simplePos x="0" y="0"/>
                <wp:positionH relativeFrom="column">
                  <wp:posOffset>977900</wp:posOffset>
                </wp:positionH>
                <wp:positionV relativeFrom="paragraph">
                  <wp:posOffset>80010</wp:posOffset>
                </wp:positionV>
                <wp:extent cx="3780155" cy="2880995"/>
                <wp:effectExtent l="8890" t="12700" r="11430" b="1143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80155" cy="28809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 o:spid="_x0000_s1026" style="position:absolute;margin-left:77pt;margin-top:6.3pt;width:297.65pt;height:226.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"/>
            </w:pict>
          </mc:Fallback>
        </mc:AlternateContent>
      </w:r>
    </w:p>
    <w:p w:rsidR="00985506" w:rsidRPr="008318BF" w:rsidRDefault="00985506" w:rsidP="00985506">
      <w:pPr>
        <w:spacing w:after="120"/>
        <w:ind w:firstLine="720"/>
        <w:jc w:val="both"/>
        <w:rPr>
          <w:sz w:val="28"/>
          <w:szCs w:val="28"/>
          <w:lang w:val="fr-FR"/>
        </w:rPr>
      </w:pPr>
      <w:r>
        <w:rPr>
          <w:noProof/>
          <w:sz w:val="28"/>
          <w:szCs w:val="28"/>
        </w:rPr>
        <mc:AlternateContent>
          <mc:Choice Requires="wps">
            <w:drawing>
              <wp:anchor distT="0" distB="0" distL="114300" distR="114300" simplePos="0" relativeHeight="251673600" behindDoc="0" locked="0" layoutInCell="1" allowOverlap="1">
                <wp:simplePos x="0" y="0"/>
                <wp:positionH relativeFrom="column">
                  <wp:posOffset>2044700</wp:posOffset>
                </wp:positionH>
                <wp:positionV relativeFrom="paragraph">
                  <wp:posOffset>43815</wp:posOffset>
                </wp:positionV>
                <wp:extent cx="2844800" cy="3425825"/>
                <wp:effectExtent l="0" t="0" r="3810" b="317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4800" cy="3425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5506" w:rsidRPr="00645BC7" w:rsidRDefault="00985506" w:rsidP="00985506">
                            <w:pPr>
                              <w:suppressOverlap/>
                              <w:jc w:val="center"/>
                              <w:rPr>
                                <w:b/>
                                <w:color w:val="000000"/>
                                <w:sz w:val="20"/>
                                <w:szCs w:val="20"/>
                              </w:rPr>
                            </w:pPr>
                            <w:proofErr w:type="gramStart"/>
                            <w:r w:rsidRPr="00645BC7">
                              <w:rPr>
                                <w:rFonts w:ascii=".VnTimeH" w:hAnsi=".VnTimeH"/>
                                <w:b/>
                                <w:color w:val="000000"/>
                                <w:sz w:val="16"/>
                              </w:rPr>
                              <w:t>tØnh</w:t>
                            </w:r>
                            <w:proofErr w:type="gramEnd"/>
                            <w:r w:rsidRPr="00645BC7">
                              <w:rPr>
                                <w:rFonts w:ascii=".VnTimeH" w:hAnsi=".VnTimeH"/>
                                <w:b/>
                                <w:color w:val="000000"/>
                                <w:sz w:val="16"/>
                              </w:rPr>
                              <w:t>, thµnh phè</w:t>
                            </w:r>
                            <w:r w:rsidRPr="00645BC7">
                              <w:rPr>
                                <w:b/>
                                <w:color w:val="000000"/>
                                <w:sz w:val="20"/>
                                <w:szCs w:val="20"/>
                              </w:rPr>
                              <w:t>..............................</w:t>
                            </w:r>
                          </w:p>
                          <w:p w:rsidR="00985506" w:rsidRPr="00645BC7" w:rsidRDefault="00985506" w:rsidP="00985506">
                            <w:pPr>
                              <w:suppressOverlap/>
                              <w:jc w:val="center"/>
                              <w:rPr>
                                <w:rFonts w:ascii=".VnTimeH" w:hAnsi=".VnTimeH" w:cs=".VnTimeH"/>
                                <w:b/>
                                <w:bCs/>
                                <w:color w:val="000000"/>
                                <w:sz w:val="16"/>
                                <w:szCs w:val="16"/>
                              </w:rPr>
                            </w:pPr>
                            <w:r w:rsidRPr="00645BC7">
                              <w:rPr>
                                <w:rFonts w:ascii=".VnTimeH" w:hAnsi=".VnTimeH" w:cs=".VnTimeH"/>
                                <w:b/>
                                <w:bCs/>
                                <w:color w:val="000000"/>
                                <w:sz w:val="16"/>
                                <w:szCs w:val="16"/>
                              </w:rPr>
                              <w:t>TRUNG T¢M Phßng, chèng hiv/aids</w:t>
                            </w:r>
                          </w:p>
                          <w:p w:rsidR="00985506" w:rsidRPr="00645BC7" w:rsidRDefault="00985506" w:rsidP="00985506">
                            <w:pPr>
                              <w:suppressOverlap/>
                              <w:jc w:val="center"/>
                              <w:rPr>
                                <w:color w:val="000000"/>
                                <w:sz w:val="22"/>
                              </w:rPr>
                            </w:pPr>
                          </w:p>
                          <w:p w:rsidR="00985506" w:rsidRPr="00645BC7" w:rsidRDefault="00985506" w:rsidP="00985506">
                            <w:pPr>
                              <w:suppressOverlap/>
                              <w:jc w:val="center"/>
                              <w:rPr>
                                <w:rFonts w:ascii=".VnTimeH" w:hAnsi=".VnTimeH" w:cs=".VnTimeH"/>
                                <w:b/>
                                <w:bCs/>
                                <w:noProof/>
                                <w:color w:val="FF0000"/>
                                <w:sz w:val="18"/>
                                <w:szCs w:val="18"/>
                              </w:rPr>
                            </w:pPr>
                            <w:r w:rsidRPr="00645BC7">
                              <w:rPr>
                                <w:rFonts w:ascii=".VnTimeH" w:hAnsi=".VnTimeH" w:cs=".VnTimeH"/>
                                <w:b/>
                                <w:bCs/>
                                <w:noProof/>
                                <w:color w:val="FF0000"/>
                                <w:sz w:val="18"/>
                                <w:szCs w:val="18"/>
                              </w:rPr>
                              <w:t>ThÎ nh©n viªn tiÕp cËn céng ®ång</w:t>
                            </w:r>
                          </w:p>
                          <w:p w:rsidR="00985506" w:rsidRPr="00645BC7" w:rsidRDefault="00985506" w:rsidP="00985506">
                            <w:pPr>
                              <w:suppressOverlap/>
                              <w:jc w:val="center"/>
                              <w:rPr>
                                <w:color w:val="000000"/>
                                <w:sz w:val="22"/>
                              </w:rPr>
                            </w:pPr>
                          </w:p>
                          <w:p w:rsidR="00985506" w:rsidRPr="00645BC7" w:rsidRDefault="00985506" w:rsidP="00985506">
                            <w:pPr>
                              <w:spacing w:line="300" w:lineRule="auto"/>
                              <w:suppressOverlap/>
                              <w:jc w:val="both"/>
                              <w:rPr>
                                <w:color w:val="000000"/>
                                <w:sz w:val="18"/>
                                <w:szCs w:val="16"/>
                              </w:rPr>
                            </w:pPr>
                            <w:r>
                              <w:rPr>
                                <w:color w:val="000000"/>
                                <w:sz w:val="18"/>
                                <w:szCs w:val="16"/>
                              </w:rPr>
                              <w:t>Họ và tên</w:t>
                            </w:r>
                            <w:proofErr w:type="gramStart"/>
                            <w:r w:rsidRPr="00645BC7">
                              <w:rPr>
                                <w:color w:val="000000"/>
                                <w:sz w:val="18"/>
                                <w:szCs w:val="16"/>
                              </w:rPr>
                              <w:t>:.............................................</w:t>
                            </w:r>
                            <w:proofErr w:type="gramEnd"/>
                            <w:r>
                              <w:rPr>
                                <w:color w:val="000000"/>
                                <w:sz w:val="18"/>
                                <w:szCs w:val="16"/>
                              </w:rPr>
                              <w:t>Giới tính</w:t>
                            </w:r>
                            <w:r w:rsidRPr="00645BC7">
                              <w:rPr>
                                <w:color w:val="000000"/>
                                <w:sz w:val="18"/>
                                <w:szCs w:val="16"/>
                              </w:rPr>
                              <w:t>:.............</w:t>
                            </w:r>
                          </w:p>
                          <w:p w:rsidR="00985506" w:rsidRDefault="00985506" w:rsidP="00985506">
                            <w:pPr>
                              <w:spacing w:line="300" w:lineRule="auto"/>
                              <w:suppressOverlap/>
                              <w:jc w:val="both"/>
                              <w:rPr>
                                <w:color w:val="000000"/>
                                <w:sz w:val="18"/>
                                <w:szCs w:val="16"/>
                              </w:rPr>
                            </w:pPr>
                            <w:r>
                              <w:rPr>
                                <w:color w:val="000000"/>
                                <w:sz w:val="18"/>
                                <w:szCs w:val="16"/>
                              </w:rPr>
                              <w:t>Ngày, tháng, năm sinh</w:t>
                            </w:r>
                            <w:r w:rsidRPr="00645BC7">
                              <w:rPr>
                                <w:color w:val="000000"/>
                                <w:sz w:val="18"/>
                                <w:szCs w:val="16"/>
                              </w:rPr>
                              <w:t>:........../</w:t>
                            </w:r>
                            <w:r>
                              <w:rPr>
                                <w:rFonts w:ascii="Arial" w:hAnsi="Arial" w:cs="Arial"/>
                                <w:color w:val="000000"/>
                                <w:sz w:val="18"/>
                                <w:szCs w:val="16"/>
                              </w:rPr>
                              <w:t>…</w:t>
                            </w:r>
                            <w:r w:rsidRPr="00645BC7">
                              <w:rPr>
                                <w:color w:val="000000"/>
                                <w:sz w:val="18"/>
                                <w:szCs w:val="16"/>
                              </w:rPr>
                              <w:t>...../..............................</w:t>
                            </w:r>
                            <w:r>
                              <w:rPr>
                                <w:color w:val="000000"/>
                                <w:sz w:val="18"/>
                                <w:szCs w:val="16"/>
                              </w:rPr>
                              <w:t>.</w:t>
                            </w:r>
                          </w:p>
                          <w:p w:rsidR="00985506" w:rsidRDefault="00985506" w:rsidP="00985506">
                            <w:pPr>
                              <w:spacing w:line="300" w:lineRule="auto"/>
                              <w:suppressOverlap/>
                              <w:jc w:val="both"/>
                              <w:rPr>
                                <w:color w:val="000000"/>
                                <w:sz w:val="18"/>
                                <w:szCs w:val="16"/>
                              </w:rPr>
                            </w:pPr>
                            <w:r>
                              <w:rPr>
                                <w:color w:val="000000"/>
                                <w:sz w:val="18"/>
                                <w:szCs w:val="16"/>
                              </w:rPr>
                              <w:t>Phạm vi nhiệm vụ</w:t>
                            </w:r>
                            <w:proofErr w:type="gramStart"/>
                            <w:r>
                              <w:rPr>
                                <w:color w:val="000000"/>
                                <w:sz w:val="18"/>
                                <w:szCs w:val="16"/>
                              </w:rPr>
                              <w:t>:………………………………………</w:t>
                            </w:r>
                            <w:proofErr w:type="gramEnd"/>
                          </w:p>
                          <w:p w:rsidR="00985506" w:rsidRDefault="00985506" w:rsidP="00985506">
                            <w:pPr>
                              <w:spacing w:line="300" w:lineRule="auto"/>
                              <w:suppressOverlap/>
                              <w:jc w:val="both"/>
                              <w:rPr>
                                <w:color w:val="000000"/>
                                <w:sz w:val="18"/>
                                <w:szCs w:val="16"/>
                              </w:rPr>
                            </w:pPr>
                            <w:r>
                              <w:rPr>
                                <w:color w:val="000000"/>
                                <w:sz w:val="18"/>
                                <w:szCs w:val="16"/>
                              </w:rPr>
                              <w:t>Địa bàn được phép hoạt động</w:t>
                            </w:r>
                            <w:proofErr w:type="gramStart"/>
                            <w:r>
                              <w:rPr>
                                <w:color w:val="000000"/>
                                <w:sz w:val="18"/>
                                <w:szCs w:val="16"/>
                              </w:rPr>
                              <w:t>:……………………………</w:t>
                            </w:r>
                            <w:proofErr w:type="gramEnd"/>
                          </w:p>
                          <w:p w:rsidR="00985506" w:rsidRDefault="00985506" w:rsidP="00985506">
                            <w:pPr>
                              <w:spacing w:line="300" w:lineRule="auto"/>
                              <w:suppressOverlap/>
                              <w:jc w:val="both"/>
                              <w:rPr>
                                <w:color w:val="000000"/>
                                <w:sz w:val="18"/>
                                <w:szCs w:val="16"/>
                              </w:rPr>
                            </w:pPr>
                            <w:r>
                              <w:rPr>
                                <w:color w:val="000000"/>
                                <w:sz w:val="18"/>
                                <w:szCs w:val="16"/>
                              </w:rPr>
                              <w:tab/>
                            </w:r>
                            <w:r>
                              <w:rPr>
                                <w:color w:val="000000"/>
                                <w:sz w:val="18"/>
                                <w:szCs w:val="16"/>
                              </w:rPr>
                              <w:tab/>
                            </w:r>
                            <w:r>
                              <w:rPr>
                                <w:color w:val="000000"/>
                                <w:sz w:val="18"/>
                                <w:szCs w:val="16"/>
                              </w:rPr>
                              <w:tab/>
                              <w:t>Ngày…tháng…năm 20</w:t>
                            </w:r>
                          </w:p>
                          <w:p w:rsidR="00985506" w:rsidRPr="00BD35CE" w:rsidRDefault="00985506" w:rsidP="00985506">
                            <w:pPr>
                              <w:spacing w:line="300" w:lineRule="auto"/>
                              <w:suppressOverlap/>
                              <w:jc w:val="both"/>
                              <w:rPr>
                                <w:b/>
                                <w:color w:val="000000"/>
                                <w:sz w:val="18"/>
                                <w:szCs w:val="16"/>
                              </w:rPr>
                            </w:pPr>
                            <w:r>
                              <w:rPr>
                                <w:color w:val="000000"/>
                                <w:sz w:val="18"/>
                                <w:szCs w:val="16"/>
                              </w:rPr>
                              <w:tab/>
                            </w:r>
                            <w:r>
                              <w:rPr>
                                <w:color w:val="000000"/>
                                <w:sz w:val="18"/>
                                <w:szCs w:val="16"/>
                              </w:rPr>
                              <w:tab/>
                            </w:r>
                            <w:r>
                              <w:rPr>
                                <w:color w:val="000000"/>
                                <w:sz w:val="18"/>
                                <w:szCs w:val="16"/>
                              </w:rPr>
                              <w:tab/>
                            </w:r>
                            <w:r w:rsidRPr="00BD35CE">
                              <w:rPr>
                                <w:b/>
                                <w:color w:val="000000"/>
                                <w:sz w:val="18"/>
                                <w:szCs w:val="16"/>
                              </w:rPr>
                              <w:t>GIÁM ĐỐC</w:t>
                            </w:r>
                          </w:p>
                          <w:p w:rsidR="00985506" w:rsidRDefault="00985506" w:rsidP="00985506">
                            <w:pPr>
                              <w:spacing w:line="300" w:lineRule="auto"/>
                              <w:suppressOverlap/>
                              <w:jc w:val="both"/>
                              <w:rPr>
                                <w:color w:val="000000"/>
                                <w:sz w:val="18"/>
                                <w:szCs w:val="16"/>
                              </w:rPr>
                            </w:pPr>
                          </w:p>
                          <w:p w:rsidR="00985506" w:rsidRPr="00645BC7" w:rsidRDefault="00985506" w:rsidP="00985506">
                            <w:pPr>
                              <w:spacing w:line="300" w:lineRule="auto"/>
                              <w:suppressOverlap/>
                              <w:jc w:val="both"/>
                              <w:rPr>
                                <w:color w:val="000000"/>
                                <w:sz w:val="18"/>
                                <w:szCs w:val="16"/>
                              </w:rPr>
                            </w:pPr>
                          </w:p>
                          <w:p w:rsidR="00985506" w:rsidRPr="00645BC7" w:rsidRDefault="00985506" w:rsidP="00985506">
                            <w:pPr>
                              <w:jc w:val="center"/>
                              <w:rPr>
                                <w:color w:val="00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34" type="#_x0000_t202" style="position:absolute;left:0;text-align:left;margin-left:161pt;margin-top:3.45pt;width:224pt;height:269.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" filled="f" stroked="f">
                <v:textbox>
                  <w:txbxContent>
                    <w:p w:rsidR="00985506" w:rsidRPr="00645BC7" w:rsidRDefault="00985506" w:rsidP="00985506">
                      <w:pPr>
                        <w:suppressOverlap/>
                        <w:jc w:val="center"/>
                        <w:rPr>
                          <w:b/>
                          <w:color w:val="000000"/>
                          <w:sz w:val="20"/>
                          <w:szCs w:val="20"/>
                        </w:rPr>
                      </w:pPr>
                      <w:proofErr w:type="gramStart"/>
                      <w:r w:rsidRPr="00645BC7">
                        <w:rPr>
                          <w:rFonts w:ascii=".VnTimeH" w:hAnsi=".VnTimeH"/>
                          <w:b/>
                          <w:color w:val="000000"/>
                          <w:sz w:val="16"/>
                        </w:rPr>
                        <w:t>tØnh</w:t>
                      </w:r>
                      <w:proofErr w:type="gramEnd"/>
                      <w:r w:rsidRPr="00645BC7">
                        <w:rPr>
                          <w:rFonts w:ascii=".VnTimeH" w:hAnsi=".VnTimeH"/>
                          <w:b/>
                          <w:color w:val="000000"/>
                          <w:sz w:val="16"/>
                        </w:rPr>
                        <w:t>, thµnh phè</w:t>
                      </w:r>
                      <w:r w:rsidRPr="00645BC7">
                        <w:rPr>
                          <w:b/>
                          <w:color w:val="000000"/>
                          <w:sz w:val="20"/>
                          <w:szCs w:val="20"/>
                        </w:rPr>
                        <w:t>..............................</w:t>
                      </w:r>
                    </w:p>
                    <w:p w:rsidR="00985506" w:rsidRPr="00645BC7" w:rsidRDefault="00985506" w:rsidP="00985506">
                      <w:pPr>
                        <w:suppressOverlap/>
                        <w:jc w:val="center"/>
                        <w:rPr>
                          <w:rFonts w:ascii=".VnTimeH" w:hAnsi=".VnTimeH" w:cs=".VnTimeH"/>
                          <w:b/>
                          <w:bCs/>
                          <w:color w:val="000000"/>
                          <w:sz w:val="16"/>
                          <w:szCs w:val="16"/>
                        </w:rPr>
                      </w:pPr>
                      <w:r w:rsidRPr="00645BC7">
                        <w:rPr>
                          <w:rFonts w:ascii=".VnTimeH" w:hAnsi=".VnTimeH" w:cs=".VnTimeH"/>
                          <w:b/>
                          <w:bCs/>
                          <w:color w:val="000000"/>
                          <w:sz w:val="16"/>
                          <w:szCs w:val="16"/>
                        </w:rPr>
                        <w:t>TRUNG T¢M Phßng, chèng hiv/aids</w:t>
                      </w:r>
                    </w:p>
                    <w:p w:rsidR="00985506" w:rsidRPr="00645BC7" w:rsidRDefault="00985506" w:rsidP="00985506">
                      <w:pPr>
                        <w:suppressOverlap/>
                        <w:jc w:val="center"/>
                        <w:rPr>
                          <w:color w:val="000000"/>
                          <w:sz w:val="22"/>
                        </w:rPr>
                      </w:pPr>
                    </w:p>
                    <w:p w:rsidR="00985506" w:rsidRPr="00645BC7" w:rsidRDefault="00985506" w:rsidP="00985506">
                      <w:pPr>
                        <w:suppressOverlap/>
                        <w:jc w:val="center"/>
                        <w:rPr>
                          <w:rFonts w:ascii=".VnTimeH" w:hAnsi=".VnTimeH" w:cs=".VnTimeH"/>
                          <w:b/>
                          <w:bCs/>
                          <w:noProof/>
                          <w:color w:val="FF0000"/>
                          <w:sz w:val="18"/>
                          <w:szCs w:val="18"/>
                        </w:rPr>
                      </w:pPr>
                      <w:r w:rsidRPr="00645BC7">
                        <w:rPr>
                          <w:rFonts w:ascii=".VnTimeH" w:hAnsi=".VnTimeH" w:cs=".VnTimeH"/>
                          <w:b/>
                          <w:bCs/>
                          <w:noProof/>
                          <w:color w:val="FF0000"/>
                          <w:sz w:val="18"/>
                          <w:szCs w:val="18"/>
                        </w:rPr>
                        <w:t>ThÎ nh©n viªn tiÕp cËn céng ®ång</w:t>
                      </w:r>
                    </w:p>
                    <w:p w:rsidR="00985506" w:rsidRPr="00645BC7" w:rsidRDefault="00985506" w:rsidP="00985506">
                      <w:pPr>
                        <w:suppressOverlap/>
                        <w:jc w:val="center"/>
                        <w:rPr>
                          <w:color w:val="000000"/>
                          <w:sz w:val="22"/>
                        </w:rPr>
                      </w:pPr>
                    </w:p>
                    <w:p w:rsidR="00985506" w:rsidRPr="00645BC7" w:rsidRDefault="00985506" w:rsidP="00985506">
                      <w:pPr>
                        <w:spacing w:line="300" w:lineRule="auto"/>
                        <w:suppressOverlap/>
                        <w:jc w:val="both"/>
                        <w:rPr>
                          <w:color w:val="000000"/>
                          <w:sz w:val="18"/>
                          <w:szCs w:val="16"/>
                        </w:rPr>
                      </w:pPr>
                      <w:r>
                        <w:rPr>
                          <w:color w:val="000000"/>
                          <w:sz w:val="18"/>
                          <w:szCs w:val="16"/>
                        </w:rPr>
                        <w:t>Họ và tên</w:t>
                      </w:r>
                      <w:proofErr w:type="gramStart"/>
                      <w:r w:rsidRPr="00645BC7">
                        <w:rPr>
                          <w:color w:val="000000"/>
                          <w:sz w:val="18"/>
                          <w:szCs w:val="16"/>
                        </w:rPr>
                        <w:t>:.............................................</w:t>
                      </w:r>
                      <w:proofErr w:type="gramEnd"/>
                      <w:r>
                        <w:rPr>
                          <w:color w:val="000000"/>
                          <w:sz w:val="18"/>
                          <w:szCs w:val="16"/>
                        </w:rPr>
                        <w:t>Giới tính</w:t>
                      </w:r>
                      <w:r w:rsidRPr="00645BC7">
                        <w:rPr>
                          <w:color w:val="000000"/>
                          <w:sz w:val="18"/>
                          <w:szCs w:val="16"/>
                        </w:rPr>
                        <w:t>:.............</w:t>
                      </w:r>
                    </w:p>
                    <w:p w:rsidR="00985506" w:rsidRDefault="00985506" w:rsidP="00985506">
                      <w:pPr>
                        <w:spacing w:line="300" w:lineRule="auto"/>
                        <w:suppressOverlap/>
                        <w:jc w:val="both"/>
                        <w:rPr>
                          <w:color w:val="000000"/>
                          <w:sz w:val="18"/>
                          <w:szCs w:val="16"/>
                        </w:rPr>
                      </w:pPr>
                      <w:r>
                        <w:rPr>
                          <w:color w:val="000000"/>
                          <w:sz w:val="18"/>
                          <w:szCs w:val="16"/>
                        </w:rPr>
                        <w:t>Ngày, tháng, năm sinh</w:t>
                      </w:r>
                      <w:r w:rsidRPr="00645BC7">
                        <w:rPr>
                          <w:color w:val="000000"/>
                          <w:sz w:val="18"/>
                          <w:szCs w:val="16"/>
                        </w:rPr>
                        <w:t>:........../</w:t>
                      </w:r>
                      <w:r>
                        <w:rPr>
                          <w:rFonts w:ascii="Arial" w:hAnsi="Arial" w:cs="Arial"/>
                          <w:color w:val="000000"/>
                          <w:sz w:val="18"/>
                          <w:szCs w:val="16"/>
                        </w:rPr>
                        <w:t>…</w:t>
                      </w:r>
                      <w:r w:rsidRPr="00645BC7">
                        <w:rPr>
                          <w:color w:val="000000"/>
                          <w:sz w:val="18"/>
                          <w:szCs w:val="16"/>
                        </w:rPr>
                        <w:t>...../..............................</w:t>
                      </w:r>
                      <w:r>
                        <w:rPr>
                          <w:color w:val="000000"/>
                          <w:sz w:val="18"/>
                          <w:szCs w:val="16"/>
                        </w:rPr>
                        <w:t>.</w:t>
                      </w:r>
                    </w:p>
                    <w:p w:rsidR="00985506" w:rsidRDefault="00985506" w:rsidP="00985506">
                      <w:pPr>
                        <w:spacing w:line="300" w:lineRule="auto"/>
                        <w:suppressOverlap/>
                        <w:jc w:val="both"/>
                        <w:rPr>
                          <w:color w:val="000000"/>
                          <w:sz w:val="18"/>
                          <w:szCs w:val="16"/>
                        </w:rPr>
                      </w:pPr>
                      <w:r>
                        <w:rPr>
                          <w:color w:val="000000"/>
                          <w:sz w:val="18"/>
                          <w:szCs w:val="16"/>
                        </w:rPr>
                        <w:t>Phạm vi nhiệm vụ</w:t>
                      </w:r>
                      <w:proofErr w:type="gramStart"/>
                      <w:r>
                        <w:rPr>
                          <w:color w:val="000000"/>
                          <w:sz w:val="18"/>
                          <w:szCs w:val="16"/>
                        </w:rPr>
                        <w:t>:………………………………………</w:t>
                      </w:r>
                      <w:proofErr w:type="gramEnd"/>
                    </w:p>
                    <w:p w:rsidR="00985506" w:rsidRDefault="00985506" w:rsidP="00985506">
                      <w:pPr>
                        <w:spacing w:line="300" w:lineRule="auto"/>
                        <w:suppressOverlap/>
                        <w:jc w:val="both"/>
                        <w:rPr>
                          <w:color w:val="000000"/>
                          <w:sz w:val="18"/>
                          <w:szCs w:val="16"/>
                        </w:rPr>
                      </w:pPr>
                      <w:r>
                        <w:rPr>
                          <w:color w:val="000000"/>
                          <w:sz w:val="18"/>
                          <w:szCs w:val="16"/>
                        </w:rPr>
                        <w:t>Địa bàn được phép hoạt động</w:t>
                      </w:r>
                      <w:proofErr w:type="gramStart"/>
                      <w:r>
                        <w:rPr>
                          <w:color w:val="000000"/>
                          <w:sz w:val="18"/>
                          <w:szCs w:val="16"/>
                        </w:rPr>
                        <w:t>:……………………………</w:t>
                      </w:r>
                      <w:proofErr w:type="gramEnd"/>
                    </w:p>
                    <w:p w:rsidR="00985506" w:rsidRDefault="00985506" w:rsidP="00985506">
                      <w:pPr>
                        <w:spacing w:line="300" w:lineRule="auto"/>
                        <w:suppressOverlap/>
                        <w:jc w:val="both"/>
                        <w:rPr>
                          <w:color w:val="000000"/>
                          <w:sz w:val="18"/>
                          <w:szCs w:val="16"/>
                        </w:rPr>
                      </w:pPr>
                      <w:r>
                        <w:rPr>
                          <w:color w:val="000000"/>
                          <w:sz w:val="18"/>
                          <w:szCs w:val="16"/>
                        </w:rPr>
                        <w:tab/>
                      </w:r>
                      <w:r>
                        <w:rPr>
                          <w:color w:val="000000"/>
                          <w:sz w:val="18"/>
                          <w:szCs w:val="16"/>
                        </w:rPr>
                        <w:tab/>
                      </w:r>
                      <w:r>
                        <w:rPr>
                          <w:color w:val="000000"/>
                          <w:sz w:val="18"/>
                          <w:szCs w:val="16"/>
                        </w:rPr>
                        <w:tab/>
                        <w:t>Ngày…tháng…năm 20</w:t>
                      </w:r>
                    </w:p>
                    <w:p w:rsidR="00985506" w:rsidRPr="00BD35CE" w:rsidRDefault="00985506" w:rsidP="00985506">
                      <w:pPr>
                        <w:spacing w:line="300" w:lineRule="auto"/>
                        <w:suppressOverlap/>
                        <w:jc w:val="both"/>
                        <w:rPr>
                          <w:b/>
                          <w:color w:val="000000"/>
                          <w:sz w:val="18"/>
                          <w:szCs w:val="16"/>
                        </w:rPr>
                      </w:pPr>
                      <w:r>
                        <w:rPr>
                          <w:color w:val="000000"/>
                          <w:sz w:val="18"/>
                          <w:szCs w:val="16"/>
                        </w:rPr>
                        <w:tab/>
                      </w:r>
                      <w:r>
                        <w:rPr>
                          <w:color w:val="000000"/>
                          <w:sz w:val="18"/>
                          <w:szCs w:val="16"/>
                        </w:rPr>
                        <w:tab/>
                      </w:r>
                      <w:r>
                        <w:rPr>
                          <w:color w:val="000000"/>
                          <w:sz w:val="18"/>
                          <w:szCs w:val="16"/>
                        </w:rPr>
                        <w:tab/>
                      </w:r>
                      <w:r w:rsidRPr="00BD35CE">
                        <w:rPr>
                          <w:b/>
                          <w:color w:val="000000"/>
                          <w:sz w:val="18"/>
                          <w:szCs w:val="16"/>
                        </w:rPr>
                        <w:t>GIÁM ĐỐC</w:t>
                      </w:r>
                    </w:p>
                    <w:p w:rsidR="00985506" w:rsidRDefault="00985506" w:rsidP="00985506">
                      <w:pPr>
                        <w:spacing w:line="300" w:lineRule="auto"/>
                        <w:suppressOverlap/>
                        <w:jc w:val="both"/>
                        <w:rPr>
                          <w:color w:val="000000"/>
                          <w:sz w:val="18"/>
                          <w:szCs w:val="16"/>
                        </w:rPr>
                      </w:pPr>
                    </w:p>
                    <w:p w:rsidR="00985506" w:rsidRPr="00645BC7" w:rsidRDefault="00985506" w:rsidP="00985506">
                      <w:pPr>
                        <w:spacing w:line="300" w:lineRule="auto"/>
                        <w:suppressOverlap/>
                        <w:jc w:val="both"/>
                        <w:rPr>
                          <w:color w:val="000000"/>
                          <w:sz w:val="18"/>
                          <w:szCs w:val="16"/>
                        </w:rPr>
                      </w:pPr>
                    </w:p>
                    <w:p w:rsidR="00985506" w:rsidRPr="00645BC7" w:rsidRDefault="00985506" w:rsidP="00985506">
                      <w:pPr>
                        <w:jc w:val="center"/>
                        <w:rPr>
                          <w:color w:val="000000"/>
                        </w:rPr>
                      </w:pPr>
                    </w:p>
                  </w:txbxContent>
                </v:textbox>
              </v:shape>
            </w:pict>
          </mc:Fallback>
        </mc:AlternateContent>
      </w:r>
      <w:r w:rsidRPr="00142E2F">
        <w:rPr>
          <w:noProof/>
          <w:sz w:val="28"/>
          <w:szCs w:val="28"/>
        </w:rPr>
        <w:drawing>
          <wp:anchor distT="0" distB="0" distL="114300" distR="114300" simplePos="0" relativeHeight="251681792" behindDoc="0" locked="0" layoutInCell="1" allowOverlap="1" wp14:anchorId="4ED2B14C" wp14:editId="03E89C0F">
            <wp:simplePos x="0" y="0"/>
            <wp:positionH relativeFrom="column">
              <wp:posOffset>1089025</wp:posOffset>
            </wp:positionH>
            <wp:positionV relativeFrom="paragraph">
              <wp:posOffset>111760</wp:posOffset>
            </wp:positionV>
            <wp:extent cx="800100" cy="737235"/>
            <wp:effectExtent l="19050" t="0" r="0" b="0"/>
            <wp:wrapNone/>
            <wp:docPr id="1" name="Picture 32" descr="t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tn"/>
                    <pic:cNvPicPr>
                      <a:picLocks noChangeAspect="1" noChangeArrowheads="1"/>
                    </pic:cNvPicPr>
                  </pic:nvPicPr>
                  <pic:blipFill>
                    <a:blip r:embed="rId9"/>
                    <a:srcRect/>
                    <a:stretch>
                      <a:fillRect/>
                    </a:stretch>
                  </pic:blipFill>
                  <pic:spPr bwMode="auto">
                    <a:xfrm>
                      <a:off x="0" y="0"/>
                      <a:ext cx="800100" cy="737235"/>
                    </a:xfrm>
                    <a:prstGeom prst="rect">
                      <a:avLst/>
                    </a:prstGeom>
                    <a:noFill/>
                    <a:ln w="9525">
                      <a:noFill/>
                      <a:miter lim="800000"/>
                      <a:headEnd/>
                      <a:tailEnd/>
                    </a:ln>
                  </pic:spPr>
                </pic:pic>
              </a:graphicData>
            </a:graphic>
          </wp:anchor>
        </w:drawing>
      </w:r>
    </w:p>
    <w:p w:rsidR="00985506" w:rsidRPr="008318BF" w:rsidRDefault="00985506" w:rsidP="00985506">
      <w:pPr>
        <w:spacing w:after="120"/>
        <w:ind w:firstLine="720"/>
        <w:jc w:val="both"/>
        <w:rPr>
          <w:sz w:val="28"/>
          <w:szCs w:val="28"/>
          <w:lang w:val="fr-FR"/>
        </w:rPr>
      </w:pPr>
      <w:r>
        <w:rPr>
          <w:noProof/>
          <w:sz w:val="28"/>
          <w:szCs w:val="28"/>
        </w:rPr>
        <mc:AlternateContent>
          <mc:Choice Requires="wps">
            <w:drawing>
              <wp:anchor distT="0" distB="0" distL="114300" distR="114300" simplePos="0" relativeHeight="251674624" behindDoc="0" locked="0" layoutInCell="1" allowOverlap="1">
                <wp:simplePos x="0" y="0"/>
                <wp:positionH relativeFrom="column">
                  <wp:posOffset>2667000</wp:posOffset>
                </wp:positionH>
                <wp:positionV relativeFrom="paragraph">
                  <wp:posOffset>224155</wp:posOffset>
                </wp:positionV>
                <wp:extent cx="1689100" cy="0"/>
                <wp:effectExtent l="12065" t="13335" r="13335" b="5715"/>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89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4"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0pt,17.65pt" to="343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p4dHQIAADg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"/>
            </w:pict>
          </mc:Fallback>
        </mc:AlternateContent>
      </w:r>
    </w:p>
    <w:p w:rsidR="00985506" w:rsidRPr="008318BF" w:rsidRDefault="00985506" w:rsidP="00985506">
      <w:pPr>
        <w:spacing w:after="120"/>
        <w:ind w:firstLine="720"/>
        <w:jc w:val="both"/>
        <w:rPr>
          <w:sz w:val="28"/>
          <w:szCs w:val="28"/>
          <w:lang w:val="fr-FR"/>
        </w:rPr>
      </w:pPr>
    </w:p>
    <w:p w:rsidR="00985506" w:rsidRPr="008318BF" w:rsidRDefault="00985506" w:rsidP="00985506">
      <w:pPr>
        <w:spacing w:after="120"/>
        <w:ind w:firstLine="720"/>
        <w:jc w:val="both"/>
        <w:rPr>
          <w:sz w:val="28"/>
          <w:szCs w:val="28"/>
          <w:lang w:val="fr-FR"/>
        </w:rPr>
      </w:pPr>
      <w:r>
        <w:rPr>
          <w:noProof/>
          <w:sz w:val="28"/>
          <w:szCs w:val="28"/>
        </w:rPr>
        <mc:AlternateContent>
          <mc:Choice Requires="wps">
            <w:drawing>
              <wp:anchor distT="0" distB="0" distL="114300" distR="114300" simplePos="0" relativeHeight="251672576" behindDoc="0" locked="0" layoutInCell="1" allowOverlap="1">
                <wp:simplePos x="0" y="0"/>
                <wp:positionH relativeFrom="column">
                  <wp:posOffset>1155700</wp:posOffset>
                </wp:positionH>
                <wp:positionV relativeFrom="paragraph">
                  <wp:posOffset>165735</wp:posOffset>
                </wp:positionV>
                <wp:extent cx="720090" cy="1188720"/>
                <wp:effectExtent l="5715" t="11430" r="7620" b="9525"/>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0090" cy="1188720"/>
                        </a:xfrm>
                        <a:prstGeom prst="rect">
                          <a:avLst/>
                        </a:prstGeom>
                        <a:solidFill>
                          <a:srgbClr val="FFFFFF"/>
                        </a:solidFill>
                        <a:ln w="9525">
                          <a:solidFill>
                            <a:srgbClr val="000000"/>
                          </a:solidFill>
                          <a:miter lim="800000"/>
                          <a:headEnd/>
                          <a:tailEnd/>
                        </a:ln>
                      </wps:spPr>
                      <wps:txbx>
                        <w:txbxContent>
                          <w:p w:rsidR="00985506" w:rsidRDefault="00985506" w:rsidP="00985506">
                            <w:pPr>
                              <w:jc w:val="center"/>
                            </w:pPr>
                          </w:p>
                          <w:p w:rsidR="00985506" w:rsidRPr="008D2F86" w:rsidRDefault="00985506" w:rsidP="00985506">
                            <w:pPr>
                              <w:jc w:val="center"/>
                            </w:pPr>
                            <w:r w:rsidRPr="002B663F">
                              <w:rPr>
                                <w:rFonts w:ascii=".VnTimeH" w:hAnsi=".VnTimeH"/>
                              </w:rPr>
                              <w:t>¶</w:t>
                            </w:r>
                            <w:r w:rsidRPr="008D2F86">
                              <w:t>nh</w:t>
                            </w:r>
                          </w:p>
                          <w:p w:rsidR="00985506" w:rsidRPr="008D2F86" w:rsidRDefault="00985506" w:rsidP="00985506">
                            <w:pPr>
                              <w:jc w:val="center"/>
                            </w:pPr>
                            <w:r>
                              <w:t xml:space="preserve">2cm </w:t>
                            </w:r>
                            <w:r w:rsidRPr="008D2F86">
                              <w:t>x</w:t>
                            </w:r>
                            <w:r>
                              <w:t xml:space="preserve"> 3cm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35" style="position:absolute;left:0;text-align:left;margin-left:91pt;margin-top:13.05pt;width:56.7pt;height:93.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">
                <v:textbox>
                  <w:txbxContent>
                    <w:p w:rsidR="00985506" w:rsidRDefault="00985506" w:rsidP="00985506">
                      <w:pPr>
                        <w:jc w:val="center"/>
                      </w:pPr>
                    </w:p>
                    <w:p w:rsidR="00985506" w:rsidRPr="008D2F86" w:rsidRDefault="00985506" w:rsidP="00985506">
                      <w:pPr>
                        <w:jc w:val="center"/>
                      </w:pPr>
                      <w:r w:rsidRPr="002B663F">
                        <w:rPr>
                          <w:rFonts w:ascii=".VnTimeH" w:hAnsi=".VnTimeH"/>
                        </w:rPr>
                        <w:t>¶</w:t>
                      </w:r>
                      <w:r w:rsidRPr="008D2F86">
                        <w:t>nh</w:t>
                      </w:r>
                    </w:p>
                    <w:p w:rsidR="00985506" w:rsidRPr="008D2F86" w:rsidRDefault="00985506" w:rsidP="00985506">
                      <w:pPr>
                        <w:jc w:val="center"/>
                      </w:pPr>
                      <w:r>
                        <w:t xml:space="preserve">2cm </w:t>
                      </w:r>
                      <w:r w:rsidRPr="008D2F86">
                        <w:t>x</w:t>
                      </w:r>
                      <w:r>
                        <w:t xml:space="preserve"> 3cm</w:t>
                      </w:r>
                    </w:p>
                  </w:txbxContent>
                </v:textbox>
              </v:rect>
            </w:pict>
          </mc:Fallback>
        </mc:AlternateContent>
      </w:r>
    </w:p>
    <w:p w:rsidR="00985506" w:rsidRPr="008318BF" w:rsidRDefault="00985506" w:rsidP="00985506">
      <w:pPr>
        <w:spacing w:after="120"/>
        <w:ind w:firstLine="720"/>
        <w:jc w:val="both"/>
        <w:rPr>
          <w:sz w:val="28"/>
          <w:szCs w:val="28"/>
          <w:lang w:val="fr-FR"/>
        </w:rPr>
      </w:pPr>
      <w:r>
        <w:rPr>
          <w:noProof/>
          <w:sz w:val="28"/>
          <w:szCs w:val="28"/>
        </w:rPr>
        <mc:AlternateContent>
          <mc:Choice Requires="wps">
            <w:drawing>
              <wp:anchor distT="0" distB="0" distL="114300" distR="114300" simplePos="0" relativeHeight="251677696" behindDoc="0" locked="0" layoutInCell="1" allowOverlap="1">
                <wp:simplePos x="0" y="0"/>
                <wp:positionH relativeFrom="column">
                  <wp:posOffset>4800600</wp:posOffset>
                </wp:positionH>
                <wp:positionV relativeFrom="paragraph">
                  <wp:posOffset>97155</wp:posOffset>
                </wp:positionV>
                <wp:extent cx="711200" cy="571500"/>
                <wp:effectExtent l="2540" t="4445" r="635"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2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5506" w:rsidRDefault="00985506" w:rsidP="00985506">
                            <w:r>
                              <w:t>6</w:t>
                            </w:r>
                            <w:proofErr w:type="gramStart"/>
                            <w:r>
                              <w:t>,5</w:t>
                            </w:r>
                            <w:proofErr w:type="gramEnd"/>
                            <w:r>
                              <w:t xml:space="preserve"> cm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6" type="#_x0000_t202" style="position:absolute;left:0;text-align:left;margin-left:378pt;margin-top:7.65pt;width:56pt;height:4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" filled="f" stroked="f">
                <v:textbox>
                  <w:txbxContent>
                    <w:p w:rsidR="00985506" w:rsidRDefault="00985506" w:rsidP="00985506">
                      <w:r>
                        <w:t>6</w:t>
                      </w:r>
                      <w:proofErr w:type="gramStart"/>
                      <w:r>
                        <w:t>,5</w:t>
                      </w:r>
                      <w:proofErr w:type="gramEnd"/>
                      <w:r>
                        <w:t xml:space="preserve"> cm</w:t>
                      </w:r>
                    </w:p>
                  </w:txbxContent>
                </v:textbox>
              </v:shape>
            </w:pict>
          </mc:Fallback>
        </mc:AlternateContent>
      </w:r>
    </w:p>
    <w:p w:rsidR="00985506" w:rsidRPr="008318BF" w:rsidRDefault="00985506" w:rsidP="00985506">
      <w:pPr>
        <w:spacing w:after="120"/>
        <w:ind w:firstLine="720"/>
        <w:jc w:val="both"/>
        <w:rPr>
          <w:sz w:val="28"/>
          <w:szCs w:val="28"/>
          <w:lang w:val="fr-FR"/>
        </w:rPr>
      </w:pPr>
    </w:p>
    <w:p w:rsidR="00985506" w:rsidRPr="008318BF" w:rsidRDefault="00985506" w:rsidP="00985506">
      <w:pPr>
        <w:spacing w:after="120"/>
        <w:ind w:firstLine="720"/>
        <w:jc w:val="both"/>
        <w:rPr>
          <w:sz w:val="28"/>
          <w:szCs w:val="28"/>
          <w:lang w:val="fr-FR"/>
        </w:rPr>
      </w:pPr>
    </w:p>
    <w:p w:rsidR="00985506" w:rsidRPr="008318BF" w:rsidRDefault="00985506" w:rsidP="00985506">
      <w:pPr>
        <w:spacing w:after="120"/>
        <w:ind w:firstLine="720"/>
        <w:jc w:val="both"/>
        <w:rPr>
          <w:sz w:val="28"/>
          <w:szCs w:val="28"/>
          <w:lang w:val="fr-FR"/>
        </w:rPr>
      </w:pPr>
      <w:r>
        <w:rPr>
          <w:noProof/>
          <w:sz w:val="28"/>
          <w:szCs w:val="28"/>
        </w:rPr>
        <mc:AlternateContent>
          <mc:Choice Requires="wps">
            <w:drawing>
              <wp:anchor distT="0" distB="0" distL="114300" distR="114300" simplePos="0" relativeHeight="251675648" behindDoc="0" locked="0" layoutInCell="1" allowOverlap="1">
                <wp:simplePos x="0" y="0"/>
                <wp:positionH relativeFrom="column">
                  <wp:posOffset>1031875</wp:posOffset>
                </wp:positionH>
                <wp:positionV relativeFrom="paragraph">
                  <wp:posOffset>231775</wp:posOffset>
                </wp:positionV>
                <wp:extent cx="2489200" cy="483870"/>
                <wp:effectExtent l="0" t="0" r="635" b="190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9200" cy="483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5506" w:rsidRPr="00645BC7" w:rsidRDefault="00985506" w:rsidP="00985506">
                            <w:pPr>
                              <w:suppressOverlap/>
                              <w:rPr>
                                <w:rFonts w:ascii=".VnTimeH" w:hAnsi=".VnTimeH"/>
                                <w:b/>
                                <w:color w:val="000000"/>
                                <w:sz w:val="18"/>
                                <w:szCs w:val="18"/>
                              </w:rPr>
                            </w:pPr>
                            <w:r>
                              <w:rPr>
                                <w:color w:val="000000"/>
                                <w:sz w:val="18"/>
                                <w:szCs w:val="18"/>
                              </w:rPr>
                              <w:t>Số thẻ</w:t>
                            </w:r>
                            <w:proofErr w:type="gramStart"/>
                            <w:r w:rsidRPr="00645BC7">
                              <w:rPr>
                                <w:color w:val="000000"/>
                                <w:sz w:val="18"/>
                                <w:szCs w:val="18"/>
                              </w:rPr>
                              <w:t>:  ...................</w:t>
                            </w:r>
                            <w:proofErr w:type="gramEnd"/>
                          </w:p>
                          <w:p w:rsidR="00985506" w:rsidRPr="00645BC7" w:rsidRDefault="00985506" w:rsidP="00985506">
                            <w:pPr>
                              <w:rPr>
                                <w:color w:val="000000"/>
                                <w:sz w:val="18"/>
                                <w:szCs w:val="18"/>
                              </w:rPr>
                            </w:pPr>
                            <w:r>
                              <w:rPr>
                                <w:color w:val="000000"/>
                                <w:sz w:val="18"/>
                                <w:szCs w:val="18"/>
                              </w:rPr>
                              <w:t>Thẻ có giá trị đến hết ngày</w:t>
                            </w:r>
                            <w:proofErr w:type="gramStart"/>
                            <w:r w:rsidRPr="00645BC7">
                              <w:rPr>
                                <w:color w:val="000000"/>
                                <w:sz w:val="18"/>
                                <w:szCs w:val="18"/>
                              </w:rPr>
                              <w:t>:...................</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7" type="#_x0000_t202" style="position:absolute;left:0;text-align:left;margin-left:81.25pt;margin-top:18.25pt;width:196pt;height:38.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" filled="f" stroked="f">
                <v:textbox>
                  <w:txbxContent>
                    <w:p w:rsidR="00985506" w:rsidRPr="00645BC7" w:rsidRDefault="00985506" w:rsidP="00985506">
                      <w:pPr>
                        <w:suppressOverlap/>
                        <w:rPr>
                          <w:rFonts w:ascii=".VnTimeH" w:hAnsi=".VnTimeH"/>
                          <w:b/>
                          <w:color w:val="000000"/>
                          <w:sz w:val="18"/>
                          <w:szCs w:val="18"/>
                        </w:rPr>
                      </w:pPr>
                      <w:r>
                        <w:rPr>
                          <w:color w:val="000000"/>
                          <w:sz w:val="18"/>
                          <w:szCs w:val="18"/>
                        </w:rPr>
                        <w:t>Số thẻ</w:t>
                      </w:r>
                      <w:proofErr w:type="gramStart"/>
                      <w:r w:rsidRPr="00645BC7">
                        <w:rPr>
                          <w:color w:val="000000"/>
                          <w:sz w:val="18"/>
                          <w:szCs w:val="18"/>
                        </w:rPr>
                        <w:t>:  ...................</w:t>
                      </w:r>
                      <w:proofErr w:type="gramEnd"/>
                    </w:p>
                    <w:p w:rsidR="00985506" w:rsidRPr="00645BC7" w:rsidRDefault="00985506" w:rsidP="00985506">
                      <w:pPr>
                        <w:rPr>
                          <w:color w:val="000000"/>
                          <w:sz w:val="18"/>
                          <w:szCs w:val="18"/>
                        </w:rPr>
                      </w:pPr>
                      <w:r>
                        <w:rPr>
                          <w:color w:val="000000"/>
                          <w:sz w:val="18"/>
                          <w:szCs w:val="18"/>
                        </w:rPr>
                        <w:t>Thẻ có giá trị đến hết ngày</w:t>
                      </w:r>
                      <w:proofErr w:type="gramStart"/>
                      <w:r w:rsidRPr="00645BC7">
                        <w:rPr>
                          <w:color w:val="000000"/>
                          <w:sz w:val="18"/>
                          <w:szCs w:val="18"/>
                        </w:rPr>
                        <w:t>:...................</w:t>
                      </w:r>
                      <w:proofErr w:type="gramEnd"/>
                    </w:p>
                  </w:txbxContent>
                </v:textbox>
              </v:shape>
            </w:pict>
          </mc:Fallback>
        </mc:AlternateContent>
      </w:r>
    </w:p>
    <w:p w:rsidR="00985506" w:rsidRPr="008318BF" w:rsidRDefault="00985506" w:rsidP="00985506">
      <w:pPr>
        <w:spacing w:after="120"/>
        <w:ind w:firstLine="720"/>
        <w:jc w:val="both"/>
        <w:rPr>
          <w:sz w:val="28"/>
          <w:szCs w:val="28"/>
          <w:lang w:val="fr-FR"/>
        </w:rPr>
      </w:pPr>
    </w:p>
    <w:p w:rsidR="00985506" w:rsidRPr="008318BF" w:rsidRDefault="00985506" w:rsidP="00985506">
      <w:pPr>
        <w:spacing w:line="440" w:lineRule="exact"/>
        <w:ind w:left="1752"/>
        <w:rPr>
          <w:sz w:val="28"/>
          <w:szCs w:val="28"/>
          <w:lang w:val="fr-FR"/>
        </w:rPr>
      </w:pPr>
    </w:p>
    <w:p w:rsidR="00985506" w:rsidRPr="008318BF" w:rsidRDefault="00985506" w:rsidP="00985506">
      <w:pPr>
        <w:spacing w:before="80"/>
        <w:ind w:firstLine="720"/>
        <w:jc w:val="both"/>
        <w:rPr>
          <w:b/>
          <w:sz w:val="28"/>
          <w:szCs w:val="28"/>
          <w:lang w:val="fr-FR"/>
        </w:rPr>
      </w:pPr>
      <w:r>
        <w:rPr>
          <w:noProof/>
          <w:sz w:val="28"/>
          <w:szCs w:val="28"/>
        </w:rPr>
        <mc:AlternateContent>
          <mc:Choice Requires="wps">
            <w:drawing>
              <wp:anchor distT="0" distB="0" distL="114300" distR="114300" simplePos="0" relativeHeight="251679744" behindDoc="0" locked="0" layoutInCell="1" allowOverlap="1">
                <wp:simplePos x="0" y="0"/>
                <wp:positionH relativeFrom="column">
                  <wp:posOffset>2380615</wp:posOffset>
                </wp:positionH>
                <wp:positionV relativeFrom="paragraph">
                  <wp:posOffset>35560</wp:posOffset>
                </wp:positionV>
                <wp:extent cx="977900" cy="571500"/>
                <wp:effectExtent l="1905" t="0" r="1270" b="317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79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5506" w:rsidRDefault="00985506" w:rsidP="00985506">
                            <w:r>
                              <w:t>10 cm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8" type="#_x0000_t202" style="position:absolute;left:0;text-align:left;margin-left:187.45pt;margin-top:2.8pt;width:77pt;height:4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" filled="f" stroked="f">
                <v:textbox>
                  <w:txbxContent>
                    <w:p w:rsidR="00985506" w:rsidRDefault="00985506" w:rsidP="00985506">
                      <w:r>
                        <w:t>10 cm</w:t>
                      </w:r>
                    </w:p>
                  </w:txbxContent>
                </v:textbox>
              </v:shape>
            </w:pict>
          </mc:Fallback>
        </mc:AlternateContent>
      </w:r>
    </w:p>
    <w:p w:rsidR="00985506" w:rsidRPr="008318BF" w:rsidRDefault="00985506" w:rsidP="00985506">
      <w:pPr>
        <w:spacing w:before="80"/>
        <w:ind w:firstLine="720"/>
        <w:jc w:val="both"/>
        <w:rPr>
          <w:b/>
          <w:sz w:val="28"/>
          <w:szCs w:val="28"/>
          <w:lang w:val="fr-FR"/>
        </w:rPr>
      </w:pPr>
    </w:p>
    <w:p w:rsidR="00985506" w:rsidRPr="008318BF" w:rsidRDefault="00985506" w:rsidP="00985506">
      <w:pPr>
        <w:spacing w:before="80"/>
        <w:ind w:firstLine="720"/>
        <w:jc w:val="both"/>
        <w:rPr>
          <w:b/>
          <w:sz w:val="28"/>
          <w:szCs w:val="28"/>
          <w:lang w:val="fr-FR"/>
        </w:rPr>
      </w:pPr>
    </w:p>
    <w:p w:rsidR="00985506" w:rsidRPr="008318BF" w:rsidRDefault="00985506" w:rsidP="00985506">
      <w:pPr>
        <w:spacing w:before="80"/>
        <w:ind w:firstLine="720"/>
        <w:jc w:val="both"/>
        <w:rPr>
          <w:b/>
          <w:sz w:val="28"/>
          <w:szCs w:val="28"/>
          <w:lang w:val="fr-FR"/>
        </w:rPr>
      </w:pPr>
      <w:r w:rsidRPr="008318BF">
        <w:rPr>
          <w:b/>
          <w:sz w:val="28"/>
          <w:szCs w:val="28"/>
          <w:lang w:val="fr-FR"/>
        </w:rPr>
        <w:t>2. Mặt sau Thẻ</w:t>
      </w:r>
    </w:p>
    <w:p w:rsidR="00985506" w:rsidRPr="008318BF" w:rsidRDefault="00985506" w:rsidP="00985506">
      <w:pPr>
        <w:spacing w:line="440" w:lineRule="exact"/>
        <w:ind w:firstLine="720"/>
        <w:jc w:val="both"/>
        <w:rPr>
          <w:sz w:val="28"/>
          <w:szCs w:val="28"/>
          <w:lang w:val="fr-FR"/>
        </w:rPr>
      </w:pPr>
      <w:r>
        <w:rPr>
          <w:noProof/>
          <w:sz w:val="28"/>
          <w:szCs w:val="28"/>
        </w:rPr>
        <mc:AlternateContent>
          <mc:Choice Requires="wps">
            <w:drawing>
              <wp:anchor distT="0" distB="0" distL="114300" distR="114300" simplePos="0" relativeHeight="251676672" behindDoc="0" locked="0" layoutInCell="1" allowOverlap="1">
                <wp:simplePos x="0" y="0"/>
                <wp:positionH relativeFrom="column">
                  <wp:posOffset>889000</wp:posOffset>
                </wp:positionH>
                <wp:positionV relativeFrom="paragraph">
                  <wp:posOffset>120015</wp:posOffset>
                </wp:positionV>
                <wp:extent cx="3780155" cy="2520315"/>
                <wp:effectExtent l="5715" t="6985" r="508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0155" cy="2520315"/>
                        </a:xfrm>
                        <a:prstGeom prst="rect">
                          <a:avLst/>
                        </a:prstGeom>
                        <a:solidFill>
                          <a:srgbClr val="FFFFFF"/>
                        </a:solidFill>
                        <a:ln w="9525">
                          <a:solidFill>
                            <a:srgbClr val="000000"/>
                          </a:solidFill>
                          <a:miter lim="800000"/>
                          <a:headEnd/>
                          <a:tailEnd/>
                        </a:ln>
                      </wps:spPr>
                      <wps:txbx>
                        <w:txbxContent>
                          <w:p w:rsidR="00985506" w:rsidRPr="00645BC7" w:rsidRDefault="00985506" w:rsidP="00985506">
                            <w:pPr>
                              <w:spacing w:before="120" w:after="120" w:line="360" w:lineRule="exact"/>
                              <w:suppressOverlap/>
                              <w:jc w:val="center"/>
                              <w:rPr>
                                <w:rFonts w:ascii=".VnTimeH" w:hAnsi=".VnTimeH"/>
                                <w:b/>
                              </w:rPr>
                            </w:pPr>
                            <w:r w:rsidRPr="00645BC7">
                              <w:rPr>
                                <w:rFonts w:ascii=".VnTimeH" w:hAnsi=".VnTimeH"/>
                                <w:b/>
                              </w:rPr>
                              <w:t>Quy ®Þnh vÒ sö dông ThÎ</w:t>
                            </w:r>
                          </w:p>
                          <w:p w:rsidR="00985506" w:rsidRPr="00645BC7" w:rsidRDefault="00985506" w:rsidP="00985506">
                            <w:pPr>
                              <w:spacing w:before="120" w:after="120" w:line="360" w:lineRule="exact"/>
                              <w:ind w:left="227" w:hanging="227"/>
                              <w:suppressOverlap/>
                              <w:jc w:val="both"/>
                              <w:rPr>
                                <w:sz w:val="23"/>
                                <w:szCs w:val="23"/>
                              </w:rPr>
                            </w:pPr>
                            <w:r>
                              <w:rPr>
                                <w:sz w:val="23"/>
                                <w:szCs w:val="23"/>
                              </w:rPr>
                              <w:t>1. Chỉ được sử</w:t>
                            </w:r>
                            <w:r w:rsidRPr="00645BC7">
                              <w:rPr>
                                <w:sz w:val="23"/>
                                <w:szCs w:val="23"/>
                              </w:rPr>
                              <w:t xml:space="preserve"> d</w:t>
                            </w:r>
                            <w:r>
                              <w:rPr>
                                <w:sz w:val="23"/>
                                <w:szCs w:val="23"/>
                              </w:rPr>
                              <w:t>ụng Thẻ khi tham gia thực hiện các biệ</w:t>
                            </w:r>
                            <w:r w:rsidRPr="00645BC7">
                              <w:rPr>
                                <w:sz w:val="23"/>
                                <w:szCs w:val="23"/>
                              </w:rPr>
                              <w:t>n ph</w:t>
                            </w:r>
                            <w:r>
                              <w:rPr>
                                <w:sz w:val="23"/>
                                <w:szCs w:val="23"/>
                              </w:rPr>
                              <w:t>áp can thiệp giảm tác hạ</w:t>
                            </w:r>
                            <w:r w:rsidRPr="00645BC7">
                              <w:rPr>
                                <w:sz w:val="23"/>
                                <w:szCs w:val="23"/>
                              </w:rPr>
                              <w:t>i trong d</w:t>
                            </w:r>
                            <w:r>
                              <w:rPr>
                                <w:sz w:val="23"/>
                                <w:szCs w:val="23"/>
                              </w:rPr>
                              <w:t>ự phòng lâ</w:t>
                            </w:r>
                            <w:r w:rsidRPr="00645BC7">
                              <w:rPr>
                                <w:sz w:val="23"/>
                                <w:szCs w:val="23"/>
                              </w:rPr>
                              <w:t>y nhi</w:t>
                            </w:r>
                            <w:r>
                              <w:rPr>
                                <w:sz w:val="23"/>
                                <w:szCs w:val="23"/>
                              </w:rPr>
                              <w:t>ễm HIV tại địa bàn được phân công theo đúng quy định củ</w:t>
                            </w:r>
                            <w:r w:rsidRPr="00645BC7">
                              <w:rPr>
                                <w:sz w:val="23"/>
                                <w:szCs w:val="23"/>
                              </w:rPr>
                              <w:t>a ph</w:t>
                            </w:r>
                            <w:r>
                              <w:rPr>
                                <w:sz w:val="23"/>
                                <w:szCs w:val="23"/>
                              </w:rPr>
                              <w:t>áp luậ</w:t>
                            </w:r>
                            <w:r w:rsidRPr="00645BC7">
                              <w:rPr>
                                <w:sz w:val="23"/>
                                <w:szCs w:val="23"/>
                              </w:rPr>
                              <w:t xml:space="preserve">t. </w:t>
                            </w:r>
                          </w:p>
                          <w:p w:rsidR="00985506" w:rsidRPr="00645BC7" w:rsidRDefault="00985506" w:rsidP="00985506">
                            <w:pPr>
                              <w:spacing w:before="120" w:after="120" w:line="360" w:lineRule="exact"/>
                              <w:ind w:left="227" w:hanging="227"/>
                              <w:suppressOverlap/>
                              <w:jc w:val="both"/>
                              <w:rPr>
                                <w:sz w:val="23"/>
                                <w:szCs w:val="23"/>
                              </w:rPr>
                            </w:pPr>
                            <w:r w:rsidRPr="00645BC7">
                              <w:rPr>
                                <w:sz w:val="23"/>
                                <w:szCs w:val="23"/>
                              </w:rPr>
                              <w:t xml:space="preserve">2. </w:t>
                            </w:r>
                            <w:r>
                              <w:rPr>
                                <w:sz w:val="23"/>
                                <w:szCs w:val="23"/>
                              </w:rPr>
                              <w:t>Không được tẩ</w:t>
                            </w:r>
                            <w:r w:rsidRPr="00645BC7">
                              <w:rPr>
                                <w:sz w:val="23"/>
                                <w:szCs w:val="23"/>
                              </w:rPr>
                              <w:t>y xo</w:t>
                            </w:r>
                            <w:r>
                              <w:rPr>
                                <w:sz w:val="23"/>
                                <w:szCs w:val="23"/>
                              </w:rPr>
                              <w:t>á, sửa chữa, cho người khác mượn Thẻ.</w:t>
                            </w:r>
                          </w:p>
                          <w:p w:rsidR="00985506" w:rsidRPr="00645BC7" w:rsidRDefault="00985506" w:rsidP="00985506">
                            <w:pPr>
                              <w:spacing w:before="120" w:after="120" w:line="360" w:lineRule="exact"/>
                              <w:ind w:left="227" w:hanging="227"/>
                              <w:jc w:val="both"/>
                              <w:rPr>
                                <w:sz w:val="23"/>
                                <w:szCs w:val="23"/>
                              </w:rPr>
                            </w:pPr>
                            <w:r>
                              <w:rPr>
                                <w:sz w:val="23"/>
                                <w:szCs w:val="23"/>
                              </w:rPr>
                              <w:t>3. Khi Thẻ bị mấ</w:t>
                            </w:r>
                            <w:r w:rsidRPr="00645BC7">
                              <w:rPr>
                                <w:sz w:val="23"/>
                                <w:szCs w:val="23"/>
                              </w:rPr>
                              <w:t>t, r</w:t>
                            </w:r>
                            <w:r>
                              <w:rPr>
                                <w:sz w:val="23"/>
                                <w:szCs w:val="23"/>
                              </w:rPr>
                              <w:t xml:space="preserve">ách, nhàu nát hoặc hết hạn sử dụng phải báo ngay cho người đứng đầu chương trình, dự </w:t>
                            </w:r>
                            <w:proofErr w:type="gramStart"/>
                            <w:r>
                              <w:rPr>
                                <w:sz w:val="23"/>
                                <w:szCs w:val="23"/>
                              </w:rPr>
                              <w:t>án</w:t>
                            </w:r>
                            <w:proofErr w:type="gramEnd"/>
                            <w:r>
                              <w:rPr>
                                <w:sz w:val="23"/>
                                <w:szCs w:val="23"/>
                              </w:rPr>
                              <w:t xml:space="preserve"> để đề nghị cấ</w:t>
                            </w:r>
                            <w:r w:rsidRPr="00645BC7">
                              <w:rPr>
                                <w:sz w:val="23"/>
                                <w:szCs w:val="23"/>
                              </w:rPr>
                              <w:t>p l</w:t>
                            </w:r>
                            <w:r>
                              <w:rPr>
                                <w:sz w:val="23"/>
                                <w:szCs w:val="23"/>
                              </w:rPr>
                              <w:t>ạ</w:t>
                            </w:r>
                            <w:r w:rsidRPr="00645BC7">
                              <w:rPr>
                                <w:sz w:val="23"/>
                                <w:szCs w:val="23"/>
                              </w:rPr>
                              <w:t>i Th</w:t>
                            </w:r>
                            <w:r>
                              <w:rPr>
                                <w:sz w:val="23"/>
                                <w:szCs w:val="23"/>
                              </w:rPr>
                              <w:t>ẻ</w:t>
                            </w:r>
                            <w:r w:rsidRPr="00645BC7">
                              <w:rPr>
                                <w:sz w:val="23"/>
                                <w:szCs w:val="23"/>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9" type="#_x0000_t202" style="position:absolute;left:0;text-align:left;margin-left:70pt;margin-top:9.45pt;width:297.65pt;height:198.4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">
                <v:textbox>
                  <w:txbxContent>
                    <w:p w:rsidR="00985506" w:rsidRPr="00645BC7" w:rsidRDefault="00985506" w:rsidP="00985506">
                      <w:pPr>
                        <w:spacing w:before="120" w:after="120" w:line="360" w:lineRule="exact"/>
                        <w:suppressOverlap/>
                        <w:jc w:val="center"/>
                        <w:rPr>
                          <w:rFonts w:ascii=".VnTimeH" w:hAnsi=".VnTimeH"/>
                          <w:b/>
                        </w:rPr>
                      </w:pPr>
                      <w:r w:rsidRPr="00645BC7">
                        <w:rPr>
                          <w:rFonts w:ascii=".VnTimeH" w:hAnsi=".VnTimeH"/>
                          <w:b/>
                        </w:rPr>
                        <w:t>Quy ®Þnh vÒ sö dông ThÎ</w:t>
                      </w:r>
                    </w:p>
                    <w:p w:rsidR="00985506" w:rsidRPr="00645BC7" w:rsidRDefault="00985506" w:rsidP="00985506">
                      <w:pPr>
                        <w:spacing w:before="120" w:after="120" w:line="360" w:lineRule="exact"/>
                        <w:ind w:left="227" w:hanging="227"/>
                        <w:suppressOverlap/>
                        <w:jc w:val="both"/>
                        <w:rPr>
                          <w:sz w:val="23"/>
                          <w:szCs w:val="23"/>
                        </w:rPr>
                      </w:pPr>
                      <w:r>
                        <w:rPr>
                          <w:sz w:val="23"/>
                          <w:szCs w:val="23"/>
                        </w:rPr>
                        <w:t>1. Chỉ được sử</w:t>
                      </w:r>
                      <w:r w:rsidRPr="00645BC7">
                        <w:rPr>
                          <w:sz w:val="23"/>
                          <w:szCs w:val="23"/>
                        </w:rPr>
                        <w:t xml:space="preserve"> d</w:t>
                      </w:r>
                      <w:r>
                        <w:rPr>
                          <w:sz w:val="23"/>
                          <w:szCs w:val="23"/>
                        </w:rPr>
                        <w:t>ụng Thẻ khi tham gia thực hiện các biệ</w:t>
                      </w:r>
                      <w:r w:rsidRPr="00645BC7">
                        <w:rPr>
                          <w:sz w:val="23"/>
                          <w:szCs w:val="23"/>
                        </w:rPr>
                        <w:t>n ph</w:t>
                      </w:r>
                      <w:r>
                        <w:rPr>
                          <w:sz w:val="23"/>
                          <w:szCs w:val="23"/>
                        </w:rPr>
                        <w:t>áp can thiệp giảm tác hạ</w:t>
                      </w:r>
                      <w:r w:rsidRPr="00645BC7">
                        <w:rPr>
                          <w:sz w:val="23"/>
                          <w:szCs w:val="23"/>
                        </w:rPr>
                        <w:t>i trong d</w:t>
                      </w:r>
                      <w:r>
                        <w:rPr>
                          <w:sz w:val="23"/>
                          <w:szCs w:val="23"/>
                        </w:rPr>
                        <w:t>ự phòng lâ</w:t>
                      </w:r>
                      <w:r w:rsidRPr="00645BC7">
                        <w:rPr>
                          <w:sz w:val="23"/>
                          <w:szCs w:val="23"/>
                        </w:rPr>
                        <w:t>y nhi</w:t>
                      </w:r>
                      <w:r>
                        <w:rPr>
                          <w:sz w:val="23"/>
                          <w:szCs w:val="23"/>
                        </w:rPr>
                        <w:t>ễm HIV tại địa bàn được phân công theo đúng quy định củ</w:t>
                      </w:r>
                      <w:r w:rsidRPr="00645BC7">
                        <w:rPr>
                          <w:sz w:val="23"/>
                          <w:szCs w:val="23"/>
                        </w:rPr>
                        <w:t>a ph</w:t>
                      </w:r>
                      <w:r>
                        <w:rPr>
                          <w:sz w:val="23"/>
                          <w:szCs w:val="23"/>
                        </w:rPr>
                        <w:t>áp luậ</w:t>
                      </w:r>
                      <w:r w:rsidRPr="00645BC7">
                        <w:rPr>
                          <w:sz w:val="23"/>
                          <w:szCs w:val="23"/>
                        </w:rPr>
                        <w:t xml:space="preserve">t. </w:t>
                      </w:r>
                    </w:p>
                    <w:p w:rsidR="00985506" w:rsidRPr="00645BC7" w:rsidRDefault="00985506" w:rsidP="00985506">
                      <w:pPr>
                        <w:spacing w:before="120" w:after="120" w:line="360" w:lineRule="exact"/>
                        <w:ind w:left="227" w:hanging="227"/>
                        <w:suppressOverlap/>
                        <w:jc w:val="both"/>
                        <w:rPr>
                          <w:sz w:val="23"/>
                          <w:szCs w:val="23"/>
                        </w:rPr>
                      </w:pPr>
                      <w:r w:rsidRPr="00645BC7">
                        <w:rPr>
                          <w:sz w:val="23"/>
                          <w:szCs w:val="23"/>
                        </w:rPr>
                        <w:t xml:space="preserve">2. </w:t>
                      </w:r>
                      <w:r>
                        <w:rPr>
                          <w:sz w:val="23"/>
                          <w:szCs w:val="23"/>
                        </w:rPr>
                        <w:t>Không được tẩ</w:t>
                      </w:r>
                      <w:r w:rsidRPr="00645BC7">
                        <w:rPr>
                          <w:sz w:val="23"/>
                          <w:szCs w:val="23"/>
                        </w:rPr>
                        <w:t>y xo</w:t>
                      </w:r>
                      <w:r>
                        <w:rPr>
                          <w:sz w:val="23"/>
                          <w:szCs w:val="23"/>
                        </w:rPr>
                        <w:t>á, sửa chữa, cho người khác mượn Thẻ.</w:t>
                      </w:r>
                    </w:p>
                    <w:p w:rsidR="00985506" w:rsidRPr="00645BC7" w:rsidRDefault="00985506" w:rsidP="00985506">
                      <w:pPr>
                        <w:spacing w:before="120" w:after="120" w:line="360" w:lineRule="exact"/>
                        <w:ind w:left="227" w:hanging="227"/>
                        <w:jc w:val="both"/>
                        <w:rPr>
                          <w:sz w:val="23"/>
                          <w:szCs w:val="23"/>
                        </w:rPr>
                      </w:pPr>
                      <w:r>
                        <w:rPr>
                          <w:sz w:val="23"/>
                          <w:szCs w:val="23"/>
                        </w:rPr>
                        <w:t>3. Khi Thẻ bị mấ</w:t>
                      </w:r>
                      <w:r w:rsidRPr="00645BC7">
                        <w:rPr>
                          <w:sz w:val="23"/>
                          <w:szCs w:val="23"/>
                        </w:rPr>
                        <w:t>t, r</w:t>
                      </w:r>
                      <w:r>
                        <w:rPr>
                          <w:sz w:val="23"/>
                          <w:szCs w:val="23"/>
                        </w:rPr>
                        <w:t xml:space="preserve">ách, nhàu nát hoặc hết hạn sử dụng phải báo ngay cho người đứng đầu chương trình, dự </w:t>
                      </w:r>
                      <w:proofErr w:type="gramStart"/>
                      <w:r>
                        <w:rPr>
                          <w:sz w:val="23"/>
                          <w:szCs w:val="23"/>
                        </w:rPr>
                        <w:t>án</w:t>
                      </w:r>
                      <w:proofErr w:type="gramEnd"/>
                      <w:r>
                        <w:rPr>
                          <w:sz w:val="23"/>
                          <w:szCs w:val="23"/>
                        </w:rPr>
                        <w:t xml:space="preserve"> để đề nghị cấ</w:t>
                      </w:r>
                      <w:r w:rsidRPr="00645BC7">
                        <w:rPr>
                          <w:sz w:val="23"/>
                          <w:szCs w:val="23"/>
                        </w:rPr>
                        <w:t>p l</w:t>
                      </w:r>
                      <w:r>
                        <w:rPr>
                          <w:sz w:val="23"/>
                          <w:szCs w:val="23"/>
                        </w:rPr>
                        <w:t>ạ</w:t>
                      </w:r>
                      <w:r w:rsidRPr="00645BC7">
                        <w:rPr>
                          <w:sz w:val="23"/>
                          <w:szCs w:val="23"/>
                        </w:rPr>
                        <w:t>i Th</w:t>
                      </w:r>
                      <w:r>
                        <w:rPr>
                          <w:sz w:val="23"/>
                          <w:szCs w:val="23"/>
                        </w:rPr>
                        <w:t>ẻ</w:t>
                      </w:r>
                      <w:r w:rsidRPr="00645BC7">
                        <w:rPr>
                          <w:sz w:val="23"/>
                          <w:szCs w:val="23"/>
                        </w:rPr>
                        <w:t>.</w:t>
                      </w:r>
                    </w:p>
                  </w:txbxContent>
                </v:textbox>
              </v:shape>
            </w:pict>
          </mc:Fallback>
        </mc:AlternateContent>
      </w:r>
    </w:p>
    <w:p w:rsidR="00985506" w:rsidRPr="008318BF" w:rsidRDefault="00985506" w:rsidP="00985506">
      <w:pPr>
        <w:spacing w:line="440" w:lineRule="exact"/>
        <w:ind w:firstLine="720"/>
        <w:jc w:val="both"/>
        <w:rPr>
          <w:sz w:val="28"/>
          <w:szCs w:val="28"/>
          <w:lang w:val="fr-FR"/>
        </w:rPr>
      </w:pPr>
    </w:p>
    <w:p w:rsidR="00985506" w:rsidRPr="008318BF" w:rsidRDefault="00985506" w:rsidP="00985506">
      <w:pPr>
        <w:spacing w:line="440" w:lineRule="exact"/>
        <w:ind w:firstLine="720"/>
        <w:jc w:val="both"/>
        <w:rPr>
          <w:sz w:val="28"/>
          <w:szCs w:val="28"/>
          <w:lang w:val="fr-FR"/>
        </w:rPr>
      </w:pPr>
    </w:p>
    <w:p w:rsidR="00985506" w:rsidRPr="008318BF" w:rsidRDefault="00985506" w:rsidP="00985506">
      <w:pPr>
        <w:spacing w:line="440" w:lineRule="exact"/>
        <w:ind w:firstLine="720"/>
        <w:jc w:val="both"/>
        <w:rPr>
          <w:sz w:val="28"/>
          <w:szCs w:val="28"/>
          <w:lang w:val="fr-FR"/>
        </w:rPr>
      </w:pPr>
      <w:r>
        <w:rPr>
          <w:noProof/>
          <w:sz w:val="28"/>
          <w:szCs w:val="28"/>
        </w:rPr>
        <mc:AlternateContent>
          <mc:Choice Requires="wps">
            <w:drawing>
              <wp:anchor distT="0" distB="0" distL="114300" distR="114300" simplePos="0" relativeHeight="251678720" behindDoc="0" locked="0" layoutInCell="1" allowOverlap="1">
                <wp:simplePos x="0" y="0"/>
                <wp:positionH relativeFrom="column">
                  <wp:posOffset>4669155</wp:posOffset>
                </wp:positionH>
                <wp:positionV relativeFrom="paragraph">
                  <wp:posOffset>92710</wp:posOffset>
                </wp:positionV>
                <wp:extent cx="711200" cy="571500"/>
                <wp:effectExtent l="4445" t="0" r="0" b="127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2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5506" w:rsidRDefault="00985506" w:rsidP="00985506">
                            <w:r>
                              <w:t>6</w:t>
                            </w:r>
                            <w:proofErr w:type="gramStart"/>
                            <w:r>
                              <w:t>,5</w:t>
                            </w:r>
                            <w:proofErr w:type="gramEnd"/>
                            <w:r>
                              <w:t xml:space="preserve"> cm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40" type="#_x0000_t202" style="position:absolute;left:0;text-align:left;margin-left:367.65pt;margin-top:7.3pt;width:56pt;height:4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" filled="f" stroked="f">
                <v:textbox>
                  <w:txbxContent>
                    <w:p w:rsidR="00985506" w:rsidRDefault="00985506" w:rsidP="00985506">
                      <w:r>
                        <w:t>6</w:t>
                      </w:r>
                      <w:proofErr w:type="gramStart"/>
                      <w:r>
                        <w:t>,5</w:t>
                      </w:r>
                      <w:proofErr w:type="gramEnd"/>
                      <w:r>
                        <w:t xml:space="preserve"> cm</w:t>
                      </w:r>
                    </w:p>
                  </w:txbxContent>
                </v:textbox>
              </v:shape>
            </w:pict>
          </mc:Fallback>
        </mc:AlternateContent>
      </w:r>
    </w:p>
    <w:p w:rsidR="00985506" w:rsidRPr="008318BF" w:rsidRDefault="00985506" w:rsidP="00985506">
      <w:pPr>
        <w:spacing w:line="440" w:lineRule="exact"/>
        <w:ind w:firstLine="720"/>
        <w:jc w:val="both"/>
        <w:rPr>
          <w:sz w:val="28"/>
          <w:szCs w:val="28"/>
          <w:lang w:val="fr-FR"/>
        </w:rPr>
      </w:pPr>
    </w:p>
    <w:p w:rsidR="00985506" w:rsidRPr="008318BF" w:rsidRDefault="00985506" w:rsidP="00985506">
      <w:pPr>
        <w:spacing w:line="440" w:lineRule="exact"/>
        <w:ind w:firstLine="720"/>
        <w:jc w:val="both"/>
        <w:rPr>
          <w:sz w:val="28"/>
          <w:szCs w:val="28"/>
          <w:lang w:val="fr-FR"/>
        </w:rPr>
      </w:pPr>
    </w:p>
    <w:p w:rsidR="00985506" w:rsidRPr="008318BF" w:rsidRDefault="00985506" w:rsidP="00985506">
      <w:pPr>
        <w:spacing w:line="440" w:lineRule="exact"/>
        <w:ind w:firstLine="720"/>
        <w:jc w:val="both"/>
        <w:rPr>
          <w:sz w:val="28"/>
          <w:szCs w:val="28"/>
          <w:lang w:val="fr-FR"/>
        </w:rPr>
      </w:pPr>
    </w:p>
    <w:p w:rsidR="00985506" w:rsidRPr="008318BF" w:rsidRDefault="00985506" w:rsidP="00985506">
      <w:pPr>
        <w:spacing w:line="440" w:lineRule="exact"/>
        <w:ind w:firstLine="720"/>
        <w:jc w:val="both"/>
        <w:rPr>
          <w:sz w:val="28"/>
          <w:szCs w:val="28"/>
          <w:lang w:val="fr-FR"/>
        </w:rPr>
      </w:pPr>
    </w:p>
    <w:p w:rsidR="00985506" w:rsidRPr="008318BF" w:rsidRDefault="00985506" w:rsidP="00985506">
      <w:pPr>
        <w:spacing w:line="440" w:lineRule="exact"/>
        <w:ind w:firstLine="720"/>
        <w:jc w:val="both"/>
        <w:rPr>
          <w:sz w:val="28"/>
          <w:szCs w:val="28"/>
          <w:lang w:val="fr-FR"/>
        </w:rPr>
      </w:pPr>
    </w:p>
    <w:p w:rsidR="00985506" w:rsidRPr="008318BF" w:rsidRDefault="00985506" w:rsidP="00985506">
      <w:pPr>
        <w:spacing w:line="440" w:lineRule="exact"/>
        <w:ind w:firstLine="720"/>
        <w:jc w:val="both"/>
        <w:rPr>
          <w:sz w:val="28"/>
          <w:szCs w:val="28"/>
          <w:lang w:val="fr-FR"/>
        </w:rPr>
      </w:pPr>
      <w:r>
        <w:rPr>
          <w:noProof/>
          <w:sz w:val="28"/>
          <w:szCs w:val="28"/>
        </w:rPr>
        <mc:AlternateContent>
          <mc:Choice Requires="wps">
            <w:drawing>
              <wp:anchor distT="0" distB="0" distL="114300" distR="114300" simplePos="0" relativeHeight="251680768" behindDoc="0" locked="0" layoutInCell="1" allowOverlap="1">
                <wp:simplePos x="0" y="0"/>
                <wp:positionH relativeFrom="column">
                  <wp:posOffset>2235200</wp:posOffset>
                </wp:positionH>
                <wp:positionV relativeFrom="paragraph">
                  <wp:posOffset>125730</wp:posOffset>
                </wp:positionV>
                <wp:extent cx="914400" cy="571500"/>
                <wp:effectExtent l="0" t="3175" r="635"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5506" w:rsidRDefault="00985506" w:rsidP="00985506">
                            <w:r>
                              <w:t>10 cm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41" type="#_x0000_t202" style="position:absolute;left:0;text-align:left;margin-left:176pt;margin-top:9.9pt;width:1in;height:4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Jj1tgIAAMA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" filled="f" stroked="f">
                <v:textbox>
                  <w:txbxContent>
                    <w:p w:rsidR="00985506" w:rsidRDefault="00985506" w:rsidP="00985506">
                      <w:r>
                        <w:t>10 cm</w:t>
                      </w:r>
                    </w:p>
                  </w:txbxContent>
                </v:textbox>
              </v:shape>
            </w:pict>
          </mc:Fallback>
        </mc:AlternateContent>
      </w:r>
    </w:p>
    <w:p w:rsidR="00985506" w:rsidRPr="008318BF" w:rsidRDefault="00985506" w:rsidP="00985506">
      <w:pPr>
        <w:spacing w:line="440" w:lineRule="exact"/>
        <w:ind w:firstLine="720"/>
        <w:jc w:val="both"/>
        <w:rPr>
          <w:sz w:val="28"/>
          <w:szCs w:val="28"/>
          <w:lang w:val="fr-FR"/>
        </w:rPr>
      </w:pPr>
    </w:p>
    <w:p w:rsidR="00985506" w:rsidRPr="008318BF" w:rsidRDefault="00985506" w:rsidP="00985506">
      <w:pPr>
        <w:spacing w:line="440" w:lineRule="exact"/>
        <w:ind w:firstLine="720"/>
        <w:jc w:val="center"/>
        <w:rPr>
          <w:b/>
          <w:sz w:val="28"/>
          <w:szCs w:val="28"/>
          <w:lang w:val="fr-FR"/>
        </w:rPr>
      </w:pPr>
    </w:p>
    <w:p w:rsidR="00985506" w:rsidRPr="008318BF" w:rsidRDefault="00985506" w:rsidP="00985506">
      <w:pPr>
        <w:spacing w:line="440" w:lineRule="exact"/>
        <w:ind w:firstLine="720"/>
        <w:jc w:val="center"/>
        <w:rPr>
          <w:b/>
          <w:sz w:val="28"/>
          <w:szCs w:val="28"/>
          <w:lang w:val="fr-FR"/>
        </w:rPr>
      </w:pPr>
    </w:p>
    <w:p w:rsidR="00985506" w:rsidRPr="008318BF" w:rsidRDefault="00985506" w:rsidP="00985506">
      <w:pPr>
        <w:spacing w:line="440" w:lineRule="exact"/>
        <w:ind w:firstLine="720"/>
        <w:jc w:val="center"/>
        <w:rPr>
          <w:sz w:val="28"/>
          <w:szCs w:val="28"/>
          <w:lang w:val="fr-FR"/>
        </w:rPr>
      </w:pPr>
      <w:r w:rsidRPr="008318BF">
        <w:rPr>
          <w:b/>
          <w:sz w:val="28"/>
          <w:szCs w:val="28"/>
          <w:lang w:val="fr-FR"/>
        </w:rPr>
        <w:lastRenderedPageBreak/>
        <w:t>Mẫu số 03</w:t>
      </w:r>
    </w:p>
    <w:p w:rsidR="00985506" w:rsidRPr="00933141" w:rsidRDefault="00985506" w:rsidP="00985506">
      <w:pPr>
        <w:spacing w:before="120"/>
        <w:jc w:val="center"/>
        <w:rPr>
          <w:i/>
          <w:sz w:val="28"/>
          <w:szCs w:val="28"/>
          <w:lang w:val="fr-FR"/>
        </w:rPr>
      </w:pPr>
      <w:r w:rsidRPr="00933141">
        <w:rPr>
          <w:i/>
          <w:sz w:val="28"/>
          <w:szCs w:val="28"/>
          <w:lang w:val="fr-FR"/>
        </w:rPr>
        <w:t xml:space="preserve">(Ban hành kèm theo Thông tư liên tịch số 03/2010/TTLT-BYT-BCA) </w:t>
      </w:r>
    </w:p>
    <w:tbl>
      <w:tblPr>
        <w:tblW w:w="8643" w:type="dxa"/>
        <w:tblCellMar>
          <w:left w:w="0" w:type="dxa"/>
          <w:right w:w="0" w:type="dxa"/>
        </w:tblCellMar>
        <w:tblLook w:val="01E0" w:firstRow="1" w:lastRow="1" w:firstColumn="1" w:lastColumn="1" w:noHBand="0" w:noVBand="0"/>
      </w:tblPr>
      <w:tblGrid>
        <w:gridCol w:w="1563"/>
        <w:gridCol w:w="7080"/>
      </w:tblGrid>
      <w:tr w:rsidR="00985506" w:rsidRPr="00142E2F" w:rsidTr="00933141">
        <w:tc>
          <w:tcPr>
            <w:tcW w:w="1563" w:type="dxa"/>
            <w:vMerge w:val="restart"/>
            <w:tcBorders>
              <w:top w:val="single" w:sz="2" w:space="0" w:color="auto"/>
              <w:left w:val="single" w:sz="2" w:space="0" w:color="auto"/>
              <w:bottom w:val="single" w:sz="2" w:space="0" w:color="auto"/>
              <w:right w:val="single" w:sz="2" w:space="0" w:color="auto"/>
            </w:tcBorders>
          </w:tcPr>
          <w:p w:rsidR="00985506" w:rsidRPr="008318BF" w:rsidRDefault="00985506" w:rsidP="00933141">
            <w:pPr>
              <w:spacing w:before="120"/>
              <w:jc w:val="center"/>
              <w:rPr>
                <w:b/>
                <w:szCs w:val="28"/>
                <w:lang w:val="fr-FR"/>
              </w:rPr>
            </w:pPr>
            <w:r w:rsidRPr="008318BF">
              <w:rPr>
                <w:b/>
                <w:sz w:val="28"/>
                <w:szCs w:val="28"/>
                <w:lang w:val="fr-FR"/>
              </w:rPr>
              <w:br/>
            </w:r>
          </w:p>
          <w:p w:rsidR="00985506" w:rsidRPr="00142E2F" w:rsidRDefault="00985506" w:rsidP="00933141">
            <w:pPr>
              <w:spacing w:before="120"/>
              <w:jc w:val="center"/>
              <w:rPr>
                <w:szCs w:val="28"/>
              </w:rPr>
            </w:pPr>
            <w:r w:rsidRPr="00142E2F">
              <w:rPr>
                <w:sz w:val="28"/>
                <w:szCs w:val="28"/>
              </w:rPr>
              <w:t>Ảnh 4cm x 6cm</w:t>
            </w:r>
          </w:p>
          <w:p w:rsidR="00985506" w:rsidRPr="00142E2F" w:rsidRDefault="00985506" w:rsidP="00933141">
            <w:pPr>
              <w:spacing w:before="120"/>
              <w:jc w:val="center"/>
              <w:rPr>
                <w:b/>
                <w:szCs w:val="28"/>
              </w:rPr>
            </w:pPr>
          </w:p>
          <w:p w:rsidR="00985506" w:rsidRPr="00142E2F" w:rsidRDefault="00985506" w:rsidP="00933141">
            <w:pPr>
              <w:spacing w:before="120"/>
              <w:jc w:val="center"/>
              <w:rPr>
                <w:b/>
                <w:szCs w:val="28"/>
              </w:rPr>
            </w:pPr>
          </w:p>
        </w:tc>
        <w:tc>
          <w:tcPr>
            <w:tcW w:w="7080" w:type="dxa"/>
            <w:tcBorders>
              <w:left w:val="single" w:sz="2" w:space="0" w:color="auto"/>
            </w:tcBorders>
          </w:tcPr>
          <w:p w:rsidR="00985506" w:rsidRPr="00142E2F" w:rsidRDefault="00985506" w:rsidP="00933141">
            <w:pPr>
              <w:spacing w:before="120"/>
              <w:rPr>
                <w:b/>
                <w:szCs w:val="28"/>
              </w:rPr>
            </w:pPr>
          </w:p>
          <w:p w:rsidR="00985506" w:rsidRPr="00142E2F" w:rsidRDefault="00985506" w:rsidP="00933141">
            <w:pPr>
              <w:spacing w:before="120"/>
              <w:jc w:val="center"/>
              <w:rPr>
                <w:szCs w:val="28"/>
              </w:rPr>
            </w:pPr>
            <w:r w:rsidRPr="00142E2F">
              <w:rPr>
                <w:b/>
                <w:sz w:val="28"/>
                <w:szCs w:val="28"/>
              </w:rPr>
              <w:t>CỘNG HÒA XÃ HỘI CHỦ NGHĨA VIỆT NAM</w:t>
            </w:r>
            <w:r w:rsidRPr="00142E2F">
              <w:rPr>
                <w:b/>
                <w:sz w:val="28"/>
                <w:szCs w:val="28"/>
              </w:rPr>
              <w:br/>
              <w:t xml:space="preserve">Độc lập - Tự do - Hạnh phúc </w:t>
            </w:r>
            <w:r w:rsidRPr="00142E2F">
              <w:rPr>
                <w:b/>
                <w:sz w:val="28"/>
                <w:szCs w:val="28"/>
              </w:rPr>
              <w:br/>
              <w:t>---------------</w:t>
            </w:r>
          </w:p>
        </w:tc>
      </w:tr>
      <w:tr w:rsidR="00985506" w:rsidRPr="00142E2F" w:rsidTr="00933141">
        <w:tc>
          <w:tcPr>
            <w:tcW w:w="1563" w:type="dxa"/>
            <w:vMerge/>
            <w:tcBorders>
              <w:left w:val="single" w:sz="2" w:space="0" w:color="auto"/>
              <w:bottom w:val="single" w:sz="2" w:space="0" w:color="auto"/>
              <w:right w:val="single" w:sz="2" w:space="0" w:color="auto"/>
            </w:tcBorders>
          </w:tcPr>
          <w:p w:rsidR="00985506" w:rsidRPr="00142E2F" w:rsidRDefault="00985506" w:rsidP="00933141">
            <w:pPr>
              <w:spacing w:before="120"/>
              <w:rPr>
                <w:i/>
                <w:szCs w:val="28"/>
              </w:rPr>
            </w:pPr>
          </w:p>
        </w:tc>
        <w:tc>
          <w:tcPr>
            <w:tcW w:w="7080" w:type="dxa"/>
            <w:tcBorders>
              <w:left w:val="single" w:sz="2" w:space="0" w:color="auto"/>
            </w:tcBorders>
          </w:tcPr>
          <w:p w:rsidR="00985506" w:rsidRPr="00142E2F" w:rsidRDefault="00985506" w:rsidP="00933141">
            <w:pPr>
              <w:spacing w:before="120"/>
              <w:jc w:val="right"/>
              <w:rPr>
                <w:i/>
                <w:szCs w:val="28"/>
              </w:rPr>
            </w:pPr>
            <w:r w:rsidRPr="00142E2F">
              <w:rPr>
                <w:i/>
                <w:iCs/>
                <w:sz w:val="28"/>
                <w:szCs w:val="28"/>
              </w:rPr>
              <w:t xml:space="preserve">.................., ngày........ </w:t>
            </w:r>
            <w:proofErr w:type="gramStart"/>
            <w:r w:rsidRPr="00142E2F">
              <w:rPr>
                <w:i/>
                <w:iCs/>
                <w:sz w:val="28"/>
                <w:szCs w:val="28"/>
              </w:rPr>
              <w:t>tháng</w:t>
            </w:r>
            <w:proofErr w:type="gramEnd"/>
            <w:r w:rsidRPr="00142E2F">
              <w:rPr>
                <w:i/>
                <w:iCs/>
                <w:sz w:val="28"/>
                <w:szCs w:val="28"/>
              </w:rPr>
              <w:t>.......... năm........</w:t>
            </w:r>
          </w:p>
        </w:tc>
      </w:tr>
    </w:tbl>
    <w:p w:rsidR="00985506" w:rsidRPr="00142E2F" w:rsidRDefault="00985506" w:rsidP="00985506">
      <w:pPr>
        <w:spacing w:before="120"/>
        <w:rPr>
          <w:sz w:val="28"/>
          <w:szCs w:val="28"/>
        </w:rPr>
      </w:pPr>
    </w:p>
    <w:p w:rsidR="00985506" w:rsidRPr="00142E2F" w:rsidRDefault="00985506" w:rsidP="00985506">
      <w:pPr>
        <w:spacing w:before="120"/>
        <w:jc w:val="center"/>
        <w:rPr>
          <w:b/>
          <w:bCs/>
          <w:sz w:val="28"/>
          <w:szCs w:val="28"/>
          <w:lang w:val="pt-BR"/>
        </w:rPr>
      </w:pPr>
      <w:r w:rsidRPr="00142E2F">
        <w:rPr>
          <w:b/>
          <w:bCs/>
          <w:sz w:val="28"/>
          <w:szCs w:val="28"/>
          <w:lang w:val="pt-BR"/>
        </w:rPr>
        <w:t xml:space="preserve">ĐƠN ĐỀ NGHỊ </w:t>
      </w:r>
    </w:p>
    <w:p w:rsidR="00985506" w:rsidRPr="00142E2F" w:rsidRDefault="00985506" w:rsidP="00985506">
      <w:pPr>
        <w:spacing w:before="120"/>
        <w:jc w:val="center"/>
        <w:rPr>
          <w:b/>
          <w:bCs/>
          <w:sz w:val="28"/>
          <w:szCs w:val="28"/>
          <w:lang w:val="sv-SE"/>
        </w:rPr>
      </w:pPr>
      <w:r w:rsidRPr="00142E2F">
        <w:rPr>
          <w:b/>
          <w:bCs/>
          <w:sz w:val="28"/>
          <w:szCs w:val="28"/>
          <w:lang w:val="pt-BR"/>
        </w:rPr>
        <w:t xml:space="preserve">Cấp lại Thẻ nhân viên tiếp cận cộng đồng </w:t>
      </w:r>
      <w:r w:rsidRPr="00142E2F">
        <w:rPr>
          <w:b/>
          <w:bCs/>
          <w:sz w:val="28"/>
          <w:szCs w:val="28"/>
          <w:lang w:val="sv-SE"/>
        </w:rPr>
        <w:t>tham gia thực hiện các biện pháp can thiệp giảm tác hại  trong dự phòng lây nhiễm HIV</w:t>
      </w:r>
    </w:p>
    <w:p w:rsidR="00985506" w:rsidRPr="00142E2F" w:rsidRDefault="00985506" w:rsidP="00985506">
      <w:pPr>
        <w:tabs>
          <w:tab w:val="left" w:pos="1560"/>
          <w:tab w:val="left" w:leader="dot" w:pos="9356"/>
        </w:tabs>
        <w:spacing w:before="120"/>
        <w:jc w:val="both"/>
        <w:rPr>
          <w:sz w:val="28"/>
          <w:szCs w:val="28"/>
          <w:lang w:val="sv-SE"/>
        </w:rPr>
      </w:pPr>
      <w:r w:rsidRPr="00142E2F">
        <w:rPr>
          <w:sz w:val="28"/>
          <w:szCs w:val="28"/>
          <w:lang w:val="sv-SE"/>
        </w:rPr>
        <w:t>Kính gửi: Trung tâm Phòng, chống HIV/AIDS tỉnh, thành phố ..........................</w:t>
      </w:r>
    </w:p>
    <w:p w:rsidR="00985506" w:rsidRPr="00142E2F" w:rsidRDefault="00985506" w:rsidP="00985506">
      <w:pPr>
        <w:tabs>
          <w:tab w:val="left" w:leader="dot" w:pos="3686"/>
          <w:tab w:val="left" w:leader="dot" w:pos="9639"/>
        </w:tabs>
        <w:spacing w:before="120"/>
        <w:jc w:val="both"/>
        <w:rPr>
          <w:sz w:val="28"/>
          <w:szCs w:val="28"/>
          <w:lang w:val="sv-SE"/>
        </w:rPr>
      </w:pPr>
      <w:r w:rsidRPr="00142E2F">
        <w:rPr>
          <w:sz w:val="28"/>
          <w:szCs w:val="28"/>
          <w:lang w:val="sv-SE"/>
        </w:rPr>
        <w:t>Tên tôi là:....................................................................Giới tính:............................</w:t>
      </w:r>
    </w:p>
    <w:p w:rsidR="00985506" w:rsidRPr="00142E2F" w:rsidRDefault="00985506" w:rsidP="00985506">
      <w:pPr>
        <w:tabs>
          <w:tab w:val="left" w:leader="dot" w:pos="3686"/>
          <w:tab w:val="left" w:leader="dot" w:pos="9356"/>
        </w:tabs>
        <w:spacing w:before="120"/>
        <w:jc w:val="both"/>
        <w:rPr>
          <w:sz w:val="28"/>
          <w:szCs w:val="28"/>
          <w:lang w:val="sv-SE"/>
        </w:rPr>
      </w:pPr>
      <w:r w:rsidRPr="00142E2F">
        <w:rPr>
          <w:sz w:val="28"/>
          <w:szCs w:val="28"/>
          <w:lang w:val="sv-SE"/>
        </w:rPr>
        <w:t>Sinh ngày:</w:t>
      </w:r>
      <w:r w:rsidRPr="00142E2F">
        <w:rPr>
          <w:sz w:val="28"/>
          <w:szCs w:val="28"/>
          <w:lang w:val="sv-SE"/>
        </w:rPr>
        <w:tab/>
        <w:t>, tại..................................................................</w:t>
      </w:r>
    </w:p>
    <w:p w:rsidR="00985506" w:rsidRPr="00142E2F" w:rsidRDefault="00985506" w:rsidP="00985506">
      <w:pPr>
        <w:tabs>
          <w:tab w:val="left" w:leader="dot" w:pos="9356"/>
        </w:tabs>
        <w:spacing w:before="120"/>
        <w:jc w:val="both"/>
        <w:rPr>
          <w:sz w:val="28"/>
          <w:szCs w:val="28"/>
          <w:lang w:val="sv-SE"/>
        </w:rPr>
      </w:pPr>
      <w:r w:rsidRPr="00142E2F">
        <w:rPr>
          <w:sz w:val="28"/>
          <w:szCs w:val="28"/>
          <w:lang w:val="sv-SE"/>
        </w:rPr>
        <w:t>Nơi đăng ký thường trú:.........................................................................................</w:t>
      </w:r>
    </w:p>
    <w:p w:rsidR="00985506" w:rsidRPr="00142E2F" w:rsidRDefault="00985506" w:rsidP="00985506">
      <w:pPr>
        <w:tabs>
          <w:tab w:val="left" w:leader="dot" w:pos="9356"/>
        </w:tabs>
        <w:spacing w:before="120"/>
        <w:jc w:val="both"/>
        <w:rPr>
          <w:sz w:val="28"/>
          <w:szCs w:val="28"/>
          <w:lang w:val="sv-SE"/>
        </w:rPr>
      </w:pPr>
      <w:r w:rsidRPr="00142E2F">
        <w:rPr>
          <w:sz w:val="28"/>
          <w:szCs w:val="28"/>
          <w:lang w:val="sv-SE"/>
        </w:rPr>
        <w:t>Nơi ở hiện tại:......................................................................................................</w:t>
      </w:r>
    </w:p>
    <w:p w:rsidR="00985506" w:rsidRPr="00142E2F" w:rsidRDefault="00985506" w:rsidP="00985506">
      <w:pPr>
        <w:tabs>
          <w:tab w:val="left" w:leader="dot" w:pos="5670"/>
          <w:tab w:val="left" w:leader="dot" w:pos="9356"/>
        </w:tabs>
        <w:spacing w:before="120"/>
        <w:jc w:val="both"/>
        <w:rPr>
          <w:sz w:val="28"/>
          <w:szCs w:val="28"/>
          <w:lang w:val="fr-FR"/>
        </w:rPr>
      </w:pPr>
      <w:r w:rsidRPr="00142E2F">
        <w:rPr>
          <w:sz w:val="28"/>
          <w:szCs w:val="28"/>
          <w:lang w:val="fr-FR"/>
        </w:rPr>
        <w:t>Số CMND:........................................, cấp ngày: ....../......../.......... tại:....................</w:t>
      </w:r>
    </w:p>
    <w:p w:rsidR="00985506" w:rsidRPr="00142E2F" w:rsidRDefault="00985506" w:rsidP="00985506">
      <w:pPr>
        <w:tabs>
          <w:tab w:val="left" w:leader="dot" w:pos="9356"/>
        </w:tabs>
        <w:spacing w:before="120"/>
        <w:jc w:val="both"/>
        <w:rPr>
          <w:sz w:val="28"/>
          <w:szCs w:val="28"/>
          <w:lang w:val="fr-FR"/>
        </w:rPr>
      </w:pPr>
      <w:r w:rsidRPr="00142E2F">
        <w:rPr>
          <w:sz w:val="28"/>
          <w:szCs w:val="28"/>
          <w:lang w:val="fr-FR"/>
        </w:rPr>
        <w:t>Hiện nay, tôi là nhân viên tiếp cận cộng đồng của chương trình, dự án:…………</w:t>
      </w:r>
    </w:p>
    <w:p w:rsidR="00985506" w:rsidRPr="008318BF" w:rsidRDefault="00985506" w:rsidP="00985506">
      <w:pPr>
        <w:tabs>
          <w:tab w:val="left" w:leader="dot" w:pos="9356"/>
        </w:tabs>
        <w:spacing w:before="120"/>
        <w:jc w:val="both"/>
        <w:rPr>
          <w:sz w:val="28"/>
          <w:szCs w:val="28"/>
          <w:lang w:val="fr-FR"/>
        </w:rPr>
      </w:pPr>
      <w:r w:rsidRPr="008318BF">
        <w:rPr>
          <w:sz w:val="28"/>
          <w:szCs w:val="28"/>
          <w:lang w:val="fr-FR"/>
        </w:rPr>
        <w:t>.................................................................................................................................</w:t>
      </w:r>
    </w:p>
    <w:p w:rsidR="00985506" w:rsidRPr="008318BF" w:rsidRDefault="00985506" w:rsidP="00985506">
      <w:pPr>
        <w:tabs>
          <w:tab w:val="left" w:leader="dot" w:pos="5670"/>
          <w:tab w:val="left" w:leader="dot" w:pos="9356"/>
        </w:tabs>
        <w:spacing w:before="120"/>
        <w:jc w:val="both"/>
        <w:rPr>
          <w:sz w:val="28"/>
          <w:szCs w:val="28"/>
          <w:lang w:val="fr-FR"/>
        </w:rPr>
      </w:pPr>
      <w:r w:rsidRPr="008318BF">
        <w:rPr>
          <w:sz w:val="28"/>
          <w:szCs w:val="28"/>
          <w:lang w:val="fr-FR"/>
        </w:rPr>
        <w:t xml:space="preserve">Đã được cấp Thẻ nhân viên tiếp cận cộng đồng số.............. </w:t>
      </w:r>
      <w:proofErr w:type="gramStart"/>
      <w:r w:rsidRPr="008318BF">
        <w:rPr>
          <w:sz w:val="28"/>
          <w:szCs w:val="28"/>
          <w:lang w:val="fr-FR"/>
        </w:rPr>
        <w:t>cấp</w:t>
      </w:r>
      <w:proofErr w:type="gramEnd"/>
      <w:r w:rsidRPr="008318BF">
        <w:rPr>
          <w:sz w:val="28"/>
          <w:szCs w:val="28"/>
          <w:lang w:val="fr-FR"/>
        </w:rPr>
        <w:t xml:space="preserve"> ngày....../....../…</w:t>
      </w:r>
    </w:p>
    <w:p w:rsidR="00985506" w:rsidRPr="008318BF" w:rsidRDefault="00985506" w:rsidP="00985506">
      <w:pPr>
        <w:tabs>
          <w:tab w:val="left" w:leader="dot" w:pos="5670"/>
          <w:tab w:val="left" w:leader="dot" w:pos="9356"/>
        </w:tabs>
        <w:spacing w:before="120"/>
        <w:jc w:val="both"/>
        <w:rPr>
          <w:sz w:val="28"/>
          <w:szCs w:val="28"/>
          <w:lang w:val="fr-FR"/>
        </w:rPr>
      </w:pPr>
      <w:r w:rsidRPr="008318BF">
        <w:rPr>
          <w:sz w:val="28"/>
          <w:szCs w:val="28"/>
          <w:lang w:val="fr-FR"/>
        </w:rPr>
        <w:t>Tôi viết đơn này đề nghị được cấp lại Thẻ nhân viên tiếp cận cộng đồng tham gia thực hiện các biện pháp can thiệp giảm tác hại trong dự phòng lây nhiễm HIV thuộc chương trình, dự án:…… …………………………………………</w:t>
      </w:r>
    </w:p>
    <w:p w:rsidR="00985506" w:rsidRPr="00142E2F" w:rsidRDefault="00985506" w:rsidP="00985506">
      <w:pPr>
        <w:tabs>
          <w:tab w:val="left" w:leader="dot" w:pos="5670"/>
          <w:tab w:val="left" w:leader="dot" w:pos="9356"/>
        </w:tabs>
        <w:spacing w:before="120"/>
        <w:jc w:val="both"/>
        <w:rPr>
          <w:sz w:val="28"/>
          <w:szCs w:val="28"/>
          <w:lang w:val="pl-PL"/>
        </w:rPr>
      </w:pPr>
      <w:r w:rsidRPr="00142E2F">
        <w:rPr>
          <w:sz w:val="28"/>
          <w:szCs w:val="28"/>
          <w:lang w:val="pl-PL"/>
        </w:rPr>
        <w:t>Lý do xin cấp lại Thẻ: .............................................................................................</w:t>
      </w:r>
    </w:p>
    <w:p w:rsidR="00985506" w:rsidRPr="00142E2F" w:rsidRDefault="00985506" w:rsidP="00985506">
      <w:pPr>
        <w:spacing w:before="120"/>
        <w:jc w:val="both"/>
        <w:rPr>
          <w:sz w:val="28"/>
          <w:szCs w:val="28"/>
          <w:lang w:val="fr-FR"/>
        </w:rPr>
      </w:pPr>
      <w:r w:rsidRPr="00142E2F">
        <w:rPr>
          <w:sz w:val="28"/>
          <w:szCs w:val="28"/>
          <w:lang w:val="fr-FR"/>
        </w:rPr>
        <w:t>Tôi xin cam kết như sau:</w:t>
      </w:r>
    </w:p>
    <w:p w:rsidR="00985506" w:rsidRPr="00142E2F" w:rsidRDefault="00985506" w:rsidP="00985506">
      <w:pPr>
        <w:spacing w:before="120"/>
        <w:jc w:val="both"/>
        <w:rPr>
          <w:sz w:val="28"/>
          <w:szCs w:val="28"/>
          <w:lang w:val="fr-FR"/>
        </w:rPr>
      </w:pPr>
      <w:r w:rsidRPr="00142E2F">
        <w:rPr>
          <w:sz w:val="28"/>
          <w:szCs w:val="28"/>
          <w:lang w:val="fr-FR"/>
        </w:rPr>
        <w:t>1. Chỉ sử dụng Thẻ nhân viên tiếp cận cộng đồng để tham gia thực hiện các biện pháp can thiệp giảm tác hại trong dự phòng lây nhiễm HIV theo đúng nhiệm vụ và địa bàn mà người đứng đầu chương trình, dự án phân công.</w:t>
      </w:r>
    </w:p>
    <w:p w:rsidR="00985506" w:rsidRPr="00142E2F" w:rsidRDefault="00985506" w:rsidP="00985506">
      <w:pPr>
        <w:spacing w:before="120"/>
        <w:jc w:val="both"/>
        <w:rPr>
          <w:sz w:val="28"/>
          <w:szCs w:val="28"/>
          <w:lang w:val="fr-FR"/>
        </w:rPr>
      </w:pPr>
      <w:r w:rsidRPr="00142E2F">
        <w:rPr>
          <w:sz w:val="28"/>
          <w:szCs w:val="28"/>
          <w:lang w:val="fr-FR"/>
        </w:rPr>
        <w:t xml:space="preserve">2. Chấp hành đúng các quy định của pháp luật và của chương trình, dự án. </w:t>
      </w:r>
    </w:p>
    <w:p w:rsidR="00985506" w:rsidRPr="00142E2F" w:rsidRDefault="00985506" w:rsidP="00985506">
      <w:pPr>
        <w:spacing w:before="120"/>
        <w:jc w:val="both"/>
        <w:rPr>
          <w:sz w:val="28"/>
          <w:szCs w:val="28"/>
          <w:lang w:val="fr-FR"/>
        </w:rPr>
      </w:pPr>
      <w:r w:rsidRPr="00142E2F">
        <w:rPr>
          <w:sz w:val="28"/>
          <w:szCs w:val="28"/>
          <w:lang w:val="fr-FR"/>
        </w:rPr>
        <w:t>Kính đề nghị các cơ quan có thẩm quyền xem xét và cấp lại Thẻ để tạo điều kiện cho tôi tham gia thực hiện các biện pháp can thiệp giảm tác hại trong dự phòng lây nhiễm HIV theo đúng nhiệm vụ được giao.</w:t>
      </w:r>
    </w:p>
    <w:tbl>
      <w:tblPr>
        <w:tblW w:w="0" w:type="dxa"/>
        <w:tblCellMar>
          <w:left w:w="0" w:type="dxa"/>
          <w:right w:w="0" w:type="dxa"/>
        </w:tblCellMar>
        <w:tblLook w:val="01E0" w:firstRow="1" w:lastRow="1" w:firstColumn="1" w:lastColumn="1" w:noHBand="0" w:noVBand="0"/>
      </w:tblPr>
      <w:tblGrid>
        <w:gridCol w:w="4114"/>
        <w:gridCol w:w="4962"/>
      </w:tblGrid>
      <w:tr w:rsidR="00985506" w:rsidRPr="0060417C" w:rsidTr="00933141">
        <w:tc>
          <w:tcPr>
            <w:tcW w:w="4313" w:type="dxa"/>
          </w:tcPr>
          <w:p w:rsidR="00985506" w:rsidRPr="00142E2F" w:rsidRDefault="00985506" w:rsidP="00933141">
            <w:pPr>
              <w:spacing w:before="120"/>
              <w:rPr>
                <w:szCs w:val="28"/>
                <w:lang w:val="fr-FR"/>
              </w:rPr>
            </w:pPr>
          </w:p>
        </w:tc>
        <w:tc>
          <w:tcPr>
            <w:tcW w:w="5167" w:type="dxa"/>
          </w:tcPr>
          <w:p w:rsidR="00985506" w:rsidRPr="00142E2F" w:rsidRDefault="00985506" w:rsidP="00933141">
            <w:pPr>
              <w:spacing w:before="120"/>
              <w:jc w:val="center"/>
              <w:rPr>
                <w:szCs w:val="28"/>
                <w:lang w:val="pt-BR"/>
              </w:rPr>
            </w:pPr>
            <w:r w:rsidRPr="00142E2F">
              <w:rPr>
                <w:b/>
                <w:bCs/>
                <w:sz w:val="28"/>
                <w:szCs w:val="28"/>
                <w:lang w:val="pt-BR"/>
              </w:rPr>
              <w:t>Người làm đơn</w:t>
            </w:r>
            <w:r w:rsidRPr="00142E2F">
              <w:rPr>
                <w:b/>
                <w:bCs/>
                <w:sz w:val="28"/>
                <w:szCs w:val="28"/>
                <w:lang w:val="pt-BR"/>
              </w:rPr>
              <w:br/>
            </w:r>
            <w:r w:rsidRPr="00142E2F">
              <w:rPr>
                <w:i/>
                <w:iCs/>
                <w:sz w:val="28"/>
                <w:szCs w:val="28"/>
                <w:lang w:val="pt-BR"/>
              </w:rPr>
              <w:t>(Ký và ghi rõ họ tên)</w:t>
            </w:r>
          </w:p>
        </w:tc>
      </w:tr>
    </w:tbl>
    <w:p w:rsidR="00985506" w:rsidRPr="008318BF" w:rsidRDefault="00985506" w:rsidP="00985506">
      <w:pPr>
        <w:spacing w:before="120"/>
        <w:jc w:val="center"/>
        <w:rPr>
          <w:b/>
          <w:sz w:val="28"/>
          <w:szCs w:val="28"/>
          <w:lang w:val="fr-FR"/>
        </w:rPr>
      </w:pPr>
      <w:r w:rsidRPr="008318BF">
        <w:rPr>
          <w:b/>
          <w:sz w:val="28"/>
          <w:szCs w:val="28"/>
          <w:lang w:val="fr-FR"/>
        </w:rPr>
        <w:lastRenderedPageBreak/>
        <w:t>Mẫu số 04</w:t>
      </w:r>
    </w:p>
    <w:p w:rsidR="00985506" w:rsidRPr="00933141" w:rsidRDefault="00985506" w:rsidP="00985506">
      <w:pPr>
        <w:spacing w:before="120"/>
        <w:jc w:val="center"/>
        <w:rPr>
          <w:i/>
          <w:sz w:val="28"/>
          <w:szCs w:val="28"/>
          <w:lang w:val="fr-FR"/>
        </w:rPr>
      </w:pPr>
      <w:r w:rsidRPr="00933141">
        <w:rPr>
          <w:i/>
          <w:sz w:val="28"/>
          <w:szCs w:val="28"/>
          <w:lang w:val="fr-FR"/>
        </w:rPr>
        <w:t>(Ban hành kèm theo Thông tư liên tịch số 03/2010/TTLT-BYT-</w:t>
      </w:r>
      <w:proofErr w:type="gramStart"/>
      <w:r w:rsidRPr="00933141">
        <w:rPr>
          <w:i/>
          <w:sz w:val="28"/>
          <w:szCs w:val="28"/>
          <w:lang w:val="fr-FR"/>
        </w:rPr>
        <w:t>BCA )</w:t>
      </w:r>
      <w:proofErr w:type="gramEnd"/>
    </w:p>
    <w:tbl>
      <w:tblPr>
        <w:tblW w:w="9464" w:type="dxa"/>
        <w:tblLook w:val="01E0" w:firstRow="1" w:lastRow="1" w:firstColumn="1" w:lastColumn="1" w:noHBand="0" w:noVBand="0"/>
      </w:tblPr>
      <w:tblGrid>
        <w:gridCol w:w="3359"/>
        <w:gridCol w:w="6105"/>
      </w:tblGrid>
      <w:tr w:rsidR="00985506" w:rsidRPr="00142E2F" w:rsidTr="00933141">
        <w:trPr>
          <w:trHeight w:val="288"/>
        </w:trPr>
        <w:tc>
          <w:tcPr>
            <w:tcW w:w="3359" w:type="dxa"/>
          </w:tcPr>
          <w:p w:rsidR="00985506" w:rsidRPr="00142E2F" w:rsidRDefault="00985506" w:rsidP="00933141">
            <w:pPr>
              <w:spacing w:before="120"/>
              <w:jc w:val="center"/>
              <w:rPr>
                <w:b/>
                <w:szCs w:val="28"/>
              </w:rPr>
            </w:pPr>
            <w:r w:rsidRPr="00142E2F">
              <w:rPr>
                <w:b/>
                <w:bCs/>
                <w:sz w:val="28"/>
                <w:szCs w:val="28"/>
              </w:rPr>
              <w:t>CÔNG AN</w:t>
            </w:r>
            <w:r w:rsidRPr="00142E2F">
              <w:rPr>
                <w:rStyle w:val="FootnoteReference"/>
                <w:sz w:val="28"/>
                <w:szCs w:val="28"/>
              </w:rPr>
              <w:footnoteReference w:customMarkFollows="1" w:id="3"/>
              <w:t>1</w:t>
            </w:r>
            <w:r w:rsidRPr="00142E2F">
              <w:rPr>
                <w:sz w:val="28"/>
                <w:szCs w:val="28"/>
              </w:rPr>
              <w:t>..................</w:t>
            </w:r>
            <w:r w:rsidRPr="00142E2F">
              <w:rPr>
                <w:sz w:val="28"/>
                <w:szCs w:val="28"/>
              </w:rPr>
              <w:br/>
            </w:r>
            <w:r w:rsidRPr="00142E2F">
              <w:rPr>
                <w:b/>
                <w:bCs/>
                <w:sz w:val="28"/>
                <w:szCs w:val="28"/>
              </w:rPr>
              <w:t>CÔNG AN</w:t>
            </w:r>
            <w:r w:rsidRPr="00142E2F">
              <w:rPr>
                <w:rStyle w:val="FootnoteReference"/>
                <w:sz w:val="28"/>
                <w:szCs w:val="28"/>
              </w:rPr>
              <w:footnoteReference w:customMarkFollows="1" w:id="4"/>
              <w:t>2</w:t>
            </w:r>
            <w:r w:rsidRPr="00142E2F">
              <w:rPr>
                <w:sz w:val="28"/>
                <w:szCs w:val="28"/>
              </w:rPr>
              <w:t>..................</w:t>
            </w:r>
            <w:r w:rsidRPr="00142E2F">
              <w:rPr>
                <w:b/>
                <w:sz w:val="28"/>
                <w:szCs w:val="28"/>
              </w:rPr>
              <w:br/>
              <w:t>-------</w:t>
            </w:r>
          </w:p>
        </w:tc>
        <w:tc>
          <w:tcPr>
            <w:tcW w:w="6105" w:type="dxa"/>
          </w:tcPr>
          <w:p w:rsidR="00985506" w:rsidRPr="00142E2F" w:rsidRDefault="00985506" w:rsidP="00933141">
            <w:pPr>
              <w:spacing w:before="120"/>
              <w:jc w:val="center"/>
              <w:rPr>
                <w:szCs w:val="28"/>
              </w:rPr>
            </w:pPr>
            <w:r w:rsidRPr="00142E2F">
              <w:rPr>
                <w:b/>
                <w:sz w:val="28"/>
                <w:szCs w:val="28"/>
              </w:rPr>
              <w:t>CỘNG HÒA XÃ HỘI CHỦ NGHĨA VIỆT NAM</w:t>
            </w:r>
            <w:r w:rsidRPr="00142E2F">
              <w:rPr>
                <w:b/>
                <w:sz w:val="28"/>
                <w:szCs w:val="28"/>
              </w:rPr>
              <w:br/>
              <w:t xml:space="preserve">Độc lập - Tự do - Hạnh phúc </w:t>
            </w:r>
            <w:r w:rsidRPr="00142E2F">
              <w:rPr>
                <w:b/>
                <w:sz w:val="28"/>
                <w:szCs w:val="28"/>
              </w:rPr>
              <w:br/>
              <w:t>---------------</w:t>
            </w:r>
          </w:p>
        </w:tc>
      </w:tr>
      <w:tr w:rsidR="00985506" w:rsidRPr="00142E2F" w:rsidTr="00933141">
        <w:trPr>
          <w:trHeight w:val="256"/>
        </w:trPr>
        <w:tc>
          <w:tcPr>
            <w:tcW w:w="3359" w:type="dxa"/>
          </w:tcPr>
          <w:p w:rsidR="00985506" w:rsidRPr="00142E2F" w:rsidRDefault="00985506" w:rsidP="00933141">
            <w:pPr>
              <w:spacing w:before="120"/>
              <w:rPr>
                <w:i/>
                <w:szCs w:val="28"/>
              </w:rPr>
            </w:pPr>
          </w:p>
        </w:tc>
        <w:tc>
          <w:tcPr>
            <w:tcW w:w="6105" w:type="dxa"/>
          </w:tcPr>
          <w:p w:rsidR="00985506" w:rsidRPr="00142E2F" w:rsidRDefault="00985506" w:rsidP="00933141">
            <w:pPr>
              <w:spacing w:before="120"/>
              <w:jc w:val="right"/>
              <w:rPr>
                <w:i/>
                <w:szCs w:val="28"/>
              </w:rPr>
            </w:pPr>
            <w:r w:rsidRPr="00142E2F">
              <w:rPr>
                <w:i/>
                <w:iCs/>
                <w:sz w:val="28"/>
                <w:szCs w:val="28"/>
              </w:rPr>
              <w:t>..……, ngày........tháng........năm…….</w:t>
            </w:r>
          </w:p>
        </w:tc>
      </w:tr>
    </w:tbl>
    <w:p w:rsidR="00985506" w:rsidRPr="00142E2F" w:rsidRDefault="00985506" w:rsidP="00985506">
      <w:pPr>
        <w:spacing w:before="120"/>
        <w:jc w:val="center"/>
        <w:rPr>
          <w:sz w:val="28"/>
          <w:szCs w:val="28"/>
        </w:rPr>
      </w:pPr>
    </w:p>
    <w:p w:rsidR="00985506" w:rsidRPr="00142E2F" w:rsidRDefault="00985506" w:rsidP="00985506">
      <w:pPr>
        <w:spacing w:before="120"/>
        <w:jc w:val="center"/>
        <w:rPr>
          <w:b/>
          <w:bCs/>
          <w:sz w:val="28"/>
          <w:szCs w:val="28"/>
        </w:rPr>
      </w:pPr>
      <w:r w:rsidRPr="00142E2F">
        <w:rPr>
          <w:b/>
          <w:bCs/>
          <w:sz w:val="28"/>
          <w:szCs w:val="28"/>
        </w:rPr>
        <w:t>GIẤY XÁC NHẬN NHÂN THÂN</w:t>
      </w:r>
    </w:p>
    <w:p w:rsidR="00985506" w:rsidRDefault="00985506" w:rsidP="00985506">
      <w:pPr>
        <w:spacing w:before="120"/>
        <w:jc w:val="both"/>
        <w:rPr>
          <w:sz w:val="28"/>
          <w:szCs w:val="28"/>
        </w:rPr>
      </w:pPr>
      <w:r w:rsidRPr="00142E2F">
        <w:rPr>
          <w:sz w:val="28"/>
          <w:szCs w:val="28"/>
        </w:rPr>
        <w:t>Công an xã, phường, thị trấn</w:t>
      </w:r>
      <w:proofErr w:type="gramStart"/>
      <w:r w:rsidRPr="00142E2F">
        <w:rPr>
          <w:sz w:val="28"/>
          <w:szCs w:val="28"/>
        </w:rPr>
        <w:t>:.............,</w:t>
      </w:r>
      <w:proofErr w:type="gramEnd"/>
      <w:r w:rsidRPr="00142E2F">
        <w:rPr>
          <w:sz w:val="28"/>
          <w:szCs w:val="28"/>
        </w:rPr>
        <w:t xml:space="preserve"> huyện, quận, thị xã, thành phố thuộc tỉnh: ..................., tỉnh, thành phố......................xác nhận:</w:t>
      </w:r>
    </w:p>
    <w:p w:rsidR="00985506" w:rsidRDefault="00985506" w:rsidP="00985506">
      <w:pPr>
        <w:spacing w:before="120"/>
        <w:jc w:val="both"/>
        <w:rPr>
          <w:sz w:val="28"/>
          <w:szCs w:val="28"/>
        </w:rPr>
      </w:pPr>
      <w:r w:rsidRPr="00142E2F">
        <w:rPr>
          <w:sz w:val="28"/>
          <w:szCs w:val="28"/>
        </w:rPr>
        <w:t>Ông/bà</w:t>
      </w:r>
      <w:proofErr w:type="gramStart"/>
      <w:r w:rsidRPr="00142E2F">
        <w:rPr>
          <w:sz w:val="28"/>
          <w:szCs w:val="28"/>
        </w:rPr>
        <w:t>:...............................................................</w:t>
      </w:r>
      <w:proofErr w:type="gramEnd"/>
      <w:r w:rsidRPr="00142E2F">
        <w:rPr>
          <w:sz w:val="28"/>
          <w:szCs w:val="28"/>
        </w:rPr>
        <w:t xml:space="preserve"> Giới </w:t>
      </w:r>
      <w:proofErr w:type="gramStart"/>
      <w:r w:rsidRPr="00142E2F">
        <w:rPr>
          <w:sz w:val="28"/>
          <w:szCs w:val="28"/>
        </w:rPr>
        <w:t>tính :</w:t>
      </w:r>
      <w:proofErr w:type="gramEnd"/>
      <w:r w:rsidRPr="00142E2F">
        <w:rPr>
          <w:sz w:val="28"/>
          <w:szCs w:val="28"/>
        </w:rPr>
        <w:t>...................................</w:t>
      </w:r>
    </w:p>
    <w:p w:rsidR="00985506" w:rsidRDefault="00985506" w:rsidP="00985506">
      <w:pPr>
        <w:spacing w:before="120"/>
        <w:jc w:val="both"/>
        <w:rPr>
          <w:sz w:val="28"/>
          <w:szCs w:val="28"/>
        </w:rPr>
      </w:pPr>
      <w:r w:rsidRPr="00142E2F">
        <w:rPr>
          <w:sz w:val="28"/>
          <w:szCs w:val="28"/>
        </w:rPr>
        <w:t>Sinh ngày</w:t>
      </w:r>
      <w:proofErr w:type="gramStart"/>
      <w:r w:rsidRPr="00142E2F">
        <w:rPr>
          <w:sz w:val="28"/>
          <w:szCs w:val="28"/>
        </w:rPr>
        <w:t>:..........................................,</w:t>
      </w:r>
      <w:proofErr w:type="gramEnd"/>
      <w:r w:rsidRPr="00142E2F">
        <w:rPr>
          <w:sz w:val="28"/>
          <w:szCs w:val="28"/>
        </w:rPr>
        <w:t xml:space="preserve"> tại ...............................................................</w:t>
      </w:r>
    </w:p>
    <w:p w:rsidR="00985506" w:rsidRDefault="00985506" w:rsidP="00985506">
      <w:pPr>
        <w:spacing w:before="120"/>
        <w:jc w:val="both"/>
        <w:rPr>
          <w:sz w:val="28"/>
          <w:szCs w:val="28"/>
        </w:rPr>
      </w:pPr>
      <w:r w:rsidRPr="00142E2F">
        <w:rPr>
          <w:sz w:val="28"/>
          <w:szCs w:val="28"/>
        </w:rPr>
        <w:t>Nơi đăng ký thường trú</w:t>
      </w:r>
      <w:proofErr w:type="gramStart"/>
      <w:r w:rsidRPr="00142E2F">
        <w:rPr>
          <w:sz w:val="28"/>
          <w:szCs w:val="28"/>
        </w:rPr>
        <w:t>:.........................................................................................</w:t>
      </w:r>
      <w:proofErr w:type="gramEnd"/>
    </w:p>
    <w:p w:rsidR="00985506" w:rsidRDefault="00985506" w:rsidP="00985506">
      <w:pPr>
        <w:spacing w:before="120"/>
        <w:jc w:val="both"/>
        <w:rPr>
          <w:sz w:val="28"/>
          <w:szCs w:val="28"/>
          <w:lang w:val="fr-FR"/>
        </w:rPr>
      </w:pPr>
      <w:r w:rsidRPr="00142E2F">
        <w:rPr>
          <w:sz w:val="28"/>
          <w:szCs w:val="28"/>
          <w:lang w:val="fr-FR"/>
        </w:rPr>
        <w:t>................................................................................................................................</w:t>
      </w:r>
    </w:p>
    <w:p w:rsidR="00985506" w:rsidRDefault="00985506" w:rsidP="00985506">
      <w:pPr>
        <w:spacing w:before="120"/>
        <w:jc w:val="both"/>
        <w:rPr>
          <w:sz w:val="28"/>
          <w:szCs w:val="28"/>
          <w:lang w:val="fr-FR"/>
        </w:rPr>
      </w:pPr>
      <w:r w:rsidRPr="00142E2F">
        <w:rPr>
          <w:sz w:val="28"/>
          <w:szCs w:val="28"/>
          <w:lang w:val="fr-FR"/>
        </w:rPr>
        <w:t>Nơi ở hiện tại:........................................................................................................</w:t>
      </w:r>
    </w:p>
    <w:p w:rsidR="00985506" w:rsidRDefault="00985506" w:rsidP="00985506">
      <w:pPr>
        <w:spacing w:before="120"/>
        <w:jc w:val="both"/>
        <w:rPr>
          <w:sz w:val="28"/>
          <w:szCs w:val="28"/>
          <w:lang w:val="fr-FR"/>
        </w:rPr>
      </w:pPr>
      <w:r w:rsidRPr="00142E2F">
        <w:rPr>
          <w:sz w:val="28"/>
          <w:szCs w:val="28"/>
          <w:lang w:val="fr-FR"/>
        </w:rPr>
        <w:t>Số CMND:…………………………………. cấp ngày ....../……/…… tại………</w:t>
      </w:r>
    </w:p>
    <w:p w:rsidR="00985506" w:rsidRDefault="00985506" w:rsidP="00985506">
      <w:pPr>
        <w:spacing w:before="120"/>
        <w:jc w:val="both"/>
        <w:rPr>
          <w:sz w:val="28"/>
          <w:szCs w:val="28"/>
          <w:lang w:val="fr-FR"/>
        </w:rPr>
      </w:pPr>
      <w:r w:rsidRPr="00142E2F">
        <w:rPr>
          <w:sz w:val="28"/>
          <w:szCs w:val="28"/>
          <w:lang w:val="fr-FR"/>
        </w:rPr>
        <w:t>Là người không đang trong thời gian bị truy cứu trách nhiệm hình sự, không đang trong thời gian chấp hành bản án hình sự hoặc quyết định áp dụng biện pháp xử lý hành chính đưa vào cơ sở giáo dục, cơ sở chữa bệnh, giáo dục tại xã, phường, thị trấn.</w:t>
      </w:r>
    </w:p>
    <w:p w:rsidR="00985506" w:rsidRPr="00142E2F" w:rsidRDefault="00985506" w:rsidP="00985506">
      <w:pPr>
        <w:spacing w:before="120"/>
        <w:rPr>
          <w:sz w:val="28"/>
          <w:szCs w:val="28"/>
          <w:lang w:val="fr-FR"/>
        </w:rPr>
      </w:pPr>
    </w:p>
    <w:tbl>
      <w:tblPr>
        <w:tblW w:w="0" w:type="auto"/>
        <w:tblLook w:val="01E0" w:firstRow="1" w:lastRow="1" w:firstColumn="1" w:lastColumn="1" w:noHBand="0" w:noVBand="0"/>
      </w:tblPr>
      <w:tblGrid>
        <w:gridCol w:w="4384"/>
        <w:gridCol w:w="4472"/>
      </w:tblGrid>
      <w:tr w:rsidR="00985506" w:rsidRPr="0060417C" w:rsidTr="00933141">
        <w:tc>
          <w:tcPr>
            <w:tcW w:w="4384" w:type="dxa"/>
          </w:tcPr>
          <w:p w:rsidR="00985506" w:rsidRPr="00142E2F" w:rsidRDefault="00985506" w:rsidP="00933141">
            <w:pPr>
              <w:spacing w:before="120"/>
              <w:rPr>
                <w:szCs w:val="28"/>
                <w:lang w:val="fr-FR"/>
              </w:rPr>
            </w:pPr>
          </w:p>
        </w:tc>
        <w:tc>
          <w:tcPr>
            <w:tcW w:w="4472" w:type="dxa"/>
          </w:tcPr>
          <w:p w:rsidR="00985506" w:rsidRPr="00142E2F" w:rsidRDefault="00985506" w:rsidP="00933141">
            <w:pPr>
              <w:spacing w:before="120"/>
              <w:jc w:val="center"/>
              <w:rPr>
                <w:szCs w:val="28"/>
                <w:lang w:val="de-DE"/>
              </w:rPr>
            </w:pPr>
            <w:r w:rsidRPr="00142E2F">
              <w:rPr>
                <w:b/>
                <w:bCs/>
                <w:sz w:val="28"/>
                <w:szCs w:val="28"/>
                <w:lang w:val="de-DE"/>
              </w:rPr>
              <w:t>TRƯỞNG CÔNG AN</w:t>
            </w:r>
            <w:r w:rsidRPr="00142E2F">
              <w:rPr>
                <w:b/>
                <w:bCs/>
                <w:sz w:val="28"/>
                <w:szCs w:val="28"/>
                <w:lang w:val="de-DE"/>
              </w:rPr>
              <w:br/>
            </w:r>
            <w:r w:rsidRPr="00142E2F">
              <w:rPr>
                <w:i/>
                <w:iCs/>
                <w:sz w:val="28"/>
                <w:szCs w:val="28"/>
                <w:lang w:val="de-DE"/>
              </w:rPr>
              <w:t>(Ký, ghi rõ họ tên và đóng dấu)</w:t>
            </w:r>
          </w:p>
        </w:tc>
      </w:tr>
    </w:tbl>
    <w:p w:rsidR="00985506" w:rsidRPr="008318BF" w:rsidRDefault="00985506" w:rsidP="00985506">
      <w:pPr>
        <w:jc w:val="both"/>
        <w:rPr>
          <w:sz w:val="28"/>
          <w:szCs w:val="28"/>
          <w:lang w:val="fr-FR"/>
        </w:rPr>
      </w:pPr>
    </w:p>
    <w:p w:rsidR="00985506" w:rsidRPr="008318BF" w:rsidRDefault="00985506" w:rsidP="00985506">
      <w:pPr>
        <w:jc w:val="both"/>
        <w:rPr>
          <w:sz w:val="28"/>
          <w:szCs w:val="28"/>
          <w:lang w:val="fr-FR"/>
        </w:rPr>
      </w:pPr>
    </w:p>
    <w:p w:rsidR="00985506" w:rsidRPr="008318BF" w:rsidRDefault="00985506" w:rsidP="00985506">
      <w:pPr>
        <w:jc w:val="both"/>
        <w:rPr>
          <w:sz w:val="28"/>
          <w:szCs w:val="28"/>
          <w:lang w:val="fr-FR"/>
        </w:rPr>
      </w:pPr>
    </w:p>
    <w:p w:rsidR="00985506" w:rsidRPr="008318BF" w:rsidRDefault="00985506" w:rsidP="00985506">
      <w:pPr>
        <w:jc w:val="both"/>
        <w:rPr>
          <w:sz w:val="28"/>
          <w:szCs w:val="28"/>
          <w:lang w:val="fr-FR"/>
        </w:rPr>
      </w:pPr>
    </w:p>
    <w:p w:rsidR="00985506" w:rsidRPr="008318BF" w:rsidRDefault="00985506" w:rsidP="00985506">
      <w:pPr>
        <w:jc w:val="both"/>
        <w:rPr>
          <w:sz w:val="28"/>
          <w:szCs w:val="28"/>
          <w:lang w:val="fr-FR"/>
        </w:rPr>
      </w:pPr>
    </w:p>
    <w:p w:rsidR="00985506" w:rsidRPr="008318BF" w:rsidRDefault="00985506" w:rsidP="00985506">
      <w:pPr>
        <w:jc w:val="both"/>
        <w:rPr>
          <w:sz w:val="28"/>
          <w:szCs w:val="28"/>
          <w:lang w:val="fr-FR"/>
        </w:rPr>
      </w:pPr>
    </w:p>
    <w:p w:rsidR="00985506" w:rsidRPr="008318BF" w:rsidRDefault="00985506" w:rsidP="00985506">
      <w:pPr>
        <w:jc w:val="both"/>
        <w:rPr>
          <w:sz w:val="28"/>
          <w:szCs w:val="28"/>
          <w:lang w:val="fr-FR"/>
        </w:rPr>
      </w:pPr>
    </w:p>
    <w:p w:rsidR="00985506" w:rsidRPr="008318BF" w:rsidRDefault="00985506" w:rsidP="00985506">
      <w:pPr>
        <w:jc w:val="both"/>
        <w:rPr>
          <w:sz w:val="28"/>
          <w:szCs w:val="28"/>
          <w:lang w:val="fr-FR"/>
        </w:rPr>
      </w:pPr>
    </w:p>
    <w:p w:rsidR="00985506" w:rsidRPr="008318BF" w:rsidRDefault="00985506" w:rsidP="00985506">
      <w:pPr>
        <w:jc w:val="both"/>
        <w:rPr>
          <w:sz w:val="28"/>
          <w:szCs w:val="28"/>
          <w:lang w:val="fr-FR"/>
        </w:rPr>
      </w:pPr>
    </w:p>
    <w:p w:rsidR="00985506" w:rsidRPr="008318BF" w:rsidRDefault="00985506" w:rsidP="00985506">
      <w:pPr>
        <w:jc w:val="both"/>
        <w:rPr>
          <w:sz w:val="28"/>
          <w:szCs w:val="28"/>
          <w:lang w:val="fr-FR"/>
        </w:rPr>
      </w:pPr>
    </w:p>
    <w:p w:rsidR="00985506" w:rsidRPr="008318BF" w:rsidRDefault="00985506" w:rsidP="00985506">
      <w:pPr>
        <w:jc w:val="both"/>
        <w:rPr>
          <w:sz w:val="28"/>
          <w:szCs w:val="28"/>
          <w:lang w:val="fr-FR"/>
        </w:rPr>
      </w:pPr>
    </w:p>
    <w:p w:rsidR="00985506" w:rsidRPr="008318BF" w:rsidRDefault="00985506" w:rsidP="00985506">
      <w:pPr>
        <w:jc w:val="both"/>
        <w:rPr>
          <w:sz w:val="28"/>
          <w:szCs w:val="28"/>
          <w:lang w:val="fr-FR"/>
        </w:rPr>
      </w:pPr>
    </w:p>
    <w:p w:rsidR="00985506" w:rsidRDefault="00985506" w:rsidP="00985506">
      <w:pPr>
        <w:spacing w:before="120"/>
        <w:jc w:val="both"/>
        <w:rPr>
          <w:b/>
          <w:sz w:val="28"/>
          <w:szCs w:val="28"/>
          <w:lang w:val="fr-FR"/>
        </w:rPr>
      </w:pPr>
      <w:r w:rsidRPr="008318BF">
        <w:rPr>
          <w:b/>
          <w:sz w:val="28"/>
          <w:szCs w:val="28"/>
          <w:lang w:val="fr-FR"/>
        </w:rPr>
        <w:lastRenderedPageBreak/>
        <w:t>5.</w:t>
      </w:r>
      <w:r>
        <w:rPr>
          <w:b/>
          <w:sz w:val="28"/>
          <w:szCs w:val="28"/>
          <w:lang w:val="fr-FR"/>
        </w:rPr>
        <w:t xml:space="preserve"> </w:t>
      </w:r>
      <w:r w:rsidRPr="008318BF">
        <w:rPr>
          <w:b/>
          <w:sz w:val="28"/>
          <w:szCs w:val="28"/>
          <w:lang w:val="fr-FR"/>
        </w:rPr>
        <w:t>Thủ tục thông báo hoạt động đối với tổ chức tư vấn về phòng, chống HIV/AlDS</w:t>
      </w:r>
    </w:p>
    <w:p w:rsidR="00985506" w:rsidRDefault="00985506" w:rsidP="00985506">
      <w:pPr>
        <w:spacing w:before="120"/>
        <w:jc w:val="both"/>
        <w:rPr>
          <w:b/>
          <w:bCs/>
          <w:sz w:val="28"/>
          <w:szCs w:val="28"/>
          <w:shd w:val="solid" w:color="FFFFFF" w:fill="auto"/>
          <w:lang w:val="fr-FR"/>
        </w:rPr>
      </w:pPr>
      <w:r w:rsidRPr="008318BF">
        <w:rPr>
          <w:sz w:val="28"/>
          <w:szCs w:val="28"/>
          <w:lang w:val="fr-FR"/>
        </w:rPr>
        <w:t xml:space="preserve">* </w:t>
      </w:r>
      <w:r w:rsidRPr="008318BF">
        <w:rPr>
          <w:b/>
          <w:bCs/>
          <w:sz w:val="28"/>
          <w:szCs w:val="28"/>
          <w:lang w:val="fr-FR"/>
        </w:rPr>
        <w:t xml:space="preserve">Trình tự </w:t>
      </w:r>
      <w:r w:rsidRPr="008318BF">
        <w:rPr>
          <w:b/>
          <w:bCs/>
          <w:sz w:val="28"/>
          <w:szCs w:val="28"/>
          <w:shd w:val="solid" w:color="FFFFFF" w:fill="auto"/>
          <w:lang w:val="fr-FR"/>
        </w:rPr>
        <w:t>thực hiện:</w:t>
      </w:r>
    </w:p>
    <w:p w:rsidR="00985506" w:rsidRDefault="00985506" w:rsidP="00985506">
      <w:pPr>
        <w:spacing w:before="120"/>
        <w:ind w:firstLine="720"/>
        <w:jc w:val="both"/>
        <w:rPr>
          <w:sz w:val="28"/>
          <w:szCs w:val="28"/>
          <w:lang w:val="fr-FR"/>
        </w:rPr>
      </w:pPr>
      <w:r w:rsidRPr="008318BF">
        <w:rPr>
          <w:b/>
          <w:sz w:val="28"/>
          <w:szCs w:val="28"/>
          <w:lang w:val="fr-FR"/>
        </w:rPr>
        <w:t>Bước 1:</w:t>
      </w:r>
      <w:r w:rsidRPr="008318BF">
        <w:rPr>
          <w:sz w:val="28"/>
          <w:szCs w:val="28"/>
          <w:lang w:val="fr-FR"/>
        </w:rPr>
        <w:t xml:space="preserve"> Trước khi chính thức hoạt động ít nhất là 10 ngày làm việc, tổ chức tư vấn về phòng, chống HIV/AIDS phải gửi hồ sơ đăng ký hoạt động đến Phòng Nghiệp vụ Y - Sở Y tế tỉnh Quảng Bình.</w:t>
      </w:r>
    </w:p>
    <w:p w:rsidR="00985506" w:rsidRDefault="00985506" w:rsidP="00985506">
      <w:pPr>
        <w:spacing w:before="120"/>
        <w:ind w:firstLine="720"/>
        <w:jc w:val="both"/>
        <w:rPr>
          <w:sz w:val="28"/>
          <w:szCs w:val="28"/>
          <w:lang w:val="fr-FR"/>
        </w:rPr>
      </w:pPr>
      <w:r w:rsidRPr="008318BF">
        <w:rPr>
          <w:color w:val="000000"/>
          <w:sz w:val="28"/>
          <w:szCs w:val="28"/>
          <w:lang w:val="fr-FR"/>
        </w:rPr>
        <w:t>Địa chỉ: Số 02 Hồ Xuân Hương - Đồng Hới - Quảng Bình</w:t>
      </w:r>
      <w:r>
        <w:rPr>
          <w:color w:val="000000"/>
          <w:sz w:val="28"/>
          <w:szCs w:val="28"/>
          <w:lang w:val="fr-FR"/>
        </w:rPr>
        <w:t>.</w:t>
      </w:r>
    </w:p>
    <w:p w:rsidR="00985506" w:rsidRDefault="00985506" w:rsidP="00985506">
      <w:pPr>
        <w:spacing w:before="120"/>
        <w:ind w:firstLine="720"/>
        <w:jc w:val="both"/>
        <w:rPr>
          <w:sz w:val="28"/>
          <w:szCs w:val="28"/>
          <w:lang w:val="fr-FR"/>
        </w:rPr>
      </w:pPr>
      <w:r w:rsidRPr="008318BF">
        <w:rPr>
          <w:color w:val="000000"/>
          <w:sz w:val="28"/>
          <w:szCs w:val="28"/>
          <w:lang w:val="fr-FR"/>
        </w:rPr>
        <w:t>Điện thoại: 0</w:t>
      </w:r>
      <w:r>
        <w:rPr>
          <w:color w:val="000000"/>
          <w:sz w:val="28"/>
          <w:szCs w:val="28"/>
          <w:lang w:val="fr-FR"/>
        </w:rPr>
        <w:t>232.3</w:t>
      </w:r>
      <w:r w:rsidRPr="008318BF">
        <w:rPr>
          <w:color w:val="000000"/>
          <w:sz w:val="28"/>
          <w:szCs w:val="28"/>
          <w:lang w:val="fr-FR"/>
        </w:rPr>
        <w:t>822772</w:t>
      </w:r>
      <w:r>
        <w:rPr>
          <w:color w:val="000000"/>
          <w:sz w:val="28"/>
          <w:szCs w:val="28"/>
          <w:lang w:val="fr-FR"/>
        </w:rPr>
        <w:t>.</w:t>
      </w:r>
    </w:p>
    <w:p w:rsidR="00985506" w:rsidRDefault="00985506" w:rsidP="00985506">
      <w:pPr>
        <w:spacing w:before="120"/>
        <w:ind w:firstLine="720"/>
        <w:jc w:val="both"/>
        <w:rPr>
          <w:color w:val="000000"/>
          <w:sz w:val="28"/>
          <w:szCs w:val="28"/>
          <w:lang w:val="fr-FR"/>
        </w:rPr>
      </w:pPr>
      <w:r w:rsidRPr="008318BF">
        <w:rPr>
          <w:color w:val="000000"/>
          <w:sz w:val="28"/>
          <w:szCs w:val="28"/>
          <w:lang w:val="fr-FR"/>
        </w:rPr>
        <w:t>Thời gian nhận hồ sơ và trả kết quả: Vào giờ hành chính các ngày làm việc trong tuần (trừ các ngày lễ, tết).</w:t>
      </w:r>
    </w:p>
    <w:p w:rsidR="00985506" w:rsidRDefault="00985506" w:rsidP="00985506">
      <w:pPr>
        <w:spacing w:before="120"/>
        <w:ind w:firstLine="720"/>
        <w:jc w:val="both"/>
        <w:rPr>
          <w:sz w:val="28"/>
          <w:szCs w:val="28"/>
          <w:lang w:val="fr-FR"/>
        </w:rPr>
      </w:pPr>
      <w:r w:rsidRPr="008318BF">
        <w:rPr>
          <w:b/>
          <w:sz w:val="28"/>
          <w:szCs w:val="28"/>
          <w:lang w:val="fr-FR"/>
        </w:rPr>
        <w:t>Bước 2:</w:t>
      </w:r>
      <w:r w:rsidRPr="008318BF">
        <w:rPr>
          <w:sz w:val="28"/>
          <w:szCs w:val="28"/>
          <w:lang w:val="fr-FR"/>
        </w:rPr>
        <w:t xml:space="preserve"> Phòng nghiệp vụ Y - Sở Y tế tiếp nhận hồ sơ thông báo hoạt động của tổ chức tư vấn về phòng, chống HIV/AIDS và kiểm tra các giấy tờ liên quan. Nếu hồ sơ đầy đủ thì gửi cho cơ sở phiếu tiếp nhận hồ sơ theo mẫu quy định tại Phụ lục II ban hành kèm theo Thông tư số 06/2012/TT-BYT. Trường hợp hồ sơ chưa đầy đủ thì hướng dẫn cơ sở bổ sung hồ sơ theo đúng quy định.</w:t>
      </w:r>
    </w:p>
    <w:p w:rsidR="00985506" w:rsidRDefault="00985506" w:rsidP="00985506">
      <w:pPr>
        <w:spacing w:before="120"/>
        <w:jc w:val="both"/>
        <w:rPr>
          <w:b/>
          <w:bCs/>
          <w:sz w:val="28"/>
          <w:szCs w:val="28"/>
          <w:lang w:val="fr-FR"/>
        </w:rPr>
      </w:pPr>
      <w:r w:rsidRPr="008318BF">
        <w:rPr>
          <w:b/>
          <w:bCs/>
          <w:sz w:val="28"/>
          <w:szCs w:val="28"/>
          <w:lang w:val="fr-FR"/>
        </w:rPr>
        <w:t>* Cách thức thực hiện:</w:t>
      </w:r>
    </w:p>
    <w:p w:rsidR="00985506" w:rsidRDefault="00985506" w:rsidP="00985506">
      <w:pPr>
        <w:spacing w:before="120"/>
        <w:ind w:firstLine="720"/>
        <w:jc w:val="both"/>
        <w:rPr>
          <w:sz w:val="28"/>
          <w:szCs w:val="28"/>
          <w:lang w:val="fr-FR"/>
        </w:rPr>
      </w:pPr>
      <w:r w:rsidRPr="008318BF">
        <w:rPr>
          <w:sz w:val="28"/>
          <w:szCs w:val="28"/>
          <w:lang w:val="fr-FR"/>
        </w:rPr>
        <w:t>Gửi qua đường bưu điện hoặc nộp trực tiếp.</w:t>
      </w:r>
    </w:p>
    <w:p w:rsidR="00985506" w:rsidRDefault="00985506" w:rsidP="00985506">
      <w:pPr>
        <w:spacing w:before="120"/>
        <w:jc w:val="both"/>
        <w:rPr>
          <w:b/>
          <w:bCs/>
          <w:sz w:val="28"/>
          <w:szCs w:val="28"/>
          <w:lang w:val="fr-FR"/>
        </w:rPr>
      </w:pPr>
      <w:r w:rsidRPr="008318BF">
        <w:rPr>
          <w:sz w:val="28"/>
          <w:szCs w:val="28"/>
          <w:lang w:val="fr-FR"/>
        </w:rPr>
        <w:t xml:space="preserve">* </w:t>
      </w:r>
      <w:r w:rsidRPr="008318BF">
        <w:rPr>
          <w:b/>
          <w:bCs/>
          <w:sz w:val="28"/>
          <w:szCs w:val="28"/>
          <w:lang w:val="fr-FR"/>
        </w:rPr>
        <w:t>Thành phần hồ sơ:</w:t>
      </w:r>
    </w:p>
    <w:p w:rsidR="00985506" w:rsidRDefault="00985506" w:rsidP="00985506">
      <w:pPr>
        <w:spacing w:before="120"/>
        <w:ind w:firstLine="720"/>
        <w:jc w:val="both"/>
        <w:rPr>
          <w:sz w:val="28"/>
          <w:szCs w:val="28"/>
          <w:lang w:val="fr-FR"/>
        </w:rPr>
      </w:pPr>
      <w:r>
        <w:rPr>
          <w:sz w:val="28"/>
          <w:szCs w:val="28"/>
          <w:lang w:val="fr-FR"/>
        </w:rPr>
        <w:t xml:space="preserve">- </w:t>
      </w:r>
      <w:r w:rsidRPr="008318BF">
        <w:rPr>
          <w:sz w:val="28"/>
          <w:szCs w:val="28"/>
          <w:lang w:val="fr-FR"/>
        </w:rPr>
        <w:t>Văn bản thông báo thành lập tổ chức tư vấn về phòng, chống HIV/AIDS theo mẫu</w:t>
      </w:r>
      <w:r>
        <w:rPr>
          <w:sz w:val="28"/>
          <w:szCs w:val="28"/>
          <w:lang w:val="fr-FR"/>
        </w:rPr>
        <w:t>;</w:t>
      </w:r>
      <w:r w:rsidRPr="008318BF">
        <w:rPr>
          <w:sz w:val="28"/>
          <w:szCs w:val="28"/>
          <w:lang w:val="fr-FR"/>
        </w:rPr>
        <w:t xml:space="preserve"> </w:t>
      </w:r>
    </w:p>
    <w:p w:rsidR="00985506" w:rsidRPr="00933141" w:rsidRDefault="00985506" w:rsidP="00985506">
      <w:pPr>
        <w:shd w:val="clear" w:color="auto" w:fill="FFFFFF"/>
        <w:spacing w:before="120" w:line="234" w:lineRule="atLeast"/>
        <w:ind w:firstLine="720"/>
        <w:jc w:val="both"/>
        <w:rPr>
          <w:color w:val="000000"/>
          <w:sz w:val="28"/>
          <w:szCs w:val="28"/>
          <w:lang w:val="fr-FR"/>
        </w:rPr>
      </w:pPr>
      <w:r>
        <w:rPr>
          <w:sz w:val="28"/>
          <w:szCs w:val="28"/>
          <w:lang w:val="fr-FR"/>
        </w:rPr>
        <w:t>-</w:t>
      </w:r>
      <w:r w:rsidRPr="008318BF">
        <w:rPr>
          <w:sz w:val="28"/>
          <w:szCs w:val="28"/>
          <w:lang w:val="fr-FR"/>
        </w:rPr>
        <w:t xml:space="preserve"> Dự thảo Quy chế (nội quy chi tiết) hoạt động của tổ chức tư vấn về phòng, chống HIV/AIDS</w:t>
      </w:r>
      <w:r>
        <w:rPr>
          <w:sz w:val="28"/>
          <w:szCs w:val="28"/>
          <w:lang w:val="fr-FR"/>
        </w:rPr>
        <w:t xml:space="preserve"> </w:t>
      </w:r>
      <w:r w:rsidRPr="00933141">
        <w:rPr>
          <w:color w:val="000000"/>
          <w:sz w:val="28"/>
          <w:szCs w:val="28"/>
          <w:lang w:val="fr-FR"/>
        </w:rPr>
        <w:t>với các nội dung cơ bản bao gồm:</w:t>
      </w:r>
    </w:p>
    <w:p w:rsidR="00985506" w:rsidRPr="00933141" w:rsidRDefault="00985506" w:rsidP="00985506">
      <w:pPr>
        <w:shd w:val="clear" w:color="auto" w:fill="FFFFFF"/>
        <w:spacing w:before="120" w:line="234" w:lineRule="atLeast"/>
        <w:ind w:firstLine="720"/>
        <w:jc w:val="both"/>
        <w:rPr>
          <w:color w:val="000000"/>
          <w:sz w:val="28"/>
          <w:szCs w:val="28"/>
          <w:lang w:val="fr-FR"/>
        </w:rPr>
      </w:pPr>
      <w:r w:rsidRPr="00933141">
        <w:rPr>
          <w:color w:val="000000"/>
          <w:sz w:val="28"/>
          <w:szCs w:val="28"/>
          <w:lang w:val="fr-FR"/>
        </w:rPr>
        <w:t>+ Mục tiêu, tên gọi, địa điểm và phạm vi hoạt động của tổ chức tư vấn về phòng, chống HIV/AIDS;</w:t>
      </w:r>
    </w:p>
    <w:p w:rsidR="00985506" w:rsidRPr="00933141" w:rsidRDefault="00985506" w:rsidP="00985506">
      <w:pPr>
        <w:shd w:val="clear" w:color="auto" w:fill="FFFFFF"/>
        <w:spacing w:before="120" w:line="234" w:lineRule="atLeast"/>
        <w:ind w:firstLine="720"/>
        <w:jc w:val="both"/>
        <w:rPr>
          <w:color w:val="000000"/>
          <w:sz w:val="28"/>
          <w:szCs w:val="28"/>
          <w:lang w:val="fr-FR"/>
        </w:rPr>
      </w:pPr>
      <w:r w:rsidRPr="00933141">
        <w:rPr>
          <w:color w:val="000000"/>
          <w:sz w:val="28"/>
          <w:szCs w:val="28"/>
          <w:lang w:val="fr-FR"/>
        </w:rPr>
        <w:t>+ Mối quan hệ giữa tổ chức tư vấn với Sở Y tế;</w:t>
      </w:r>
    </w:p>
    <w:p w:rsidR="00985506" w:rsidRPr="00933141" w:rsidRDefault="00985506" w:rsidP="00985506">
      <w:pPr>
        <w:shd w:val="clear" w:color="auto" w:fill="FFFFFF"/>
        <w:spacing w:before="120" w:line="234" w:lineRule="atLeast"/>
        <w:ind w:firstLine="720"/>
        <w:jc w:val="both"/>
        <w:rPr>
          <w:color w:val="000000"/>
          <w:sz w:val="28"/>
          <w:szCs w:val="28"/>
          <w:lang w:val="fr-FR"/>
        </w:rPr>
      </w:pPr>
      <w:r w:rsidRPr="00933141">
        <w:rPr>
          <w:color w:val="000000"/>
          <w:sz w:val="28"/>
          <w:szCs w:val="28"/>
          <w:lang w:val="fr-FR"/>
        </w:rPr>
        <w:t>+ Mối quan hệ giữa tổ chức tư vấn với Trung tâm Phòng, chống HIV/AIDS tỉnh trong việc thực hiện các hoạt động tư vấn về phòng, chống HIV/AIDS;</w:t>
      </w:r>
    </w:p>
    <w:p w:rsidR="00985506" w:rsidRPr="00933141" w:rsidRDefault="00985506" w:rsidP="00985506">
      <w:pPr>
        <w:shd w:val="clear" w:color="auto" w:fill="FFFFFF"/>
        <w:spacing w:before="120" w:line="234" w:lineRule="atLeast"/>
        <w:ind w:firstLine="720"/>
        <w:jc w:val="both"/>
        <w:rPr>
          <w:color w:val="000000"/>
          <w:sz w:val="28"/>
          <w:szCs w:val="28"/>
          <w:lang w:val="fr-FR"/>
        </w:rPr>
      </w:pPr>
      <w:r w:rsidRPr="00933141">
        <w:rPr>
          <w:color w:val="000000"/>
          <w:sz w:val="28"/>
          <w:szCs w:val="28"/>
          <w:lang w:val="fr-FR"/>
        </w:rPr>
        <w:t>+ Trách nhiệm của người đứng đầu, nhân viên tư vấn và những người khác làm việc tại tổ chức tư vấn về phòng, chống HIV/AIDS;</w:t>
      </w:r>
    </w:p>
    <w:p w:rsidR="00985506" w:rsidRPr="00933141" w:rsidRDefault="00985506" w:rsidP="00985506">
      <w:pPr>
        <w:shd w:val="clear" w:color="auto" w:fill="FFFFFF"/>
        <w:spacing w:before="120" w:line="234" w:lineRule="atLeast"/>
        <w:ind w:firstLine="720"/>
        <w:jc w:val="both"/>
        <w:rPr>
          <w:color w:val="000000"/>
          <w:sz w:val="28"/>
          <w:szCs w:val="28"/>
          <w:lang w:val="fr-FR"/>
        </w:rPr>
      </w:pPr>
      <w:r w:rsidRPr="00933141">
        <w:rPr>
          <w:color w:val="000000"/>
          <w:sz w:val="28"/>
          <w:szCs w:val="28"/>
          <w:lang w:val="fr-FR"/>
        </w:rPr>
        <w:t>+ Trách nhiệm, quyền lợi của người được tư vấn;</w:t>
      </w:r>
    </w:p>
    <w:p w:rsidR="00985506" w:rsidRPr="00933141" w:rsidRDefault="00985506" w:rsidP="00985506">
      <w:pPr>
        <w:shd w:val="clear" w:color="auto" w:fill="FFFFFF"/>
        <w:spacing w:before="120" w:line="234" w:lineRule="atLeast"/>
        <w:ind w:firstLine="720"/>
        <w:jc w:val="both"/>
        <w:rPr>
          <w:color w:val="000000"/>
          <w:sz w:val="28"/>
          <w:szCs w:val="28"/>
          <w:lang w:val="fr-FR"/>
        </w:rPr>
      </w:pPr>
      <w:r w:rsidRPr="00933141">
        <w:rPr>
          <w:color w:val="000000"/>
          <w:sz w:val="28"/>
          <w:szCs w:val="28"/>
          <w:lang w:val="fr-FR"/>
        </w:rPr>
        <w:t>+ Mức phí tư vấn (nếu có).</w:t>
      </w:r>
    </w:p>
    <w:p w:rsidR="00985506" w:rsidRDefault="00985506" w:rsidP="00985506">
      <w:pPr>
        <w:spacing w:before="120"/>
        <w:ind w:firstLine="720"/>
        <w:jc w:val="both"/>
        <w:rPr>
          <w:sz w:val="28"/>
          <w:szCs w:val="28"/>
          <w:lang w:val="fr-FR"/>
        </w:rPr>
      </w:pPr>
      <w:r>
        <w:rPr>
          <w:sz w:val="28"/>
          <w:szCs w:val="28"/>
          <w:lang w:val="fr-FR"/>
        </w:rPr>
        <w:t>-</w:t>
      </w:r>
      <w:r w:rsidRPr="008318BF">
        <w:rPr>
          <w:sz w:val="28"/>
          <w:szCs w:val="28"/>
          <w:lang w:val="fr-FR"/>
        </w:rPr>
        <w:t xml:space="preserve"> Danh sách cán bộ, trình độ chuyên môn kèm theo bản sao có chứng thực bằng cấp về trình độ chuyên môn của nhân viên tư vấn;</w:t>
      </w:r>
    </w:p>
    <w:p w:rsidR="00985506" w:rsidRDefault="00985506" w:rsidP="00985506">
      <w:pPr>
        <w:spacing w:before="120"/>
        <w:ind w:firstLine="720"/>
        <w:jc w:val="both"/>
        <w:rPr>
          <w:sz w:val="28"/>
          <w:szCs w:val="28"/>
          <w:lang w:val="fr-FR"/>
        </w:rPr>
      </w:pPr>
      <w:r>
        <w:rPr>
          <w:sz w:val="28"/>
          <w:szCs w:val="28"/>
          <w:lang w:val="fr-FR"/>
        </w:rPr>
        <w:t>-</w:t>
      </w:r>
      <w:r w:rsidRPr="008318BF">
        <w:rPr>
          <w:sz w:val="28"/>
          <w:szCs w:val="28"/>
          <w:lang w:val="fr-FR"/>
        </w:rPr>
        <w:t xml:space="preserve"> Bản kê khai phương tiện công nghệ thông tin, viễn thông phục vụ hoạt động tư vấn (chỉ áp dụng đối với tổ chức tư vấn qua các phương tiện công nghệ thông tin viễn thông).</w:t>
      </w:r>
    </w:p>
    <w:p w:rsidR="00985506" w:rsidRDefault="00985506" w:rsidP="00985506">
      <w:pPr>
        <w:spacing w:before="120"/>
        <w:jc w:val="both"/>
        <w:rPr>
          <w:sz w:val="28"/>
          <w:szCs w:val="28"/>
          <w:lang w:val="fr-FR"/>
        </w:rPr>
      </w:pPr>
      <w:r w:rsidRPr="008318BF">
        <w:rPr>
          <w:b/>
          <w:sz w:val="28"/>
          <w:szCs w:val="28"/>
          <w:lang w:val="fr-FR"/>
        </w:rPr>
        <w:lastRenderedPageBreak/>
        <w:t>* Số lượng hồ sơ:</w:t>
      </w:r>
      <w:r w:rsidRPr="008318BF">
        <w:rPr>
          <w:sz w:val="28"/>
          <w:szCs w:val="28"/>
          <w:lang w:val="fr-FR"/>
        </w:rPr>
        <w:t xml:space="preserve"> 01 bộ</w:t>
      </w:r>
    </w:p>
    <w:p w:rsidR="00985506" w:rsidRDefault="00985506" w:rsidP="00985506">
      <w:pPr>
        <w:spacing w:before="120"/>
        <w:jc w:val="both"/>
        <w:rPr>
          <w:b/>
          <w:bCs/>
          <w:sz w:val="28"/>
          <w:szCs w:val="28"/>
          <w:shd w:val="solid" w:color="FFFFFF" w:fill="auto"/>
          <w:lang w:val="fr-FR"/>
        </w:rPr>
      </w:pPr>
      <w:r w:rsidRPr="008318BF">
        <w:rPr>
          <w:sz w:val="28"/>
          <w:szCs w:val="28"/>
          <w:lang w:val="fr-FR"/>
        </w:rPr>
        <w:t xml:space="preserve">* </w:t>
      </w:r>
      <w:r w:rsidRPr="008318BF">
        <w:rPr>
          <w:b/>
          <w:bCs/>
          <w:sz w:val="28"/>
          <w:szCs w:val="28"/>
          <w:shd w:val="solid" w:color="FFFFFF" w:fill="auto"/>
          <w:lang w:val="fr-FR"/>
        </w:rPr>
        <w:t>Thời</w:t>
      </w:r>
      <w:r w:rsidRPr="008318BF">
        <w:rPr>
          <w:b/>
          <w:bCs/>
          <w:sz w:val="28"/>
          <w:szCs w:val="28"/>
          <w:lang w:val="fr-FR"/>
        </w:rPr>
        <w:t xml:space="preserve"> hạn giải </w:t>
      </w:r>
      <w:r w:rsidRPr="008318BF">
        <w:rPr>
          <w:b/>
          <w:bCs/>
          <w:sz w:val="28"/>
          <w:szCs w:val="28"/>
          <w:shd w:val="solid" w:color="FFFFFF" w:fill="auto"/>
          <w:lang w:val="fr-FR"/>
        </w:rPr>
        <w:t xml:space="preserve">quyết: </w:t>
      </w:r>
      <w:r>
        <w:rPr>
          <w:sz w:val="28"/>
          <w:szCs w:val="28"/>
          <w:lang w:val="fr-FR"/>
        </w:rPr>
        <w:t>Không quy định.</w:t>
      </w:r>
    </w:p>
    <w:p w:rsidR="00985506" w:rsidRDefault="00985506" w:rsidP="00985506">
      <w:pPr>
        <w:spacing w:before="120"/>
        <w:jc w:val="both"/>
        <w:rPr>
          <w:sz w:val="28"/>
          <w:szCs w:val="28"/>
          <w:lang w:val="fr-FR"/>
        </w:rPr>
      </w:pPr>
      <w:r w:rsidRPr="008318BF">
        <w:rPr>
          <w:sz w:val="28"/>
          <w:szCs w:val="28"/>
          <w:lang w:val="fr-FR"/>
        </w:rPr>
        <w:t xml:space="preserve">* </w:t>
      </w:r>
      <w:r w:rsidRPr="008318BF">
        <w:rPr>
          <w:b/>
          <w:bCs/>
          <w:sz w:val="28"/>
          <w:szCs w:val="28"/>
          <w:lang w:val="fr-FR"/>
        </w:rPr>
        <w:t xml:space="preserve">Đối tượng </w:t>
      </w:r>
      <w:r w:rsidRPr="008318BF">
        <w:rPr>
          <w:b/>
          <w:bCs/>
          <w:sz w:val="28"/>
          <w:szCs w:val="28"/>
          <w:shd w:val="solid" w:color="FFFFFF" w:fill="auto"/>
          <w:lang w:val="fr-FR"/>
        </w:rPr>
        <w:t>thực hiện</w:t>
      </w:r>
      <w:r w:rsidRPr="008318BF">
        <w:rPr>
          <w:b/>
          <w:bCs/>
          <w:sz w:val="28"/>
          <w:szCs w:val="28"/>
          <w:lang w:val="fr-FR"/>
        </w:rPr>
        <w:t xml:space="preserve"> thủ tục hành chính: </w:t>
      </w:r>
      <w:r>
        <w:rPr>
          <w:sz w:val="28"/>
          <w:szCs w:val="28"/>
          <w:lang w:val="fr-FR"/>
        </w:rPr>
        <w:t>T</w:t>
      </w:r>
      <w:r w:rsidRPr="008318BF">
        <w:rPr>
          <w:sz w:val="28"/>
          <w:szCs w:val="28"/>
          <w:lang w:val="fr-FR"/>
        </w:rPr>
        <w:t>ổ chức tư vấn</w:t>
      </w:r>
      <w:r>
        <w:rPr>
          <w:sz w:val="28"/>
          <w:szCs w:val="28"/>
          <w:lang w:val="fr-FR"/>
        </w:rPr>
        <w:t>.</w:t>
      </w:r>
    </w:p>
    <w:p w:rsidR="00985506" w:rsidRDefault="00985506" w:rsidP="00985506">
      <w:pPr>
        <w:spacing w:before="120"/>
        <w:jc w:val="both"/>
        <w:rPr>
          <w:b/>
          <w:bCs/>
          <w:sz w:val="28"/>
          <w:szCs w:val="28"/>
          <w:lang w:val="fr-FR"/>
        </w:rPr>
      </w:pPr>
      <w:r w:rsidRPr="008318BF">
        <w:rPr>
          <w:sz w:val="28"/>
          <w:szCs w:val="28"/>
          <w:lang w:val="fr-FR"/>
        </w:rPr>
        <w:t xml:space="preserve">* </w:t>
      </w:r>
      <w:r w:rsidRPr="008318BF">
        <w:rPr>
          <w:b/>
          <w:bCs/>
          <w:sz w:val="28"/>
          <w:szCs w:val="28"/>
          <w:lang w:val="fr-FR"/>
        </w:rPr>
        <w:t xml:space="preserve">Cơ quan </w:t>
      </w:r>
      <w:r w:rsidRPr="008318BF">
        <w:rPr>
          <w:b/>
          <w:bCs/>
          <w:sz w:val="28"/>
          <w:szCs w:val="28"/>
          <w:shd w:val="solid" w:color="FFFFFF" w:fill="auto"/>
          <w:lang w:val="fr-FR"/>
        </w:rPr>
        <w:t>thực hiện</w:t>
      </w:r>
      <w:r w:rsidRPr="008318BF">
        <w:rPr>
          <w:b/>
          <w:bCs/>
          <w:sz w:val="28"/>
          <w:szCs w:val="28"/>
          <w:lang w:val="fr-FR"/>
        </w:rPr>
        <w:t xml:space="preserve"> thủ tục hành chính: </w:t>
      </w:r>
    </w:p>
    <w:p w:rsidR="00985506" w:rsidRDefault="00985506" w:rsidP="00985506">
      <w:pPr>
        <w:spacing w:before="120"/>
        <w:ind w:firstLine="720"/>
        <w:jc w:val="both"/>
        <w:rPr>
          <w:sz w:val="28"/>
          <w:szCs w:val="28"/>
          <w:lang w:val="fr-FR"/>
        </w:rPr>
      </w:pPr>
      <w:r>
        <w:rPr>
          <w:b/>
          <w:bCs/>
          <w:sz w:val="28"/>
          <w:szCs w:val="28"/>
          <w:lang w:val="fr-FR"/>
        </w:rPr>
        <w:t>-</w:t>
      </w:r>
      <w:r w:rsidRPr="00933141">
        <w:rPr>
          <w:bCs/>
          <w:sz w:val="28"/>
          <w:szCs w:val="28"/>
          <w:lang w:val="fr-FR"/>
        </w:rPr>
        <w:t xml:space="preserve"> Cơ quan có thẩm quyền quyết định:</w:t>
      </w:r>
      <w:r>
        <w:rPr>
          <w:b/>
          <w:bCs/>
          <w:sz w:val="28"/>
          <w:szCs w:val="28"/>
          <w:lang w:val="fr-FR"/>
        </w:rPr>
        <w:t xml:space="preserve"> </w:t>
      </w:r>
      <w:r w:rsidRPr="008318BF">
        <w:rPr>
          <w:sz w:val="28"/>
          <w:szCs w:val="28"/>
          <w:lang w:val="fr-FR"/>
        </w:rPr>
        <w:t>Sở Y tế Quảng Bình</w:t>
      </w:r>
      <w:r>
        <w:rPr>
          <w:sz w:val="28"/>
          <w:szCs w:val="28"/>
          <w:lang w:val="fr-FR"/>
        </w:rPr>
        <w:t>.</w:t>
      </w:r>
    </w:p>
    <w:p w:rsidR="00985506" w:rsidRDefault="00985506" w:rsidP="00985506">
      <w:pPr>
        <w:spacing w:before="120"/>
        <w:ind w:firstLine="720"/>
        <w:jc w:val="both"/>
        <w:rPr>
          <w:sz w:val="28"/>
          <w:szCs w:val="28"/>
          <w:lang w:val="fr-FR"/>
        </w:rPr>
      </w:pPr>
      <w:r w:rsidRPr="00933141">
        <w:rPr>
          <w:b/>
          <w:sz w:val="28"/>
          <w:szCs w:val="28"/>
          <w:lang w:val="fr-FR"/>
        </w:rPr>
        <w:t>-</w:t>
      </w:r>
      <w:r>
        <w:rPr>
          <w:sz w:val="28"/>
          <w:szCs w:val="28"/>
          <w:lang w:val="fr-FR"/>
        </w:rPr>
        <w:t xml:space="preserve"> Cơ quan trực tiếp thực hiện TTHC: </w:t>
      </w:r>
      <w:r w:rsidRPr="008318BF">
        <w:rPr>
          <w:sz w:val="28"/>
          <w:szCs w:val="28"/>
          <w:lang w:val="fr-FR"/>
        </w:rPr>
        <w:t>Sở Y tế Quảng Bình</w:t>
      </w:r>
      <w:r>
        <w:rPr>
          <w:sz w:val="28"/>
          <w:szCs w:val="28"/>
          <w:lang w:val="fr-FR"/>
        </w:rPr>
        <w:t>.</w:t>
      </w:r>
    </w:p>
    <w:p w:rsidR="00985506" w:rsidRPr="00933141" w:rsidRDefault="00985506" w:rsidP="00985506">
      <w:pPr>
        <w:spacing w:before="120"/>
        <w:jc w:val="both"/>
        <w:rPr>
          <w:sz w:val="28"/>
          <w:szCs w:val="28"/>
          <w:lang w:val="fr-FR"/>
        </w:rPr>
      </w:pPr>
      <w:r w:rsidRPr="008318BF">
        <w:rPr>
          <w:sz w:val="28"/>
          <w:szCs w:val="28"/>
          <w:lang w:val="fr-FR"/>
        </w:rPr>
        <w:t xml:space="preserve">* </w:t>
      </w:r>
      <w:r w:rsidRPr="008318BF">
        <w:rPr>
          <w:b/>
          <w:bCs/>
          <w:sz w:val="28"/>
          <w:szCs w:val="28"/>
          <w:lang w:val="fr-FR"/>
        </w:rPr>
        <w:t xml:space="preserve">Kết quả </w:t>
      </w:r>
      <w:r w:rsidRPr="008318BF">
        <w:rPr>
          <w:b/>
          <w:bCs/>
          <w:sz w:val="28"/>
          <w:szCs w:val="28"/>
          <w:shd w:val="solid" w:color="FFFFFF" w:fill="auto"/>
          <w:lang w:val="fr-FR"/>
        </w:rPr>
        <w:t>thực hiện</w:t>
      </w:r>
      <w:r w:rsidRPr="008318BF">
        <w:rPr>
          <w:b/>
          <w:bCs/>
          <w:sz w:val="28"/>
          <w:szCs w:val="28"/>
          <w:lang w:val="fr-FR"/>
        </w:rPr>
        <w:t xml:space="preserve"> thủ tục hành chính</w:t>
      </w:r>
      <w:r w:rsidRPr="008318BF">
        <w:rPr>
          <w:sz w:val="28"/>
          <w:szCs w:val="28"/>
          <w:lang w:val="fr-FR"/>
        </w:rPr>
        <w:t xml:space="preserve">: </w:t>
      </w:r>
      <w:r>
        <w:rPr>
          <w:sz w:val="28"/>
          <w:szCs w:val="28"/>
          <w:lang w:val="fr-FR"/>
        </w:rPr>
        <w:t>Phiếu</w:t>
      </w:r>
      <w:r w:rsidRPr="00933141">
        <w:rPr>
          <w:sz w:val="28"/>
          <w:szCs w:val="28"/>
          <w:lang w:val="fr-FR"/>
        </w:rPr>
        <w:t xml:space="preserve"> tiếp nhận hồ sơ thông báo</w:t>
      </w:r>
      <w:r>
        <w:rPr>
          <w:sz w:val="28"/>
          <w:szCs w:val="28"/>
          <w:lang w:val="fr-FR"/>
        </w:rPr>
        <w:t xml:space="preserve"> hoạt động của Tổ chức tư vấn về phòng, chống HIV/AIDS theo mẫu Phụ lục II ban hành kèm theo </w:t>
      </w:r>
      <w:r w:rsidRPr="00CB3FBA">
        <w:rPr>
          <w:iCs/>
          <w:sz w:val="28"/>
          <w:szCs w:val="28"/>
          <w:lang w:val="fr-FR"/>
        </w:rPr>
        <w:t>Thông tư số 06/2012/TT-BYT</w:t>
      </w:r>
      <w:r>
        <w:rPr>
          <w:iCs/>
          <w:sz w:val="28"/>
          <w:szCs w:val="28"/>
          <w:lang w:val="fr-FR"/>
        </w:rPr>
        <w:t>.</w:t>
      </w:r>
    </w:p>
    <w:p w:rsidR="00985506" w:rsidRDefault="00985506" w:rsidP="00985506">
      <w:pPr>
        <w:spacing w:before="120"/>
        <w:jc w:val="both"/>
        <w:rPr>
          <w:sz w:val="28"/>
          <w:szCs w:val="28"/>
          <w:lang w:val="fr-FR"/>
        </w:rPr>
      </w:pPr>
      <w:r w:rsidRPr="008318BF">
        <w:rPr>
          <w:sz w:val="28"/>
          <w:szCs w:val="28"/>
          <w:lang w:val="fr-FR"/>
        </w:rPr>
        <w:t xml:space="preserve">* </w:t>
      </w:r>
      <w:r w:rsidRPr="008318BF">
        <w:rPr>
          <w:b/>
          <w:bCs/>
          <w:sz w:val="28"/>
          <w:szCs w:val="28"/>
          <w:lang w:val="fr-FR"/>
        </w:rPr>
        <w:t>Phí</w:t>
      </w:r>
      <w:r>
        <w:rPr>
          <w:b/>
          <w:bCs/>
          <w:sz w:val="28"/>
          <w:szCs w:val="28"/>
          <w:lang w:val="fr-FR"/>
        </w:rPr>
        <w:t>, lệ phí</w:t>
      </w:r>
      <w:r w:rsidRPr="008318BF">
        <w:rPr>
          <w:b/>
          <w:bCs/>
          <w:sz w:val="28"/>
          <w:szCs w:val="28"/>
          <w:lang w:val="fr-FR"/>
        </w:rPr>
        <w:t xml:space="preserve">: </w:t>
      </w:r>
      <w:r w:rsidRPr="008318BF">
        <w:rPr>
          <w:sz w:val="28"/>
          <w:szCs w:val="28"/>
          <w:lang w:val="fr-FR"/>
        </w:rPr>
        <w:t>Không</w:t>
      </w:r>
      <w:r>
        <w:rPr>
          <w:sz w:val="28"/>
          <w:szCs w:val="28"/>
          <w:lang w:val="fr-FR"/>
        </w:rPr>
        <w:t>.</w:t>
      </w:r>
    </w:p>
    <w:p w:rsidR="00985506" w:rsidRDefault="00985506" w:rsidP="00985506">
      <w:pPr>
        <w:spacing w:before="120"/>
        <w:jc w:val="both"/>
        <w:rPr>
          <w:sz w:val="28"/>
          <w:szCs w:val="28"/>
          <w:lang w:val="fr-FR"/>
        </w:rPr>
      </w:pPr>
      <w:r w:rsidRPr="008318BF">
        <w:rPr>
          <w:sz w:val="28"/>
          <w:szCs w:val="28"/>
          <w:lang w:val="fr-FR"/>
        </w:rPr>
        <w:t xml:space="preserve">* </w:t>
      </w:r>
      <w:r w:rsidRPr="008318BF">
        <w:rPr>
          <w:b/>
          <w:bCs/>
          <w:sz w:val="28"/>
          <w:szCs w:val="28"/>
          <w:lang w:val="fr-FR"/>
        </w:rPr>
        <w:t>Tên mẫu đơn, mẫu tờ khai:</w:t>
      </w:r>
    </w:p>
    <w:p w:rsidR="00985506" w:rsidRDefault="00985506" w:rsidP="00985506">
      <w:pPr>
        <w:spacing w:before="120"/>
        <w:ind w:firstLine="720"/>
        <w:jc w:val="both"/>
        <w:rPr>
          <w:sz w:val="28"/>
          <w:szCs w:val="28"/>
          <w:lang w:val="fr-FR"/>
        </w:rPr>
      </w:pPr>
      <w:r w:rsidRPr="008318BF">
        <w:rPr>
          <w:sz w:val="28"/>
          <w:szCs w:val="28"/>
          <w:lang w:val="fr-FR"/>
        </w:rPr>
        <w:t>Mẫu thông báo thành lập Tổ chức tư vấn về phòng, chống HIV/AIDS</w:t>
      </w:r>
      <w:r>
        <w:rPr>
          <w:sz w:val="28"/>
          <w:szCs w:val="28"/>
          <w:lang w:val="fr-FR"/>
        </w:rPr>
        <w:t xml:space="preserve"> theo mẫu Phụ lục I ban hành kèm theo </w:t>
      </w:r>
      <w:r w:rsidRPr="00CB3FBA">
        <w:rPr>
          <w:iCs/>
          <w:sz w:val="28"/>
          <w:szCs w:val="28"/>
          <w:lang w:val="fr-FR"/>
        </w:rPr>
        <w:t>Thông tư số 06/2012/TT-BYT</w:t>
      </w:r>
      <w:r>
        <w:rPr>
          <w:iCs/>
          <w:sz w:val="28"/>
          <w:szCs w:val="28"/>
          <w:lang w:val="fr-FR"/>
        </w:rPr>
        <w:t>.</w:t>
      </w:r>
    </w:p>
    <w:p w:rsidR="00985506" w:rsidRDefault="00985506" w:rsidP="00985506">
      <w:pPr>
        <w:spacing w:before="120"/>
        <w:jc w:val="both"/>
        <w:rPr>
          <w:b/>
          <w:bCs/>
          <w:sz w:val="28"/>
          <w:szCs w:val="28"/>
          <w:lang w:val="fr-FR"/>
        </w:rPr>
      </w:pPr>
      <w:r w:rsidRPr="008318BF">
        <w:rPr>
          <w:b/>
          <w:bCs/>
          <w:sz w:val="28"/>
          <w:szCs w:val="28"/>
          <w:lang w:val="fr-FR"/>
        </w:rPr>
        <w:t xml:space="preserve">* Yêu cầu, điều kiện </w:t>
      </w:r>
      <w:r w:rsidRPr="008318BF">
        <w:rPr>
          <w:b/>
          <w:bCs/>
          <w:sz w:val="28"/>
          <w:szCs w:val="28"/>
          <w:shd w:val="solid" w:color="FFFFFF" w:fill="auto"/>
          <w:lang w:val="fr-FR"/>
        </w:rPr>
        <w:t>thực hiện</w:t>
      </w:r>
      <w:r w:rsidRPr="008318BF">
        <w:rPr>
          <w:b/>
          <w:bCs/>
          <w:sz w:val="28"/>
          <w:szCs w:val="28"/>
          <w:lang w:val="fr-FR"/>
        </w:rPr>
        <w:t xml:space="preserve"> thủ tục hành chính:</w:t>
      </w:r>
    </w:p>
    <w:p w:rsidR="00985506" w:rsidRDefault="00985506" w:rsidP="00985506">
      <w:pPr>
        <w:spacing w:before="120"/>
        <w:ind w:firstLine="720"/>
        <w:jc w:val="both"/>
        <w:rPr>
          <w:b/>
          <w:sz w:val="28"/>
          <w:szCs w:val="28"/>
          <w:lang w:val="fr-FR"/>
        </w:rPr>
      </w:pPr>
      <w:r w:rsidRPr="00933141">
        <w:rPr>
          <w:sz w:val="28"/>
          <w:szCs w:val="28"/>
          <w:lang w:val="fr-FR"/>
        </w:rPr>
        <w:t>Yêu cầu đối với cơ sở điều trị được cấp giấy phép hoạt động:</w:t>
      </w:r>
      <w:r w:rsidRPr="008318BF">
        <w:rPr>
          <w:b/>
          <w:sz w:val="28"/>
          <w:szCs w:val="28"/>
          <w:lang w:val="fr-FR"/>
        </w:rPr>
        <w:t xml:space="preserve"> </w:t>
      </w:r>
      <w:r w:rsidRPr="008318BF">
        <w:rPr>
          <w:sz w:val="28"/>
          <w:szCs w:val="28"/>
          <w:lang w:val="fr-FR"/>
        </w:rPr>
        <w:t>Quy định tại điều 3 Thông tư số 06/2012/TT-BYT</w:t>
      </w:r>
      <w:r>
        <w:rPr>
          <w:sz w:val="28"/>
          <w:szCs w:val="28"/>
          <w:lang w:val="fr-FR"/>
        </w:rPr>
        <w:t>, cụ thể</w:t>
      </w:r>
      <w:r w:rsidRPr="008318BF">
        <w:rPr>
          <w:sz w:val="28"/>
          <w:szCs w:val="28"/>
          <w:lang w:val="fr-FR"/>
        </w:rPr>
        <w:t>:</w:t>
      </w:r>
    </w:p>
    <w:p w:rsidR="00985506" w:rsidRDefault="00985506" w:rsidP="00985506">
      <w:pPr>
        <w:shd w:val="clear" w:color="auto" w:fill="FFFFFF"/>
        <w:spacing w:before="120"/>
        <w:ind w:firstLine="720"/>
        <w:jc w:val="both"/>
        <w:rPr>
          <w:color w:val="000000"/>
          <w:sz w:val="28"/>
          <w:szCs w:val="28"/>
          <w:lang w:val="fr-FR"/>
        </w:rPr>
      </w:pPr>
      <w:r w:rsidRPr="008318BF">
        <w:rPr>
          <w:color w:val="000000"/>
          <w:sz w:val="28"/>
          <w:szCs w:val="28"/>
          <w:lang w:val="fr-FR"/>
        </w:rPr>
        <w:t>1. Điều kiện về nhân sự:</w:t>
      </w:r>
    </w:p>
    <w:p w:rsidR="00985506" w:rsidRDefault="00985506" w:rsidP="00985506">
      <w:pPr>
        <w:shd w:val="clear" w:color="auto" w:fill="FFFFFF"/>
        <w:spacing w:before="120"/>
        <w:ind w:firstLine="720"/>
        <w:jc w:val="both"/>
        <w:rPr>
          <w:color w:val="000000"/>
          <w:sz w:val="28"/>
          <w:szCs w:val="28"/>
          <w:lang w:val="fr-FR"/>
        </w:rPr>
      </w:pPr>
      <w:r w:rsidRPr="008318BF">
        <w:rPr>
          <w:color w:val="000000"/>
          <w:sz w:val="28"/>
          <w:szCs w:val="28"/>
          <w:lang w:val="fr-FR"/>
        </w:rPr>
        <w:t>a) Có ít nhất một nhân viên chuyên trách. Trường hợp tổ chức tư vấn có sử dụng người làm kiêm nghiệm thì phải đăng ký giờ làm cụ thể;</w:t>
      </w:r>
    </w:p>
    <w:p w:rsidR="00985506" w:rsidRDefault="00985506" w:rsidP="00985506">
      <w:pPr>
        <w:shd w:val="clear" w:color="auto" w:fill="FFFFFF"/>
        <w:spacing w:before="120"/>
        <w:ind w:firstLine="720"/>
        <w:jc w:val="both"/>
        <w:rPr>
          <w:color w:val="000000"/>
          <w:sz w:val="28"/>
          <w:szCs w:val="28"/>
          <w:lang w:val="fr-FR"/>
        </w:rPr>
      </w:pPr>
      <w:r w:rsidRPr="008318BF">
        <w:rPr>
          <w:color w:val="000000"/>
          <w:sz w:val="28"/>
          <w:szCs w:val="28"/>
          <w:lang w:val="fr-FR"/>
        </w:rPr>
        <w:t>b) Người trực tiếp thực hiện tư vấn phải đáp ứng các điều kiện sau:</w:t>
      </w:r>
    </w:p>
    <w:p w:rsidR="00985506" w:rsidRDefault="00985506" w:rsidP="00985506">
      <w:pPr>
        <w:shd w:val="clear" w:color="auto" w:fill="FFFFFF"/>
        <w:spacing w:before="120"/>
        <w:ind w:firstLine="720"/>
        <w:jc w:val="both"/>
        <w:rPr>
          <w:color w:val="000000"/>
          <w:sz w:val="28"/>
          <w:szCs w:val="28"/>
          <w:lang w:val="fr-FR"/>
        </w:rPr>
      </w:pPr>
      <w:r w:rsidRPr="008318BF">
        <w:rPr>
          <w:color w:val="000000"/>
          <w:sz w:val="28"/>
          <w:szCs w:val="28"/>
          <w:lang w:val="fr-FR"/>
        </w:rPr>
        <w:t>- Có trình độ chuyên môn từ trung cấp y tế hoặc xã hội trở lên;</w:t>
      </w:r>
    </w:p>
    <w:p w:rsidR="00985506" w:rsidRDefault="00985506" w:rsidP="00985506">
      <w:pPr>
        <w:shd w:val="clear" w:color="auto" w:fill="FFFFFF"/>
        <w:spacing w:before="120"/>
        <w:ind w:firstLine="720"/>
        <w:jc w:val="both"/>
        <w:rPr>
          <w:color w:val="000000"/>
          <w:sz w:val="28"/>
          <w:szCs w:val="28"/>
          <w:lang w:val="fr-FR"/>
        </w:rPr>
      </w:pPr>
      <w:r w:rsidRPr="008318BF">
        <w:rPr>
          <w:color w:val="000000"/>
          <w:sz w:val="28"/>
          <w:szCs w:val="28"/>
          <w:lang w:val="fr-FR"/>
        </w:rPr>
        <w:t>- Có kỹ năng tư vấn về kiến thức về HIV/AIDS.</w:t>
      </w:r>
    </w:p>
    <w:p w:rsidR="00985506" w:rsidRDefault="00985506" w:rsidP="00985506">
      <w:pPr>
        <w:shd w:val="clear" w:color="auto" w:fill="FFFFFF"/>
        <w:spacing w:before="120"/>
        <w:ind w:firstLine="720"/>
        <w:jc w:val="both"/>
        <w:rPr>
          <w:color w:val="000000"/>
          <w:sz w:val="28"/>
          <w:szCs w:val="28"/>
          <w:lang w:val="fr-FR"/>
        </w:rPr>
      </w:pPr>
      <w:r w:rsidRPr="008318BF">
        <w:rPr>
          <w:color w:val="000000"/>
          <w:sz w:val="28"/>
          <w:szCs w:val="28"/>
          <w:lang w:val="fr-FR"/>
        </w:rPr>
        <w:t>2. Điều kiện về cơ sở vật chất:</w:t>
      </w:r>
    </w:p>
    <w:p w:rsidR="00985506" w:rsidRDefault="00985506" w:rsidP="00985506">
      <w:pPr>
        <w:shd w:val="clear" w:color="auto" w:fill="FFFFFF"/>
        <w:spacing w:before="120"/>
        <w:ind w:firstLine="720"/>
        <w:jc w:val="both"/>
        <w:rPr>
          <w:color w:val="000000"/>
          <w:sz w:val="28"/>
          <w:szCs w:val="28"/>
          <w:lang w:val="fr-FR"/>
        </w:rPr>
      </w:pPr>
      <w:r w:rsidRPr="008318BF">
        <w:rPr>
          <w:color w:val="000000"/>
          <w:sz w:val="28"/>
          <w:szCs w:val="28"/>
          <w:lang w:val="fr-FR"/>
        </w:rPr>
        <w:t>a) Phòng đón tiếp:</w:t>
      </w:r>
    </w:p>
    <w:p w:rsidR="00985506" w:rsidRDefault="00985506" w:rsidP="00985506">
      <w:pPr>
        <w:shd w:val="clear" w:color="auto" w:fill="FFFFFF"/>
        <w:spacing w:before="120"/>
        <w:ind w:firstLine="720"/>
        <w:jc w:val="both"/>
        <w:rPr>
          <w:color w:val="000000"/>
          <w:sz w:val="28"/>
          <w:szCs w:val="28"/>
          <w:lang w:val="fr-FR"/>
        </w:rPr>
      </w:pPr>
      <w:r w:rsidRPr="008318BF">
        <w:rPr>
          <w:color w:val="000000"/>
          <w:sz w:val="28"/>
          <w:szCs w:val="28"/>
          <w:lang w:val="fr-FR"/>
        </w:rPr>
        <w:t>- Có diện tích tối thiểu là 10m</w:t>
      </w:r>
      <w:r w:rsidRPr="008318BF">
        <w:rPr>
          <w:color w:val="000000"/>
          <w:sz w:val="28"/>
          <w:szCs w:val="28"/>
          <w:vertAlign w:val="superscript"/>
          <w:lang w:val="fr-FR"/>
        </w:rPr>
        <w:t>2</w:t>
      </w:r>
      <w:r w:rsidRPr="008318BF">
        <w:rPr>
          <w:color w:val="000000"/>
          <w:sz w:val="28"/>
          <w:szCs w:val="28"/>
          <w:lang w:val="fr-FR"/>
        </w:rPr>
        <w:t>;</w:t>
      </w:r>
    </w:p>
    <w:p w:rsidR="00985506" w:rsidRDefault="00985506" w:rsidP="00985506">
      <w:pPr>
        <w:shd w:val="clear" w:color="auto" w:fill="FFFFFF"/>
        <w:spacing w:before="120"/>
        <w:ind w:firstLine="720"/>
        <w:jc w:val="both"/>
        <w:rPr>
          <w:color w:val="000000"/>
          <w:sz w:val="28"/>
          <w:szCs w:val="28"/>
          <w:lang w:val="fr-FR"/>
        </w:rPr>
      </w:pPr>
      <w:r w:rsidRPr="008318BF">
        <w:rPr>
          <w:color w:val="000000"/>
          <w:sz w:val="28"/>
          <w:szCs w:val="28"/>
          <w:lang w:val="fr-FR"/>
        </w:rPr>
        <w:t>- Có bảng niêm yết phạm vi tư vấn;</w:t>
      </w:r>
    </w:p>
    <w:p w:rsidR="00985506" w:rsidRDefault="00985506" w:rsidP="00985506">
      <w:pPr>
        <w:shd w:val="clear" w:color="auto" w:fill="FFFFFF"/>
        <w:spacing w:before="120"/>
        <w:ind w:firstLine="720"/>
        <w:jc w:val="both"/>
        <w:rPr>
          <w:color w:val="000000"/>
          <w:sz w:val="28"/>
          <w:szCs w:val="28"/>
          <w:lang w:val="fr-FR"/>
        </w:rPr>
      </w:pPr>
      <w:r w:rsidRPr="008318BF">
        <w:rPr>
          <w:color w:val="000000"/>
          <w:sz w:val="28"/>
          <w:szCs w:val="28"/>
          <w:lang w:val="fr-FR"/>
        </w:rPr>
        <w:t>b) Phòng tư vấn: Có diện tích tối thiểu là 7m</w:t>
      </w:r>
      <w:r w:rsidRPr="008318BF">
        <w:rPr>
          <w:color w:val="000000"/>
          <w:sz w:val="28"/>
          <w:szCs w:val="28"/>
          <w:vertAlign w:val="superscript"/>
          <w:lang w:val="fr-FR"/>
        </w:rPr>
        <w:t>2</w:t>
      </w:r>
      <w:r w:rsidRPr="008318BF">
        <w:rPr>
          <w:color w:val="000000"/>
          <w:sz w:val="28"/>
          <w:szCs w:val="28"/>
          <w:lang w:val="fr-FR"/>
        </w:rPr>
        <w:t>, bảo đảm kín đáo, thông thoáng và đủ ánh sáng;</w:t>
      </w:r>
    </w:p>
    <w:p w:rsidR="00985506" w:rsidRDefault="00985506" w:rsidP="00985506">
      <w:pPr>
        <w:shd w:val="clear" w:color="auto" w:fill="FFFFFF"/>
        <w:spacing w:before="120"/>
        <w:ind w:firstLine="720"/>
        <w:jc w:val="both"/>
        <w:rPr>
          <w:color w:val="000000"/>
          <w:sz w:val="28"/>
          <w:szCs w:val="28"/>
          <w:lang w:val="fr-FR"/>
        </w:rPr>
      </w:pPr>
      <w:r w:rsidRPr="008318BF">
        <w:rPr>
          <w:color w:val="000000"/>
          <w:sz w:val="28"/>
          <w:szCs w:val="28"/>
          <w:lang w:val="fr-FR"/>
        </w:rPr>
        <w:t>c) Có sổ sách ghi chép họ tên hoặc mã số của người được tư vấn, tóm tắt nội dung tư vấn;</w:t>
      </w:r>
    </w:p>
    <w:p w:rsidR="00985506" w:rsidRDefault="00985506" w:rsidP="00985506">
      <w:pPr>
        <w:shd w:val="clear" w:color="auto" w:fill="FFFFFF"/>
        <w:spacing w:before="120"/>
        <w:ind w:firstLine="720"/>
        <w:jc w:val="both"/>
        <w:rPr>
          <w:color w:val="000000"/>
          <w:sz w:val="28"/>
          <w:szCs w:val="28"/>
          <w:lang w:val="fr-FR"/>
        </w:rPr>
      </w:pPr>
      <w:r w:rsidRPr="008318BF">
        <w:rPr>
          <w:color w:val="000000"/>
          <w:sz w:val="28"/>
          <w:szCs w:val="28"/>
          <w:lang w:val="fr-FR"/>
        </w:rPr>
        <w:t>d) Có các trang thiết bị tối thiểu cần thiết cho hoạt động tư vấn, gồm bàn làm việc, ghế ngồi và tài liệu truyền thông phục vụ cho việc tư vấn.</w:t>
      </w:r>
    </w:p>
    <w:p w:rsidR="00985506" w:rsidRDefault="00985506" w:rsidP="00985506">
      <w:pPr>
        <w:shd w:val="clear" w:color="auto" w:fill="FFFFFF"/>
        <w:spacing w:before="120"/>
        <w:ind w:firstLine="720"/>
        <w:jc w:val="both"/>
        <w:rPr>
          <w:color w:val="000000"/>
          <w:sz w:val="28"/>
          <w:szCs w:val="28"/>
          <w:lang w:val="fr-FR"/>
        </w:rPr>
      </w:pPr>
      <w:r w:rsidRPr="008318BF">
        <w:rPr>
          <w:color w:val="000000"/>
          <w:sz w:val="28"/>
          <w:szCs w:val="28"/>
          <w:lang w:val="fr-FR"/>
        </w:rPr>
        <w:t xml:space="preserve">3. Các tổ chức chỉ thực hiện việc tư vấn qua các phương tiện công nghệ thông tin, viễn thông không phải thực hiện các quy định tại điểm a và b </w:t>
      </w:r>
      <w:r>
        <w:rPr>
          <w:color w:val="000000"/>
          <w:sz w:val="28"/>
          <w:szCs w:val="28"/>
          <w:lang w:val="fr-FR"/>
        </w:rPr>
        <w:t>Mục</w:t>
      </w:r>
      <w:r w:rsidRPr="008318BF">
        <w:rPr>
          <w:color w:val="000000"/>
          <w:sz w:val="28"/>
          <w:szCs w:val="28"/>
          <w:lang w:val="fr-FR"/>
        </w:rPr>
        <w:t xml:space="preserve"> 2 </w:t>
      </w:r>
      <w:r w:rsidRPr="008318BF">
        <w:rPr>
          <w:color w:val="000000"/>
          <w:sz w:val="28"/>
          <w:szCs w:val="28"/>
          <w:lang w:val="fr-FR"/>
        </w:rPr>
        <w:lastRenderedPageBreak/>
        <w:t>nhưng phải có đầy đủ các phương tiện thông tin, viễn thông phục vụ việc tư vấn theo đăng ký.</w:t>
      </w:r>
    </w:p>
    <w:p w:rsidR="00985506" w:rsidRDefault="00985506" w:rsidP="00985506">
      <w:pPr>
        <w:spacing w:before="120"/>
        <w:jc w:val="both"/>
        <w:rPr>
          <w:b/>
          <w:bCs/>
          <w:sz w:val="28"/>
          <w:szCs w:val="28"/>
          <w:lang w:val="fr-FR"/>
        </w:rPr>
      </w:pPr>
      <w:r w:rsidRPr="008318BF">
        <w:rPr>
          <w:sz w:val="28"/>
          <w:szCs w:val="28"/>
          <w:lang w:val="fr-FR"/>
        </w:rPr>
        <w:t xml:space="preserve">* </w:t>
      </w:r>
      <w:r w:rsidRPr="008318BF">
        <w:rPr>
          <w:b/>
          <w:bCs/>
          <w:sz w:val="28"/>
          <w:szCs w:val="28"/>
          <w:lang w:val="fr-FR"/>
        </w:rPr>
        <w:t>Căn cứ pháp lý của thủ tục hành chính:</w:t>
      </w:r>
    </w:p>
    <w:p w:rsidR="00985506" w:rsidRDefault="00985506" w:rsidP="00985506">
      <w:pPr>
        <w:spacing w:before="120"/>
        <w:ind w:firstLine="720"/>
        <w:jc w:val="both"/>
        <w:rPr>
          <w:sz w:val="28"/>
          <w:szCs w:val="28"/>
          <w:lang w:val="fr-FR"/>
        </w:rPr>
      </w:pPr>
      <w:r w:rsidRPr="008318BF">
        <w:rPr>
          <w:sz w:val="28"/>
          <w:szCs w:val="28"/>
          <w:lang w:val="fr-FR"/>
        </w:rPr>
        <w:t>1. Luật Phòng, chống nhiễm vi rút gây ra hội chứng suy giảm miễn dịch mắc phải ở người (HIV/AIDS) ngày 29/6/2006;</w:t>
      </w:r>
    </w:p>
    <w:p w:rsidR="00985506" w:rsidRDefault="00985506" w:rsidP="00985506">
      <w:pPr>
        <w:spacing w:before="120"/>
        <w:ind w:firstLine="720"/>
        <w:jc w:val="both"/>
        <w:rPr>
          <w:sz w:val="28"/>
          <w:szCs w:val="28"/>
          <w:lang w:val="fr-FR"/>
        </w:rPr>
      </w:pPr>
      <w:r w:rsidRPr="008318BF">
        <w:rPr>
          <w:sz w:val="28"/>
          <w:szCs w:val="28"/>
          <w:lang w:val="fr-FR"/>
        </w:rPr>
        <w:t xml:space="preserve">2. Thông tư số 06/2012/TT-BYT ngày 20/4/2012 của Bộ Y tế </w:t>
      </w:r>
      <w:r>
        <w:rPr>
          <w:sz w:val="28"/>
          <w:szCs w:val="28"/>
          <w:lang w:val="fr-FR"/>
        </w:rPr>
        <w:t>q</w:t>
      </w:r>
      <w:r w:rsidRPr="008318BF">
        <w:rPr>
          <w:sz w:val="28"/>
          <w:szCs w:val="28"/>
          <w:lang w:val="fr-FR"/>
        </w:rPr>
        <w:t>uy định về điều kiện thành lập và nội dung hoạt động đối với tổ chức tư vấn về phòng, chống HIV/AIDS.</w:t>
      </w:r>
    </w:p>
    <w:p w:rsidR="00985506" w:rsidRDefault="00985506" w:rsidP="00985506">
      <w:pPr>
        <w:spacing w:before="120"/>
        <w:rPr>
          <w:sz w:val="28"/>
          <w:szCs w:val="28"/>
          <w:lang w:val="fr-FR"/>
        </w:rPr>
      </w:pPr>
      <w:r w:rsidRPr="00933141">
        <w:rPr>
          <w:b/>
          <w:sz w:val="28"/>
          <w:szCs w:val="28"/>
          <w:lang w:val="fr-FR"/>
        </w:rPr>
        <w:t>* Ghi chú</w:t>
      </w:r>
      <w:r w:rsidRPr="001B6FA1">
        <w:rPr>
          <w:sz w:val="28"/>
          <w:szCs w:val="28"/>
          <w:lang w:val="fr-FR"/>
        </w:rPr>
        <w:t>:</w:t>
      </w:r>
      <w:r w:rsidRPr="008318BF">
        <w:rPr>
          <w:sz w:val="28"/>
          <w:szCs w:val="28"/>
          <w:lang w:val="fr-FR"/>
        </w:rPr>
        <w:t xml:space="preserve"> Các biểu mẫu đính kèm</w:t>
      </w:r>
      <w:r w:rsidRPr="008318BF">
        <w:rPr>
          <w:b/>
          <w:i/>
          <w:sz w:val="28"/>
          <w:szCs w:val="28"/>
          <w:lang w:val="fr-FR"/>
        </w:rPr>
        <w:t>.</w:t>
      </w:r>
    </w:p>
    <w:p w:rsidR="00985506" w:rsidRPr="008318BF" w:rsidRDefault="00985506" w:rsidP="00985506">
      <w:pPr>
        <w:jc w:val="both"/>
        <w:rPr>
          <w:sz w:val="28"/>
          <w:szCs w:val="28"/>
          <w:lang w:val="fr-FR"/>
        </w:rPr>
      </w:pPr>
    </w:p>
    <w:p w:rsidR="00985506" w:rsidRDefault="00985506" w:rsidP="00985506">
      <w:pPr>
        <w:jc w:val="both"/>
        <w:rPr>
          <w:sz w:val="28"/>
          <w:szCs w:val="28"/>
          <w:lang w:val="fr-FR"/>
        </w:rPr>
      </w:pPr>
    </w:p>
    <w:p w:rsidR="00985506" w:rsidRDefault="00985506" w:rsidP="00985506">
      <w:pPr>
        <w:jc w:val="both"/>
        <w:rPr>
          <w:sz w:val="28"/>
          <w:szCs w:val="28"/>
          <w:lang w:val="fr-FR"/>
        </w:rPr>
      </w:pPr>
    </w:p>
    <w:p w:rsidR="00985506" w:rsidRDefault="00985506" w:rsidP="00985506">
      <w:pPr>
        <w:jc w:val="both"/>
        <w:rPr>
          <w:sz w:val="28"/>
          <w:szCs w:val="28"/>
          <w:lang w:val="fr-FR"/>
        </w:rPr>
      </w:pPr>
    </w:p>
    <w:p w:rsidR="00985506" w:rsidRDefault="00985506" w:rsidP="00985506">
      <w:pPr>
        <w:jc w:val="both"/>
        <w:rPr>
          <w:sz w:val="28"/>
          <w:szCs w:val="28"/>
          <w:lang w:val="fr-FR"/>
        </w:rPr>
      </w:pPr>
    </w:p>
    <w:p w:rsidR="00985506" w:rsidRDefault="00985506" w:rsidP="00985506">
      <w:pPr>
        <w:jc w:val="both"/>
        <w:rPr>
          <w:sz w:val="28"/>
          <w:szCs w:val="28"/>
          <w:lang w:val="fr-FR"/>
        </w:rPr>
      </w:pPr>
    </w:p>
    <w:p w:rsidR="00985506" w:rsidRDefault="00985506" w:rsidP="00985506">
      <w:pPr>
        <w:jc w:val="both"/>
        <w:rPr>
          <w:sz w:val="28"/>
          <w:szCs w:val="28"/>
          <w:lang w:val="fr-FR"/>
        </w:rPr>
      </w:pPr>
    </w:p>
    <w:p w:rsidR="00985506" w:rsidRDefault="00985506" w:rsidP="00985506">
      <w:pPr>
        <w:jc w:val="both"/>
        <w:rPr>
          <w:sz w:val="28"/>
          <w:szCs w:val="28"/>
          <w:lang w:val="fr-FR"/>
        </w:rPr>
      </w:pPr>
    </w:p>
    <w:p w:rsidR="00985506" w:rsidRDefault="00985506" w:rsidP="00985506">
      <w:pPr>
        <w:jc w:val="both"/>
        <w:rPr>
          <w:sz w:val="28"/>
          <w:szCs w:val="28"/>
          <w:lang w:val="fr-FR"/>
        </w:rPr>
      </w:pPr>
    </w:p>
    <w:p w:rsidR="00985506" w:rsidRDefault="00985506" w:rsidP="00985506">
      <w:pPr>
        <w:jc w:val="both"/>
        <w:rPr>
          <w:sz w:val="28"/>
          <w:szCs w:val="28"/>
          <w:lang w:val="fr-FR"/>
        </w:rPr>
      </w:pPr>
    </w:p>
    <w:p w:rsidR="00985506" w:rsidRDefault="00985506" w:rsidP="00985506">
      <w:pPr>
        <w:jc w:val="both"/>
        <w:rPr>
          <w:sz w:val="28"/>
          <w:szCs w:val="28"/>
          <w:lang w:val="fr-FR"/>
        </w:rPr>
      </w:pPr>
    </w:p>
    <w:p w:rsidR="00985506" w:rsidRDefault="00985506" w:rsidP="00985506">
      <w:pPr>
        <w:jc w:val="both"/>
        <w:rPr>
          <w:sz w:val="28"/>
          <w:szCs w:val="28"/>
          <w:lang w:val="fr-FR"/>
        </w:rPr>
      </w:pPr>
    </w:p>
    <w:p w:rsidR="00985506" w:rsidRDefault="00985506" w:rsidP="00985506">
      <w:pPr>
        <w:jc w:val="both"/>
        <w:rPr>
          <w:sz w:val="28"/>
          <w:szCs w:val="28"/>
          <w:lang w:val="fr-FR"/>
        </w:rPr>
      </w:pPr>
    </w:p>
    <w:p w:rsidR="00985506" w:rsidRDefault="00985506" w:rsidP="00985506">
      <w:pPr>
        <w:jc w:val="both"/>
        <w:rPr>
          <w:sz w:val="28"/>
          <w:szCs w:val="28"/>
          <w:lang w:val="fr-FR"/>
        </w:rPr>
      </w:pPr>
    </w:p>
    <w:p w:rsidR="00985506" w:rsidRDefault="00985506" w:rsidP="00985506">
      <w:pPr>
        <w:jc w:val="both"/>
        <w:rPr>
          <w:sz w:val="28"/>
          <w:szCs w:val="28"/>
          <w:lang w:val="fr-FR"/>
        </w:rPr>
      </w:pPr>
    </w:p>
    <w:p w:rsidR="00985506" w:rsidRDefault="00985506" w:rsidP="00985506">
      <w:pPr>
        <w:jc w:val="both"/>
        <w:rPr>
          <w:sz w:val="28"/>
          <w:szCs w:val="28"/>
          <w:lang w:val="fr-FR"/>
        </w:rPr>
      </w:pPr>
    </w:p>
    <w:p w:rsidR="00985506" w:rsidRDefault="00985506" w:rsidP="00985506">
      <w:pPr>
        <w:jc w:val="both"/>
        <w:rPr>
          <w:sz w:val="28"/>
          <w:szCs w:val="28"/>
          <w:lang w:val="fr-FR"/>
        </w:rPr>
      </w:pPr>
    </w:p>
    <w:p w:rsidR="00985506" w:rsidRDefault="00985506" w:rsidP="00985506">
      <w:pPr>
        <w:jc w:val="both"/>
        <w:rPr>
          <w:sz w:val="28"/>
          <w:szCs w:val="28"/>
          <w:lang w:val="fr-FR"/>
        </w:rPr>
      </w:pPr>
    </w:p>
    <w:p w:rsidR="00985506" w:rsidRDefault="00985506" w:rsidP="00985506">
      <w:pPr>
        <w:jc w:val="both"/>
        <w:rPr>
          <w:sz w:val="28"/>
          <w:szCs w:val="28"/>
          <w:lang w:val="fr-FR"/>
        </w:rPr>
      </w:pPr>
    </w:p>
    <w:p w:rsidR="00985506" w:rsidRDefault="00985506" w:rsidP="00985506">
      <w:pPr>
        <w:jc w:val="both"/>
        <w:rPr>
          <w:sz w:val="28"/>
          <w:szCs w:val="28"/>
          <w:lang w:val="fr-FR"/>
        </w:rPr>
      </w:pPr>
    </w:p>
    <w:p w:rsidR="00985506" w:rsidRDefault="00985506" w:rsidP="00985506">
      <w:pPr>
        <w:jc w:val="both"/>
        <w:rPr>
          <w:sz w:val="28"/>
          <w:szCs w:val="28"/>
          <w:lang w:val="fr-FR"/>
        </w:rPr>
      </w:pPr>
    </w:p>
    <w:p w:rsidR="00985506" w:rsidRDefault="00985506" w:rsidP="00985506">
      <w:pPr>
        <w:jc w:val="both"/>
        <w:rPr>
          <w:sz w:val="28"/>
          <w:szCs w:val="28"/>
          <w:lang w:val="fr-FR"/>
        </w:rPr>
      </w:pPr>
    </w:p>
    <w:p w:rsidR="00985506" w:rsidRDefault="00985506" w:rsidP="00985506">
      <w:pPr>
        <w:jc w:val="both"/>
        <w:rPr>
          <w:sz w:val="28"/>
          <w:szCs w:val="28"/>
          <w:lang w:val="fr-FR"/>
        </w:rPr>
      </w:pPr>
    </w:p>
    <w:p w:rsidR="00985506" w:rsidRDefault="00985506" w:rsidP="00985506">
      <w:pPr>
        <w:jc w:val="both"/>
        <w:rPr>
          <w:sz w:val="28"/>
          <w:szCs w:val="28"/>
          <w:lang w:val="fr-FR"/>
        </w:rPr>
      </w:pPr>
    </w:p>
    <w:p w:rsidR="00985506" w:rsidRDefault="00985506" w:rsidP="00985506">
      <w:pPr>
        <w:jc w:val="both"/>
        <w:rPr>
          <w:sz w:val="28"/>
          <w:szCs w:val="28"/>
          <w:lang w:val="fr-FR"/>
        </w:rPr>
      </w:pPr>
    </w:p>
    <w:p w:rsidR="00985506" w:rsidRDefault="00985506" w:rsidP="00985506">
      <w:pPr>
        <w:jc w:val="both"/>
        <w:rPr>
          <w:sz w:val="28"/>
          <w:szCs w:val="28"/>
          <w:lang w:val="fr-FR"/>
        </w:rPr>
      </w:pPr>
    </w:p>
    <w:p w:rsidR="00985506" w:rsidRDefault="00985506" w:rsidP="00985506">
      <w:pPr>
        <w:jc w:val="both"/>
        <w:rPr>
          <w:sz w:val="28"/>
          <w:szCs w:val="28"/>
          <w:lang w:val="fr-FR"/>
        </w:rPr>
      </w:pPr>
    </w:p>
    <w:p w:rsidR="00985506" w:rsidRDefault="00985506" w:rsidP="00985506">
      <w:pPr>
        <w:jc w:val="both"/>
        <w:rPr>
          <w:sz w:val="28"/>
          <w:szCs w:val="28"/>
          <w:lang w:val="fr-FR"/>
        </w:rPr>
      </w:pPr>
    </w:p>
    <w:p w:rsidR="00985506" w:rsidRDefault="00985506" w:rsidP="00985506">
      <w:pPr>
        <w:jc w:val="both"/>
        <w:rPr>
          <w:sz w:val="28"/>
          <w:szCs w:val="28"/>
          <w:lang w:val="fr-FR"/>
        </w:rPr>
      </w:pPr>
    </w:p>
    <w:p w:rsidR="00985506" w:rsidRDefault="00985506" w:rsidP="00985506">
      <w:pPr>
        <w:jc w:val="both"/>
        <w:rPr>
          <w:sz w:val="28"/>
          <w:szCs w:val="28"/>
          <w:lang w:val="fr-FR"/>
        </w:rPr>
      </w:pPr>
    </w:p>
    <w:p w:rsidR="00985506" w:rsidRDefault="00985506" w:rsidP="00985506">
      <w:pPr>
        <w:jc w:val="both"/>
        <w:rPr>
          <w:sz w:val="28"/>
          <w:szCs w:val="28"/>
          <w:lang w:val="fr-FR"/>
        </w:rPr>
      </w:pPr>
    </w:p>
    <w:p w:rsidR="00985506" w:rsidRDefault="00985506" w:rsidP="00985506">
      <w:pPr>
        <w:jc w:val="both"/>
        <w:rPr>
          <w:sz w:val="28"/>
          <w:szCs w:val="28"/>
          <w:lang w:val="fr-FR"/>
        </w:rPr>
      </w:pPr>
    </w:p>
    <w:p w:rsidR="00985506" w:rsidRDefault="00985506" w:rsidP="00985506">
      <w:pPr>
        <w:jc w:val="both"/>
        <w:rPr>
          <w:sz w:val="28"/>
          <w:szCs w:val="28"/>
          <w:lang w:val="fr-FR"/>
        </w:rPr>
      </w:pPr>
    </w:p>
    <w:p w:rsidR="00985506" w:rsidRDefault="00985506" w:rsidP="00985506">
      <w:pPr>
        <w:jc w:val="both"/>
        <w:rPr>
          <w:sz w:val="28"/>
          <w:szCs w:val="28"/>
          <w:lang w:val="fr-FR"/>
        </w:rPr>
      </w:pPr>
    </w:p>
    <w:p w:rsidR="00985506" w:rsidRPr="008318BF" w:rsidRDefault="00985506" w:rsidP="00985506">
      <w:pPr>
        <w:spacing w:line="288" w:lineRule="auto"/>
        <w:jc w:val="center"/>
        <w:rPr>
          <w:sz w:val="28"/>
          <w:szCs w:val="28"/>
          <w:lang w:val="fr-FR"/>
        </w:rPr>
      </w:pPr>
      <w:r w:rsidRPr="008318BF">
        <w:rPr>
          <w:b/>
          <w:bCs/>
          <w:sz w:val="28"/>
          <w:szCs w:val="28"/>
          <w:lang w:val="fr-FR"/>
        </w:rPr>
        <w:lastRenderedPageBreak/>
        <w:t>PHỤ LỤC I</w:t>
      </w:r>
    </w:p>
    <w:p w:rsidR="00985506" w:rsidRPr="008318BF" w:rsidRDefault="00985506" w:rsidP="00985506">
      <w:pPr>
        <w:spacing w:line="288" w:lineRule="auto"/>
        <w:jc w:val="center"/>
        <w:rPr>
          <w:sz w:val="28"/>
          <w:szCs w:val="28"/>
          <w:lang w:val="fr-FR"/>
        </w:rPr>
      </w:pPr>
      <w:r w:rsidRPr="00CB3FBA">
        <w:rPr>
          <w:b/>
          <w:sz w:val="28"/>
          <w:szCs w:val="28"/>
          <w:lang w:val="fr-FR"/>
        </w:rPr>
        <w:t xml:space="preserve"> </w:t>
      </w:r>
      <w:r w:rsidRPr="008318BF">
        <w:rPr>
          <w:i/>
          <w:iCs/>
          <w:sz w:val="28"/>
          <w:szCs w:val="28"/>
          <w:lang w:val="fr-FR"/>
        </w:rPr>
        <w:t>(Ban hành kèm theo Thông tư số 06/2012/TT-BYT)</w:t>
      </w:r>
    </w:p>
    <w:p w:rsidR="00985506" w:rsidRPr="008318BF" w:rsidRDefault="00985506" w:rsidP="00985506">
      <w:pPr>
        <w:spacing w:line="288" w:lineRule="auto"/>
        <w:jc w:val="center"/>
        <w:rPr>
          <w:sz w:val="28"/>
          <w:szCs w:val="28"/>
          <w:lang w:val="fr-FR"/>
        </w:rPr>
      </w:pPr>
      <w:r w:rsidRPr="008318BF">
        <w:rPr>
          <w:b/>
          <w:bCs/>
          <w:sz w:val="28"/>
          <w:szCs w:val="28"/>
          <w:lang w:val="fr-FR"/>
        </w:rPr>
        <w:t>CỘNG HÒA XÃ HỘI CHỦ NGHĨA VIỆT NAM</w:t>
      </w:r>
      <w:r w:rsidRPr="008318BF">
        <w:rPr>
          <w:b/>
          <w:bCs/>
          <w:sz w:val="28"/>
          <w:szCs w:val="28"/>
          <w:lang w:val="fr-FR"/>
        </w:rPr>
        <w:br/>
        <w:t xml:space="preserve">Độc lập - Tự do - Hạnh phúc </w:t>
      </w:r>
      <w:r w:rsidRPr="008318BF">
        <w:rPr>
          <w:b/>
          <w:bCs/>
          <w:sz w:val="28"/>
          <w:szCs w:val="28"/>
          <w:lang w:val="fr-FR"/>
        </w:rPr>
        <w:br/>
        <w:t>---------------</w:t>
      </w:r>
    </w:p>
    <w:p w:rsidR="00985506" w:rsidRPr="008318BF" w:rsidRDefault="00985506" w:rsidP="00985506">
      <w:pPr>
        <w:spacing w:line="288" w:lineRule="auto"/>
        <w:jc w:val="right"/>
        <w:rPr>
          <w:sz w:val="28"/>
          <w:szCs w:val="28"/>
          <w:lang w:val="fr-FR"/>
        </w:rPr>
      </w:pPr>
      <w:proofErr w:type="gramStart"/>
      <w:r w:rsidRPr="008318BF">
        <w:rPr>
          <w:i/>
          <w:iCs/>
          <w:sz w:val="28"/>
          <w:szCs w:val="28"/>
          <w:lang w:val="fr-FR"/>
        </w:rPr>
        <w:t>……..,</w:t>
      </w:r>
      <w:proofErr w:type="gramEnd"/>
      <w:r w:rsidRPr="008318BF">
        <w:rPr>
          <w:i/>
          <w:iCs/>
          <w:sz w:val="28"/>
          <w:szCs w:val="28"/>
          <w:lang w:val="fr-FR"/>
        </w:rPr>
        <w:t xml:space="preserve"> ngày … tháng … năm ………</w:t>
      </w:r>
    </w:p>
    <w:p w:rsidR="00985506" w:rsidRDefault="00985506" w:rsidP="00985506">
      <w:pPr>
        <w:spacing w:before="120" w:line="288" w:lineRule="auto"/>
        <w:jc w:val="center"/>
        <w:rPr>
          <w:sz w:val="28"/>
          <w:szCs w:val="28"/>
          <w:lang w:val="fr-FR"/>
        </w:rPr>
      </w:pPr>
      <w:r w:rsidRPr="008318BF">
        <w:rPr>
          <w:b/>
          <w:bCs/>
          <w:sz w:val="28"/>
          <w:szCs w:val="28"/>
          <w:lang w:val="fr-FR"/>
        </w:rPr>
        <w:t>THÔNG BÁO</w:t>
      </w:r>
    </w:p>
    <w:p w:rsidR="00985506" w:rsidRDefault="00985506" w:rsidP="00985506">
      <w:pPr>
        <w:spacing w:before="120" w:line="288" w:lineRule="auto"/>
        <w:jc w:val="center"/>
        <w:rPr>
          <w:sz w:val="28"/>
          <w:szCs w:val="28"/>
          <w:lang w:val="fr-FR"/>
        </w:rPr>
      </w:pPr>
      <w:r w:rsidRPr="008318BF">
        <w:rPr>
          <w:b/>
          <w:bCs/>
          <w:sz w:val="28"/>
          <w:szCs w:val="28"/>
          <w:lang w:val="fr-FR"/>
        </w:rPr>
        <w:t>THÀNH LẬP TỔ CHỨC TƯ VẤN VỀ PHÒNG, CHỐNG HIV/AIDS</w:t>
      </w:r>
    </w:p>
    <w:p w:rsidR="00985506" w:rsidRDefault="00985506" w:rsidP="00985506">
      <w:pPr>
        <w:spacing w:before="120" w:line="288" w:lineRule="auto"/>
        <w:jc w:val="center"/>
        <w:rPr>
          <w:sz w:val="28"/>
          <w:szCs w:val="28"/>
          <w:lang w:val="fr-FR"/>
        </w:rPr>
      </w:pPr>
      <w:r w:rsidRPr="008318BF">
        <w:rPr>
          <w:sz w:val="28"/>
          <w:szCs w:val="28"/>
          <w:lang w:val="fr-FR"/>
        </w:rPr>
        <w:t>Kính gửi: Sở Y tế tỉnh/thành phố ……………………</w:t>
      </w:r>
    </w:p>
    <w:p w:rsidR="00985506" w:rsidRDefault="00985506" w:rsidP="00985506">
      <w:pPr>
        <w:spacing w:before="120" w:line="288" w:lineRule="auto"/>
        <w:jc w:val="both"/>
        <w:rPr>
          <w:sz w:val="28"/>
          <w:szCs w:val="28"/>
          <w:lang w:val="fr-FR"/>
        </w:rPr>
      </w:pPr>
      <w:r w:rsidRPr="008318BF">
        <w:rPr>
          <w:sz w:val="28"/>
          <w:szCs w:val="28"/>
          <w:lang w:val="fr-FR"/>
        </w:rPr>
        <w:t>Căn cứ Luật Phòng, chống nhiễm vi rút gây ra hội chứng suy giảm miễn dịch mắc phải ở người (HIV/AIDS);</w:t>
      </w:r>
    </w:p>
    <w:p w:rsidR="00985506" w:rsidRDefault="00985506" w:rsidP="00985506">
      <w:pPr>
        <w:spacing w:before="120" w:line="288" w:lineRule="auto"/>
        <w:jc w:val="both"/>
        <w:rPr>
          <w:sz w:val="28"/>
          <w:szCs w:val="28"/>
          <w:lang w:val="fr-FR"/>
        </w:rPr>
      </w:pPr>
      <w:r w:rsidRPr="008318BF">
        <w:rPr>
          <w:sz w:val="28"/>
          <w:szCs w:val="28"/>
          <w:lang w:val="fr-FR"/>
        </w:rPr>
        <w:t>Căn cứ Thông tư số …../2012/TT-BYT ngày …/…/2012 của Bộ trưởng Bộ Y tế quy định về điều kiện thành lập và nội dung hoạt động đối với tổ chức tư vấn về phòng, chống HIV/AIDS.</w:t>
      </w:r>
    </w:p>
    <w:p w:rsidR="00985506" w:rsidRDefault="00985506" w:rsidP="00985506">
      <w:pPr>
        <w:spacing w:before="120" w:line="288" w:lineRule="auto"/>
        <w:jc w:val="both"/>
        <w:rPr>
          <w:sz w:val="28"/>
          <w:szCs w:val="28"/>
          <w:lang w:val="fr-FR"/>
        </w:rPr>
      </w:pPr>
      <w:r w:rsidRPr="008318BF">
        <w:rPr>
          <w:sz w:val="28"/>
          <w:szCs w:val="28"/>
          <w:lang w:val="fr-FR"/>
        </w:rPr>
        <w:t>Sau khi nghiên cứu các văn bản hướng dẫn hiện hành, chúng tôi xin thông báo thành lập Tổ chức tư vấn về phòng, chống HIV/AIDS với nội dung sau:</w:t>
      </w:r>
    </w:p>
    <w:p w:rsidR="00985506" w:rsidRDefault="00985506" w:rsidP="00985506">
      <w:pPr>
        <w:spacing w:before="120" w:line="288" w:lineRule="auto"/>
        <w:jc w:val="both"/>
        <w:rPr>
          <w:sz w:val="28"/>
          <w:szCs w:val="28"/>
          <w:lang w:val="fr-FR"/>
        </w:rPr>
      </w:pPr>
      <w:r w:rsidRPr="008318BF">
        <w:rPr>
          <w:sz w:val="28"/>
          <w:szCs w:val="28"/>
          <w:lang w:val="fr-FR"/>
        </w:rPr>
        <w:t xml:space="preserve">Tên tổ chức: ............................................................................................................ </w:t>
      </w:r>
    </w:p>
    <w:p w:rsidR="00985506" w:rsidRDefault="00985506" w:rsidP="00985506">
      <w:pPr>
        <w:spacing w:before="120" w:line="288" w:lineRule="auto"/>
        <w:jc w:val="both"/>
        <w:rPr>
          <w:sz w:val="28"/>
          <w:szCs w:val="28"/>
          <w:lang w:val="fr-FR"/>
        </w:rPr>
      </w:pPr>
      <w:r w:rsidRPr="008318BF">
        <w:rPr>
          <w:sz w:val="28"/>
          <w:szCs w:val="28"/>
          <w:lang w:val="fr-FR"/>
        </w:rPr>
        <w:t>Địa chỉ: ...................................................................................................................</w:t>
      </w:r>
    </w:p>
    <w:p w:rsidR="00985506" w:rsidRDefault="00985506" w:rsidP="00985506">
      <w:pPr>
        <w:spacing w:before="120" w:line="288" w:lineRule="auto"/>
        <w:jc w:val="both"/>
        <w:rPr>
          <w:sz w:val="28"/>
          <w:szCs w:val="28"/>
          <w:lang w:val="fr-FR"/>
        </w:rPr>
      </w:pPr>
      <w:r w:rsidRPr="008318BF">
        <w:rPr>
          <w:sz w:val="28"/>
          <w:szCs w:val="28"/>
          <w:lang w:val="fr-FR"/>
        </w:rPr>
        <w:t>Phạm vi hoạt động: ................................................................................................</w:t>
      </w:r>
    </w:p>
    <w:p w:rsidR="00985506" w:rsidRDefault="00985506" w:rsidP="00985506">
      <w:pPr>
        <w:spacing w:before="120" w:line="288" w:lineRule="auto"/>
        <w:jc w:val="both"/>
        <w:rPr>
          <w:sz w:val="28"/>
          <w:szCs w:val="28"/>
          <w:lang w:val="fr-FR"/>
        </w:rPr>
      </w:pPr>
      <w:r w:rsidRPr="008318BF">
        <w:rPr>
          <w:sz w:val="28"/>
          <w:szCs w:val="28"/>
          <w:lang w:val="fr-FR"/>
        </w:rPr>
        <w:t>Họ và tên người đứng đầu: ....................................................................................</w:t>
      </w:r>
    </w:p>
    <w:p w:rsidR="00985506" w:rsidRDefault="00985506" w:rsidP="00985506">
      <w:pPr>
        <w:spacing w:before="120" w:line="288" w:lineRule="auto"/>
        <w:jc w:val="both"/>
        <w:rPr>
          <w:sz w:val="28"/>
          <w:szCs w:val="28"/>
          <w:lang w:val="fr-FR"/>
        </w:rPr>
      </w:pPr>
      <w:r w:rsidRPr="008318BF">
        <w:rPr>
          <w:sz w:val="28"/>
          <w:szCs w:val="28"/>
          <w:lang w:val="fr-FR"/>
        </w:rPr>
        <w:t>Ngày tháng năm sinh: ............................................................................................</w:t>
      </w:r>
    </w:p>
    <w:p w:rsidR="00985506" w:rsidRDefault="00985506" w:rsidP="00985506">
      <w:pPr>
        <w:spacing w:before="120" w:line="288" w:lineRule="auto"/>
        <w:jc w:val="both"/>
        <w:rPr>
          <w:sz w:val="28"/>
          <w:szCs w:val="28"/>
          <w:lang w:val="fr-FR"/>
        </w:rPr>
      </w:pPr>
      <w:r w:rsidRPr="008318BF">
        <w:rPr>
          <w:sz w:val="28"/>
          <w:szCs w:val="28"/>
          <w:lang w:val="fr-FR"/>
        </w:rPr>
        <w:t xml:space="preserve">Số chứng minh thư nhân dân: ………….. </w:t>
      </w:r>
      <w:proofErr w:type="gramStart"/>
      <w:r w:rsidRPr="008318BF">
        <w:rPr>
          <w:sz w:val="28"/>
          <w:szCs w:val="28"/>
          <w:lang w:val="fr-FR"/>
        </w:rPr>
        <w:t>ngày</w:t>
      </w:r>
      <w:proofErr w:type="gramEnd"/>
      <w:r w:rsidRPr="008318BF">
        <w:rPr>
          <w:sz w:val="28"/>
          <w:szCs w:val="28"/>
          <w:lang w:val="fr-FR"/>
        </w:rPr>
        <w:t xml:space="preserve"> cấp: …………. nơi cấp ..............</w:t>
      </w:r>
    </w:p>
    <w:p w:rsidR="00985506" w:rsidRDefault="00985506" w:rsidP="00985506">
      <w:pPr>
        <w:spacing w:before="120" w:line="288" w:lineRule="auto"/>
        <w:jc w:val="both"/>
        <w:rPr>
          <w:sz w:val="28"/>
          <w:szCs w:val="28"/>
          <w:lang w:val="fr-FR"/>
        </w:rPr>
      </w:pPr>
      <w:r w:rsidRPr="008318BF">
        <w:rPr>
          <w:sz w:val="28"/>
          <w:szCs w:val="28"/>
          <w:lang w:val="fr-FR"/>
        </w:rPr>
        <w:t>Trình độ chuyên môn .............................................................................................</w:t>
      </w:r>
    </w:p>
    <w:p w:rsidR="00985506" w:rsidRDefault="00985506" w:rsidP="00985506">
      <w:pPr>
        <w:spacing w:before="120" w:line="288" w:lineRule="auto"/>
        <w:jc w:val="both"/>
        <w:rPr>
          <w:sz w:val="28"/>
          <w:szCs w:val="28"/>
          <w:lang w:val="fr-FR"/>
        </w:rPr>
      </w:pPr>
      <w:r w:rsidRPr="008318BF">
        <w:rPr>
          <w:sz w:val="28"/>
          <w:szCs w:val="28"/>
          <w:lang w:val="fr-FR"/>
        </w:rPr>
        <w:t>Điện thoại liên hệ ................................................................................................</w:t>
      </w:r>
    </w:p>
    <w:p w:rsidR="00985506" w:rsidRDefault="00985506" w:rsidP="00985506">
      <w:pPr>
        <w:spacing w:before="120" w:line="288" w:lineRule="auto"/>
        <w:jc w:val="both"/>
        <w:rPr>
          <w:sz w:val="28"/>
          <w:szCs w:val="28"/>
          <w:lang w:val="fr-FR"/>
        </w:rPr>
      </w:pPr>
      <w:r w:rsidRPr="008318BF">
        <w:rPr>
          <w:sz w:val="28"/>
          <w:szCs w:val="28"/>
          <w:lang w:val="fr-FR"/>
        </w:rPr>
        <w:t>Chúng tôi cam kết thực hiện đúng các nội dung Quy chế hoạt động của tổ chức tư vấn về phòng, chống HIV/AIDS và các quy định của pháp luật hiện hành.</w:t>
      </w:r>
    </w:p>
    <w:p w:rsidR="00985506" w:rsidRDefault="00985506" w:rsidP="00985506">
      <w:pPr>
        <w:spacing w:before="120" w:line="288" w:lineRule="auto"/>
        <w:jc w:val="both"/>
        <w:rPr>
          <w:sz w:val="28"/>
          <w:szCs w:val="28"/>
          <w:lang w:val="fr-FR"/>
        </w:rPr>
      </w:pPr>
      <w:r w:rsidRPr="008318BF">
        <w:rPr>
          <w:sz w:val="28"/>
          <w:szCs w:val="28"/>
          <w:lang w:val="fr-FR"/>
        </w:rPr>
        <w:t> </w:t>
      </w:r>
    </w:p>
    <w:tbl>
      <w:tblPr>
        <w:tblW w:w="0" w:type="auto"/>
        <w:tblCellMar>
          <w:left w:w="0" w:type="dxa"/>
          <w:right w:w="0" w:type="dxa"/>
        </w:tblCellMar>
        <w:tblLook w:val="0000" w:firstRow="0" w:lastRow="0" w:firstColumn="0" w:lastColumn="0" w:noHBand="0" w:noVBand="0"/>
      </w:tblPr>
      <w:tblGrid>
        <w:gridCol w:w="4442"/>
        <w:gridCol w:w="4443"/>
      </w:tblGrid>
      <w:tr w:rsidR="00985506" w:rsidRPr="0060417C" w:rsidTr="00933141">
        <w:tc>
          <w:tcPr>
            <w:tcW w:w="4442" w:type="dxa"/>
            <w:tcMar>
              <w:top w:w="0" w:type="dxa"/>
              <w:left w:w="108" w:type="dxa"/>
              <w:bottom w:w="0" w:type="dxa"/>
              <w:right w:w="108" w:type="dxa"/>
            </w:tcMar>
          </w:tcPr>
          <w:p w:rsidR="00985506" w:rsidRDefault="00985506" w:rsidP="00933141">
            <w:pPr>
              <w:spacing w:before="120" w:line="288" w:lineRule="auto"/>
              <w:rPr>
                <w:szCs w:val="28"/>
                <w:lang w:val="fr-FR"/>
              </w:rPr>
            </w:pPr>
            <w:r w:rsidRPr="008318BF">
              <w:rPr>
                <w:sz w:val="28"/>
                <w:szCs w:val="28"/>
                <w:lang w:val="fr-FR"/>
              </w:rPr>
              <w:t> </w:t>
            </w:r>
          </w:p>
        </w:tc>
        <w:tc>
          <w:tcPr>
            <w:tcW w:w="4443" w:type="dxa"/>
            <w:tcMar>
              <w:top w:w="0" w:type="dxa"/>
              <w:left w:w="108" w:type="dxa"/>
              <w:bottom w:w="0" w:type="dxa"/>
              <w:right w:w="108" w:type="dxa"/>
            </w:tcMar>
          </w:tcPr>
          <w:p w:rsidR="00985506" w:rsidRDefault="00985506" w:rsidP="00933141">
            <w:pPr>
              <w:spacing w:before="120" w:line="288" w:lineRule="auto"/>
              <w:jc w:val="center"/>
              <w:rPr>
                <w:szCs w:val="28"/>
                <w:lang w:val="fr-FR"/>
              </w:rPr>
            </w:pPr>
            <w:r w:rsidRPr="008318BF">
              <w:rPr>
                <w:b/>
                <w:bCs/>
                <w:sz w:val="28"/>
                <w:szCs w:val="28"/>
                <w:lang w:val="fr-FR"/>
              </w:rPr>
              <w:t>Đại diện tổ chức, cá nhân</w:t>
            </w:r>
            <w:r w:rsidRPr="008318BF">
              <w:rPr>
                <w:b/>
                <w:bCs/>
                <w:sz w:val="28"/>
                <w:szCs w:val="28"/>
                <w:lang w:val="fr-FR"/>
              </w:rPr>
              <w:br/>
              <w:t xml:space="preserve">thành lập tổ chức tư </w:t>
            </w:r>
            <w:proofErr w:type="gramStart"/>
            <w:r w:rsidRPr="008318BF">
              <w:rPr>
                <w:b/>
                <w:bCs/>
                <w:sz w:val="28"/>
                <w:szCs w:val="28"/>
                <w:lang w:val="fr-FR"/>
              </w:rPr>
              <w:t>vấn</w:t>
            </w:r>
            <w:proofErr w:type="gramEnd"/>
            <w:r w:rsidRPr="008318BF">
              <w:rPr>
                <w:b/>
                <w:bCs/>
                <w:sz w:val="28"/>
                <w:szCs w:val="28"/>
                <w:lang w:val="fr-FR"/>
              </w:rPr>
              <w:br/>
            </w:r>
            <w:r w:rsidRPr="008318BF">
              <w:rPr>
                <w:i/>
                <w:iCs/>
                <w:sz w:val="28"/>
                <w:szCs w:val="28"/>
                <w:lang w:val="fr-FR"/>
              </w:rPr>
              <w:t>(ký tên và đóng dấu)</w:t>
            </w:r>
          </w:p>
        </w:tc>
      </w:tr>
    </w:tbl>
    <w:p w:rsidR="00985506" w:rsidRPr="008318BF" w:rsidRDefault="00985506" w:rsidP="00985506">
      <w:pPr>
        <w:jc w:val="both"/>
        <w:rPr>
          <w:sz w:val="28"/>
          <w:szCs w:val="28"/>
          <w:lang w:val="fr-FR"/>
        </w:rPr>
      </w:pPr>
    </w:p>
    <w:p w:rsidR="00985506" w:rsidRPr="008318BF" w:rsidRDefault="00985506" w:rsidP="00985506">
      <w:pPr>
        <w:jc w:val="both"/>
        <w:rPr>
          <w:sz w:val="28"/>
          <w:szCs w:val="28"/>
          <w:lang w:val="fr-FR"/>
        </w:rPr>
      </w:pPr>
    </w:p>
    <w:p w:rsidR="00985506" w:rsidRDefault="00985506" w:rsidP="00985506">
      <w:pPr>
        <w:shd w:val="clear" w:color="auto" w:fill="FFFFFF"/>
        <w:spacing w:line="234" w:lineRule="atLeast"/>
        <w:jc w:val="center"/>
        <w:rPr>
          <w:color w:val="000000"/>
          <w:sz w:val="28"/>
          <w:szCs w:val="28"/>
          <w:lang w:val="fr-FR"/>
        </w:rPr>
      </w:pPr>
      <w:r w:rsidRPr="008318BF">
        <w:rPr>
          <w:b/>
          <w:bCs/>
          <w:color w:val="000000"/>
          <w:sz w:val="28"/>
          <w:szCs w:val="28"/>
          <w:lang w:val="fr-FR"/>
        </w:rPr>
        <w:lastRenderedPageBreak/>
        <w:t>PHỤ LỤC II</w:t>
      </w:r>
    </w:p>
    <w:p w:rsidR="00985506" w:rsidRDefault="00985506" w:rsidP="00985506">
      <w:pPr>
        <w:shd w:val="clear" w:color="auto" w:fill="FFFFFF"/>
        <w:spacing w:line="234" w:lineRule="atLeast"/>
        <w:jc w:val="center"/>
        <w:rPr>
          <w:color w:val="000000"/>
          <w:sz w:val="28"/>
          <w:szCs w:val="28"/>
          <w:lang w:val="fr-FR"/>
        </w:rPr>
      </w:pPr>
      <w:r w:rsidRPr="008318BF" w:rsidDel="000C395B">
        <w:rPr>
          <w:color w:val="000000"/>
          <w:sz w:val="28"/>
          <w:szCs w:val="28"/>
          <w:lang w:val="fr-FR"/>
        </w:rPr>
        <w:t xml:space="preserve"> </w:t>
      </w:r>
      <w:r w:rsidRPr="008318BF">
        <w:rPr>
          <w:i/>
          <w:iCs/>
          <w:color w:val="000000"/>
          <w:sz w:val="28"/>
          <w:szCs w:val="28"/>
          <w:lang w:val="fr-FR"/>
        </w:rPr>
        <w:t>(Ban hành kèm theo Thông tư số </w:t>
      </w:r>
      <w:r w:rsidRPr="008318BF">
        <w:rPr>
          <w:color w:val="000000"/>
          <w:sz w:val="28"/>
          <w:szCs w:val="28"/>
          <w:lang w:val="fr-FR"/>
        </w:rPr>
        <w:t>06</w:t>
      </w:r>
      <w:r w:rsidRPr="008318BF">
        <w:rPr>
          <w:i/>
          <w:iCs/>
          <w:color w:val="000000"/>
          <w:sz w:val="28"/>
          <w:szCs w:val="28"/>
          <w:lang w:val="fr-FR"/>
        </w:rPr>
        <w:t>/2012/TT-BYT)</w:t>
      </w:r>
    </w:p>
    <w:tbl>
      <w:tblPr>
        <w:tblW w:w="9889" w:type="dxa"/>
        <w:tblCellSpacing w:w="0" w:type="dxa"/>
        <w:shd w:val="clear" w:color="auto" w:fill="FFFFFF"/>
        <w:tblCellMar>
          <w:left w:w="0" w:type="dxa"/>
          <w:right w:w="0" w:type="dxa"/>
        </w:tblCellMar>
        <w:tblLook w:val="04A0" w:firstRow="1" w:lastRow="0" w:firstColumn="1" w:lastColumn="0" w:noHBand="0" w:noVBand="1"/>
      </w:tblPr>
      <w:tblGrid>
        <w:gridCol w:w="3348"/>
        <w:gridCol w:w="6541"/>
      </w:tblGrid>
      <w:tr w:rsidR="00985506" w:rsidRPr="00142E2F" w:rsidTr="00933141">
        <w:trPr>
          <w:tblCellSpacing w:w="0" w:type="dxa"/>
        </w:trPr>
        <w:tc>
          <w:tcPr>
            <w:tcW w:w="3348" w:type="dxa"/>
            <w:shd w:val="clear" w:color="auto" w:fill="FFFFFF"/>
            <w:tcMar>
              <w:top w:w="0" w:type="dxa"/>
              <w:left w:w="108" w:type="dxa"/>
              <w:bottom w:w="0" w:type="dxa"/>
              <w:right w:w="108" w:type="dxa"/>
            </w:tcMar>
            <w:hideMark/>
          </w:tcPr>
          <w:p w:rsidR="00985506" w:rsidRPr="00142E2F" w:rsidRDefault="00985506" w:rsidP="00933141">
            <w:pPr>
              <w:spacing w:before="120" w:line="234" w:lineRule="atLeast"/>
              <w:jc w:val="center"/>
              <w:rPr>
                <w:color w:val="000000"/>
                <w:szCs w:val="28"/>
              </w:rPr>
            </w:pPr>
            <w:r w:rsidRPr="00142E2F">
              <w:rPr>
                <w:b/>
                <w:bCs/>
                <w:color w:val="000000"/>
                <w:sz w:val="28"/>
                <w:szCs w:val="28"/>
              </w:rPr>
              <w:t>SỞ Y TẾ</w:t>
            </w:r>
            <w:r w:rsidRPr="00142E2F">
              <w:rPr>
                <w:b/>
                <w:bCs/>
                <w:color w:val="000000"/>
                <w:sz w:val="28"/>
                <w:szCs w:val="28"/>
              </w:rPr>
              <w:br/>
              <w:t>-------</w:t>
            </w:r>
          </w:p>
        </w:tc>
        <w:tc>
          <w:tcPr>
            <w:tcW w:w="6541" w:type="dxa"/>
            <w:shd w:val="clear" w:color="auto" w:fill="FFFFFF"/>
            <w:tcMar>
              <w:top w:w="0" w:type="dxa"/>
              <w:left w:w="108" w:type="dxa"/>
              <w:bottom w:w="0" w:type="dxa"/>
              <w:right w:w="108" w:type="dxa"/>
            </w:tcMar>
            <w:hideMark/>
          </w:tcPr>
          <w:p w:rsidR="00985506" w:rsidRPr="00142E2F" w:rsidRDefault="00985506" w:rsidP="00933141">
            <w:pPr>
              <w:spacing w:before="120" w:line="234" w:lineRule="atLeast"/>
              <w:rPr>
                <w:color w:val="000000"/>
                <w:szCs w:val="28"/>
              </w:rPr>
            </w:pPr>
            <w:r w:rsidRPr="00142E2F">
              <w:rPr>
                <w:b/>
                <w:bCs/>
                <w:color w:val="000000"/>
                <w:sz w:val="28"/>
                <w:szCs w:val="28"/>
              </w:rPr>
              <w:t>CỘNG HÒA XÃ HỘI CHỦ NGHĨA VIỆT NAM</w:t>
            </w:r>
            <w:r w:rsidRPr="00142E2F">
              <w:rPr>
                <w:b/>
                <w:bCs/>
                <w:color w:val="000000"/>
                <w:sz w:val="28"/>
                <w:szCs w:val="28"/>
              </w:rPr>
              <w:br/>
              <w:t xml:space="preserve">                Độc lập - Tự do - Hạnh phúc </w:t>
            </w:r>
            <w:r w:rsidRPr="00142E2F">
              <w:rPr>
                <w:b/>
                <w:bCs/>
                <w:color w:val="000000"/>
                <w:sz w:val="28"/>
                <w:szCs w:val="28"/>
              </w:rPr>
              <w:br/>
              <w:t xml:space="preserve">                                    ---------------</w:t>
            </w:r>
          </w:p>
        </w:tc>
      </w:tr>
      <w:tr w:rsidR="00985506" w:rsidRPr="00142E2F" w:rsidTr="00933141">
        <w:trPr>
          <w:tblCellSpacing w:w="0" w:type="dxa"/>
        </w:trPr>
        <w:tc>
          <w:tcPr>
            <w:tcW w:w="3348" w:type="dxa"/>
            <w:shd w:val="clear" w:color="auto" w:fill="FFFFFF"/>
            <w:tcMar>
              <w:top w:w="0" w:type="dxa"/>
              <w:left w:w="108" w:type="dxa"/>
              <w:bottom w:w="0" w:type="dxa"/>
              <w:right w:w="108" w:type="dxa"/>
            </w:tcMar>
            <w:hideMark/>
          </w:tcPr>
          <w:p w:rsidR="00985506" w:rsidRPr="00142E2F" w:rsidRDefault="00985506" w:rsidP="00933141">
            <w:pPr>
              <w:spacing w:before="120" w:line="234" w:lineRule="atLeast"/>
              <w:jc w:val="center"/>
              <w:rPr>
                <w:color w:val="000000"/>
                <w:szCs w:val="28"/>
              </w:rPr>
            </w:pPr>
            <w:r w:rsidRPr="00142E2F">
              <w:rPr>
                <w:color w:val="000000"/>
                <w:sz w:val="28"/>
                <w:szCs w:val="28"/>
              </w:rPr>
              <w:t>Số: ………/SYT-TNHS</w:t>
            </w:r>
          </w:p>
        </w:tc>
        <w:tc>
          <w:tcPr>
            <w:tcW w:w="6541" w:type="dxa"/>
            <w:shd w:val="clear" w:color="auto" w:fill="FFFFFF"/>
            <w:tcMar>
              <w:top w:w="0" w:type="dxa"/>
              <w:left w:w="108" w:type="dxa"/>
              <w:bottom w:w="0" w:type="dxa"/>
              <w:right w:w="108" w:type="dxa"/>
            </w:tcMar>
            <w:hideMark/>
          </w:tcPr>
          <w:p w:rsidR="00985506" w:rsidRPr="00142E2F" w:rsidRDefault="00985506" w:rsidP="00933141">
            <w:pPr>
              <w:spacing w:before="120" w:line="234" w:lineRule="atLeast"/>
              <w:jc w:val="center"/>
              <w:rPr>
                <w:color w:val="000000"/>
                <w:szCs w:val="28"/>
              </w:rPr>
            </w:pPr>
            <w:r w:rsidRPr="00142E2F">
              <w:rPr>
                <w:color w:val="000000"/>
                <w:sz w:val="28"/>
                <w:szCs w:val="28"/>
              </w:rPr>
              <w:t>………</w:t>
            </w:r>
            <w:r w:rsidRPr="00142E2F">
              <w:rPr>
                <w:i/>
                <w:iCs/>
                <w:color w:val="000000"/>
                <w:sz w:val="28"/>
                <w:szCs w:val="28"/>
              </w:rPr>
              <w:t>, ngày </w:t>
            </w:r>
            <w:r w:rsidRPr="00142E2F">
              <w:rPr>
                <w:color w:val="000000"/>
                <w:sz w:val="28"/>
                <w:szCs w:val="28"/>
              </w:rPr>
              <w:t>… </w:t>
            </w:r>
            <w:r w:rsidRPr="00142E2F">
              <w:rPr>
                <w:i/>
                <w:iCs/>
                <w:color w:val="000000"/>
                <w:sz w:val="28"/>
                <w:szCs w:val="28"/>
              </w:rPr>
              <w:t>tháng </w:t>
            </w:r>
            <w:r w:rsidRPr="00142E2F">
              <w:rPr>
                <w:color w:val="000000"/>
                <w:sz w:val="28"/>
                <w:szCs w:val="28"/>
              </w:rPr>
              <w:t>…</w:t>
            </w:r>
            <w:r w:rsidRPr="00142E2F">
              <w:rPr>
                <w:i/>
                <w:iCs/>
                <w:color w:val="000000"/>
                <w:sz w:val="28"/>
                <w:szCs w:val="28"/>
              </w:rPr>
              <w:t> năm </w:t>
            </w:r>
            <w:r w:rsidRPr="00142E2F">
              <w:rPr>
                <w:color w:val="000000"/>
                <w:sz w:val="28"/>
                <w:szCs w:val="28"/>
              </w:rPr>
              <w:t>…..</w:t>
            </w:r>
          </w:p>
        </w:tc>
      </w:tr>
    </w:tbl>
    <w:p w:rsidR="00985506" w:rsidRPr="00142E2F" w:rsidRDefault="00985506" w:rsidP="00985506">
      <w:pPr>
        <w:shd w:val="clear" w:color="auto" w:fill="FFFFFF"/>
        <w:spacing w:before="120" w:line="234" w:lineRule="atLeast"/>
        <w:rPr>
          <w:color w:val="000000"/>
          <w:sz w:val="28"/>
          <w:szCs w:val="28"/>
        </w:rPr>
      </w:pPr>
      <w:r w:rsidRPr="00142E2F">
        <w:rPr>
          <w:color w:val="000000"/>
          <w:sz w:val="28"/>
          <w:szCs w:val="28"/>
        </w:rPr>
        <w:t> </w:t>
      </w:r>
    </w:p>
    <w:p w:rsidR="00985506" w:rsidRDefault="00985506" w:rsidP="00985506">
      <w:pPr>
        <w:shd w:val="clear" w:color="auto" w:fill="FFFFFF"/>
        <w:spacing w:before="120"/>
        <w:jc w:val="center"/>
        <w:rPr>
          <w:color w:val="000000"/>
          <w:sz w:val="28"/>
          <w:szCs w:val="28"/>
        </w:rPr>
      </w:pPr>
      <w:r w:rsidRPr="00142E2F">
        <w:rPr>
          <w:b/>
          <w:bCs/>
          <w:color w:val="000000"/>
          <w:sz w:val="28"/>
          <w:szCs w:val="28"/>
        </w:rPr>
        <w:t>PHIẾU TIẾP NHẬN HỒ SƠ THÔNG BÁO HOẠT ĐỘNG CỦA TỔ CHỨC TƯ VẤN VỀ PHÒNG, CHỐNG HIV/AIDS</w:t>
      </w:r>
    </w:p>
    <w:p w:rsidR="00985506" w:rsidRDefault="00985506" w:rsidP="00985506">
      <w:pPr>
        <w:shd w:val="clear" w:color="auto" w:fill="FFFFFF"/>
        <w:spacing w:before="120"/>
        <w:jc w:val="both"/>
        <w:rPr>
          <w:color w:val="000000"/>
          <w:sz w:val="28"/>
          <w:szCs w:val="28"/>
        </w:rPr>
      </w:pPr>
      <w:r w:rsidRPr="00142E2F">
        <w:rPr>
          <w:color w:val="000000"/>
          <w:sz w:val="28"/>
          <w:szCs w:val="28"/>
        </w:rPr>
        <w:t xml:space="preserve">Sở Y tế tỉnh ……….. </w:t>
      </w:r>
      <w:proofErr w:type="gramStart"/>
      <w:r w:rsidRPr="00142E2F">
        <w:rPr>
          <w:color w:val="000000"/>
          <w:sz w:val="28"/>
          <w:szCs w:val="28"/>
        </w:rPr>
        <w:t>đã</w:t>
      </w:r>
      <w:proofErr w:type="gramEnd"/>
      <w:r w:rsidRPr="00142E2F">
        <w:rPr>
          <w:color w:val="000000"/>
          <w:sz w:val="28"/>
          <w:szCs w:val="28"/>
        </w:rPr>
        <w:t xml:space="preserve"> tiếp nhận hồ sơ thông báo hoạt động tư vấn về phòng, chống HIV/AIDS của ………………………………, bao gồm các giấy tờ sau:</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66"/>
        <w:gridCol w:w="7019"/>
        <w:gridCol w:w="587"/>
        <w:gridCol w:w="979"/>
      </w:tblGrid>
      <w:tr w:rsidR="00985506" w:rsidRPr="00142E2F" w:rsidTr="00933141">
        <w:trPr>
          <w:tblCellSpacing w:w="0" w:type="dxa"/>
        </w:trPr>
        <w:tc>
          <w:tcPr>
            <w:tcW w:w="396" w:type="dxa"/>
            <w:tcBorders>
              <w:top w:val="nil"/>
              <w:left w:val="nil"/>
              <w:bottom w:val="single" w:sz="8" w:space="0" w:color="auto"/>
              <w:right w:val="nil"/>
            </w:tcBorders>
            <w:shd w:val="clear" w:color="auto" w:fill="FFFFFF"/>
            <w:tcMar>
              <w:top w:w="0" w:type="dxa"/>
              <w:left w:w="108" w:type="dxa"/>
              <w:bottom w:w="0" w:type="dxa"/>
              <w:right w:w="108" w:type="dxa"/>
            </w:tcMar>
            <w:hideMark/>
          </w:tcPr>
          <w:p w:rsidR="00985506" w:rsidRDefault="00985506" w:rsidP="00933141">
            <w:pPr>
              <w:spacing w:before="120"/>
              <w:jc w:val="both"/>
              <w:rPr>
                <w:color w:val="000000"/>
                <w:szCs w:val="28"/>
              </w:rPr>
            </w:pPr>
            <w:r w:rsidRPr="00142E2F">
              <w:rPr>
                <w:color w:val="000000"/>
                <w:sz w:val="28"/>
                <w:szCs w:val="28"/>
              </w:rPr>
              <w:t> </w:t>
            </w:r>
          </w:p>
        </w:tc>
        <w:tc>
          <w:tcPr>
            <w:tcW w:w="7019" w:type="dxa"/>
            <w:tcBorders>
              <w:top w:val="nil"/>
              <w:left w:val="nil"/>
              <w:bottom w:val="single" w:sz="8" w:space="0" w:color="auto"/>
              <w:right w:val="nil"/>
            </w:tcBorders>
            <w:shd w:val="clear" w:color="auto" w:fill="FFFFFF"/>
            <w:tcMar>
              <w:top w:w="0" w:type="dxa"/>
              <w:left w:w="108" w:type="dxa"/>
              <w:bottom w:w="0" w:type="dxa"/>
              <w:right w:w="108" w:type="dxa"/>
            </w:tcMar>
            <w:hideMark/>
          </w:tcPr>
          <w:p w:rsidR="00985506" w:rsidRDefault="00985506" w:rsidP="00933141">
            <w:pPr>
              <w:spacing w:before="120"/>
              <w:jc w:val="both"/>
              <w:rPr>
                <w:color w:val="000000"/>
                <w:szCs w:val="28"/>
              </w:rPr>
            </w:pPr>
            <w:r w:rsidRPr="00142E2F">
              <w:rPr>
                <w:color w:val="000000"/>
                <w:sz w:val="28"/>
                <w:szCs w:val="28"/>
              </w:rPr>
              <w:t> </w:t>
            </w:r>
          </w:p>
        </w:tc>
        <w:tc>
          <w:tcPr>
            <w:tcW w:w="587" w:type="dxa"/>
            <w:tcBorders>
              <w:top w:val="nil"/>
              <w:left w:val="nil"/>
              <w:bottom w:val="single" w:sz="8" w:space="0" w:color="auto"/>
              <w:right w:val="nil"/>
            </w:tcBorders>
            <w:shd w:val="clear" w:color="auto" w:fill="FFFFFF"/>
            <w:tcMar>
              <w:top w:w="0" w:type="dxa"/>
              <w:left w:w="108" w:type="dxa"/>
              <w:bottom w:w="0" w:type="dxa"/>
              <w:right w:w="108" w:type="dxa"/>
            </w:tcMar>
            <w:hideMark/>
          </w:tcPr>
          <w:p w:rsidR="00985506" w:rsidRDefault="00985506" w:rsidP="00933141">
            <w:pPr>
              <w:spacing w:before="120"/>
              <w:jc w:val="both"/>
              <w:rPr>
                <w:color w:val="000000"/>
                <w:szCs w:val="28"/>
              </w:rPr>
            </w:pPr>
            <w:r w:rsidRPr="00142E2F">
              <w:rPr>
                <w:color w:val="000000"/>
                <w:sz w:val="28"/>
                <w:szCs w:val="28"/>
              </w:rPr>
              <w:t>Có</w:t>
            </w:r>
          </w:p>
        </w:tc>
        <w:tc>
          <w:tcPr>
            <w:tcW w:w="816" w:type="dxa"/>
            <w:tcBorders>
              <w:top w:val="nil"/>
              <w:left w:val="nil"/>
              <w:bottom w:val="single" w:sz="8" w:space="0" w:color="auto"/>
              <w:right w:val="nil"/>
            </w:tcBorders>
            <w:shd w:val="clear" w:color="auto" w:fill="FFFFFF"/>
            <w:tcMar>
              <w:top w:w="0" w:type="dxa"/>
              <w:left w:w="108" w:type="dxa"/>
              <w:bottom w:w="0" w:type="dxa"/>
              <w:right w:w="108" w:type="dxa"/>
            </w:tcMar>
            <w:hideMark/>
          </w:tcPr>
          <w:p w:rsidR="00985506" w:rsidRDefault="00985506" w:rsidP="00933141">
            <w:pPr>
              <w:spacing w:before="120"/>
              <w:jc w:val="both"/>
              <w:rPr>
                <w:color w:val="000000"/>
                <w:szCs w:val="28"/>
              </w:rPr>
            </w:pPr>
            <w:r w:rsidRPr="00142E2F">
              <w:rPr>
                <w:color w:val="000000"/>
                <w:sz w:val="28"/>
                <w:szCs w:val="28"/>
              </w:rPr>
              <w:t>Không</w:t>
            </w:r>
          </w:p>
        </w:tc>
      </w:tr>
      <w:tr w:rsidR="00985506" w:rsidRPr="00142E2F" w:rsidTr="00933141">
        <w:trPr>
          <w:tblCellSpacing w:w="0" w:type="dxa"/>
        </w:trPr>
        <w:tc>
          <w:tcPr>
            <w:tcW w:w="39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85506" w:rsidRPr="00142E2F" w:rsidRDefault="00985506" w:rsidP="00933141">
            <w:pPr>
              <w:spacing w:before="120" w:line="234" w:lineRule="atLeast"/>
              <w:jc w:val="both"/>
              <w:rPr>
                <w:color w:val="000000"/>
                <w:szCs w:val="28"/>
              </w:rPr>
            </w:pPr>
            <w:r w:rsidRPr="00142E2F">
              <w:rPr>
                <w:color w:val="000000"/>
                <w:sz w:val="28"/>
                <w:szCs w:val="28"/>
              </w:rPr>
              <w:t>1.</w:t>
            </w:r>
          </w:p>
        </w:tc>
        <w:tc>
          <w:tcPr>
            <w:tcW w:w="701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85506" w:rsidRPr="00142E2F" w:rsidRDefault="00985506" w:rsidP="00933141">
            <w:pPr>
              <w:spacing w:before="120" w:line="234" w:lineRule="atLeast"/>
              <w:jc w:val="both"/>
              <w:rPr>
                <w:color w:val="000000"/>
                <w:szCs w:val="28"/>
              </w:rPr>
            </w:pPr>
            <w:r w:rsidRPr="00142E2F">
              <w:rPr>
                <w:color w:val="000000"/>
                <w:sz w:val="28"/>
                <w:szCs w:val="28"/>
              </w:rPr>
              <w:t>Văn bản thông báo thành lập tổ chức tư vấn về phòng, chống HIV/AIDS</w:t>
            </w:r>
          </w:p>
        </w:tc>
        <w:tc>
          <w:tcPr>
            <w:tcW w:w="58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85506" w:rsidRPr="00142E2F" w:rsidRDefault="00985506" w:rsidP="00933141">
            <w:pPr>
              <w:spacing w:before="120" w:line="234" w:lineRule="atLeast"/>
              <w:jc w:val="both"/>
              <w:rPr>
                <w:color w:val="000000"/>
                <w:szCs w:val="28"/>
              </w:rPr>
            </w:pPr>
            <w:r w:rsidRPr="00142E2F">
              <w:rPr>
                <w:color w:val="000000"/>
                <w:sz w:val="28"/>
                <w:szCs w:val="28"/>
              </w:rPr>
              <w:t> </w:t>
            </w:r>
          </w:p>
        </w:tc>
        <w:tc>
          <w:tcPr>
            <w:tcW w:w="81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85506" w:rsidRPr="00142E2F" w:rsidRDefault="00985506" w:rsidP="00933141">
            <w:pPr>
              <w:spacing w:before="120" w:line="234" w:lineRule="atLeast"/>
              <w:jc w:val="both"/>
              <w:rPr>
                <w:color w:val="000000"/>
                <w:szCs w:val="28"/>
              </w:rPr>
            </w:pPr>
            <w:r w:rsidRPr="00142E2F">
              <w:rPr>
                <w:color w:val="000000"/>
                <w:sz w:val="28"/>
                <w:szCs w:val="28"/>
              </w:rPr>
              <w:t> </w:t>
            </w:r>
          </w:p>
        </w:tc>
      </w:tr>
      <w:tr w:rsidR="00985506" w:rsidRPr="00142E2F" w:rsidTr="00933141">
        <w:trPr>
          <w:tblCellSpacing w:w="0" w:type="dxa"/>
        </w:trPr>
        <w:tc>
          <w:tcPr>
            <w:tcW w:w="39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85506" w:rsidRPr="00142E2F" w:rsidRDefault="00985506" w:rsidP="00933141">
            <w:pPr>
              <w:spacing w:before="120" w:line="234" w:lineRule="atLeast"/>
              <w:jc w:val="both"/>
              <w:rPr>
                <w:color w:val="000000"/>
                <w:szCs w:val="28"/>
              </w:rPr>
            </w:pPr>
            <w:r w:rsidRPr="00142E2F">
              <w:rPr>
                <w:color w:val="000000"/>
                <w:sz w:val="28"/>
                <w:szCs w:val="28"/>
              </w:rPr>
              <w:t>2.</w:t>
            </w:r>
          </w:p>
        </w:tc>
        <w:tc>
          <w:tcPr>
            <w:tcW w:w="701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85506" w:rsidRPr="00142E2F" w:rsidRDefault="00985506" w:rsidP="00933141">
            <w:pPr>
              <w:spacing w:before="120" w:line="234" w:lineRule="atLeast"/>
              <w:jc w:val="both"/>
              <w:rPr>
                <w:color w:val="000000"/>
                <w:szCs w:val="28"/>
              </w:rPr>
            </w:pPr>
            <w:r w:rsidRPr="00142E2F">
              <w:rPr>
                <w:color w:val="000000"/>
                <w:sz w:val="28"/>
                <w:szCs w:val="28"/>
              </w:rPr>
              <w:t>Dự thảo Quy chế hoạt động của tổ chức tư vấn về phòng, chống HIV/AIDS</w:t>
            </w:r>
          </w:p>
        </w:tc>
        <w:tc>
          <w:tcPr>
            <w:tcW w:w="58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85506" w:rsidRPr="00142E2F" w:rsidRDefault="00985506" w:rsidP="00933141">
            <w:pPr>
              <w:spacing w:before="120" w:line="234" w:lineRule="atLeast"/>
              <w:jc w:val="both"/>
              <w:rPr>
                <w:color w:val="000000"/>
                <w:szCs w:val="28"/>
              </w:rPr>
            </w:pPr>
            <w:r w:rsidRPr="00142E2F">
              <w:rPr>
                <w:color w:val="000000"/>
                <w:sz w:val="28"/>
                <w:szCs w:val="28"/>
              </w:rPr>
              <w:t> </w:t>
            </w:r>
          </w:p>
        </w:tc>
        <w:tc>
          <w:tcPr>
            <w:tcW w:w="81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85506" w:rsidRPr="00142E2F" w:rsidRDefault="00985506" w:rsidP="00933141">
            <w:pPr>
              <w:spacing w:before="120" w:line="234" w:lineRule="atLeast"/>
              <w:jc w:val="both"/>
              <w:rPr>
                <w:color w:val="000000"/>
                <w:szCs w:val="28"/>
              </w:rPr>
            </w:pPr>
            <w:r w:rsidRPr="00142E2F">
              <w:rPr>
                <w:color w:val="000000"/>
                <w:sz w:val="28"/>
                <w:szCs w:val="28"/>
              </w:rPr>
              <w:t> </w:t>
            </w:r>
          </w:p>
        </w:tc>
      </w:tr>
      <w:tr w:rsidR="00985506" w:rsidRPr="00142E2F" w:rsidTr="00933141">
        <w:trPr>
          <w:tblCellSpacing w:w="0" w:type="dxa"/>
        </w:trPr>
        <w:tc>
          <w:tcPr>
            <w:tcW w:w="39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85506" w:rsidRPr="00142E2F" w:rsidRDefault="00985506" w:rsidP="00933141">
            <w:pPr>
              <w:spacing w:before="120" w:line="234" w:lineRule="atLeast"/>
              <w:jc w:val="both"/>
              <w:rPr>
                <w:color w:val="000000"/>
                <w:szCs w:val="28"/>
              </w:rPr>
            </w:pPr>
            <w:r w:rsidRPr="00142E2F">
              <w:rPr>
                <w:color w:val="000000"/>
                <w:sz w:val="28"/>
                <w:szCs w:val="28"/>
              </w:rPr>
              <w:t>3.</w:t>
            </w:r>
          </w:p>
        </w:tc>
        <w:tc>
          <w:tcPr>
            <w:tcW w:w="701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85506" w:rsidRPr="00142E2F" w:rsidRDefault="00985506" w:rsidP="00933141">
            <w:pPr>
              <w:spacing w:before="120" w:line="234" w:lineRule="atLeast"/>
              <w:jc w:val="both"/>
              <w:rPr>
                <w:color w:val="000000"/>
                <w:szCs w:val="28"/>
              </w:rPr>
            </w:pPr>
            <w:r w:rsidRPr="00142E2F">
              <w:rPr>
                <w:color w:val="000000"/>
                <w:sz w:val="28"/>
                <w:szCs w:val="28"/>
              </w:rPr>
              <w:t>Danh sách cán bộ, trình độ chuyên môn kèm theo bản sao chứng thực bằng cấp về trình độ chuyên môn của người đứng đầu và nhân viên tư vấn.</w:t>
            </w:r>
          </w:p>
        </w:tc>
        <w:tc>
          <w:tcPr>
            <w:tcW w:w="58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85506" w:rsidRPr="00142E2F" w:rsidRDefault="00985506" w:rsidP="00933141">
            <w:pPr>
              <w:spacing w:before="120" w:line="234" w:lineRule="atLeast"/>
              <w:jc w:val="both"/>
              <w:rPr>
                <w:color w:val="000000"/>
                <w:szCs w:val="28"/>
              </w:rPr>
            </w:pPr>
            <w:r w:rsidRPr="00142E2F">
              <w:rPr>
                <w:color w:val="000000"/>
                <w:sz w:val="28"/>
                <w:szCs w:val="28"/>
              </w:rPr>
              <w:t> </w:t>
            </w:r>
          </w:p>
        </w:tc>
        <w:tc>
          <w:tcPr>
            <w:tcW w:w="81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85506" w:rsidRPr="00142E2F" w:rsidRDefault="00985506" w:rsidP="00933141">
            <w:pPr>
              <w:spacing w:before="120" w:line="234" w:lineRule="atLeast"/>
              <w:jc w:val="both"/>
              <w:rPr>
                <w:color w:val="000000"/>
                <w:szCs w:val="28"/>
              </w:rPr>
            </w:pPr>
            <w:r w:rsidRPr="00142E2F">
              <w:rPr>
                <w:color w:val="000000"/>
                <w:sz w:val="28"/>
                <w:szCs w:val="28"/>
              </w:rPr>
              <w:t> </w:t>
            </w:r>
          </w:p>
        </w:tc>
      </w:tr>
      <w:tr w:rsidR="00985506" w:rsidRPr="00142E2F" w:rsidTr="00933141">
        <w:trPr>
          <w:tblCellSpacing w:w="0" w:type="dxa"/>
        </w:trPr>
        <w:tc>
          <w:tcPr>
            <w:tcW w:w="39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85506" w:rsidRPr="00142E2F" w:rsidRDefault="00985506" w:rsidP="00933141">
            <w:pPr>
              <w:spacing w:before="120" w:line="234" w:lineRule="atLeast"/>
              <w:jc w:val="both"/>
              <w:rPr>
                <w:color w:val="000000"/>
                <w:szCs w:val="28"/>
              </w:rPr>
            </w:pPr>
            <w:r w:rsidRPr="00142E2F">
              <w:rPr>
                <w:color w:val="000000"/>
                <w:sz w:val="28"/>
                <w:szCs w:val="28"/>
              </w:rPr>
              <w:t>4.</w:t>
            </w:r>
          </w:p>
        </w:tc>
        <w:tc>
          <w:tcPr>
            <w:tcW w:w="701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85506" w:rsidRPr="00142E2F" w:rsidRDefault="00985506" w:rsidP="00933141">
            <w:pPr>
              <w:spacing w:before="120" w:line="234" w:lineRule="atLeast"/>
              <w:jc w:val="both"/>
              <w:rPr>
                <w:color w:val="000000"/>
                <w:szCs w:val="28"/>
              </w:rPr>
            </w:pPr>
            <w:r w:rsidRPr="00142E2F">
              <w:rPr>
                <w:color w:val="000000"/>
                <w:sz w:val="28"/>
                <w:szCs w:val="28"/>
              </w:rPr>
              <w:t>Bảng kê khai phương tiện công nghệ thông tin, viễn thông phục vụ hoạt động tư vấn (chỉ áp dụng đối với tổ chức tư vấn qua các phương tiện thông tin, viễn thông).</w:t>
            </w:r>
          </w:p>
        </w:tc>
        <w:tc>
          <w:tcPr>
            <w:tcW w:w="58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85506" w:rsidRPr="00142E2F" w:rsidRDefault="00985506" w:rsidP="00933141">
            <w:pPr>
              <w:spacing w:before="120" w:line="234" w:lineRule="atLeast"/>
              <w:jc w:val="both"/>
              <w:rPr>
                <w:color w:val="000000"/>
                <w:szCs w:val="28"/>
              </w:rPr>
            </w:pPr>
            <w:r w:rsidRPr="00142E2F">
              <w:rPr>
                <w:color w:val="000000"/>
                <w:sz w:val="28"/>
                <w:szCs w:val="28"/>
              </w:rPr>
              <w:t> </w:t>
            </w:r>
          </w:p>
        </w:tc>
        <w:tc>
          <w:tcPr>
            <w:tcW w:w="81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85506" w:rsidRPr="00142E2F" w:rsidRDefault="00985506" w:rsidP="00933141">
            <w:pPr>
              <w:spacing w:before="120" w:line="234" w:lineRule="atLeast"/>
              <w:jc w:val="both"/>
              <w:rPr>
                <w:color w:val="000000"/>
                <w:szCs w:val="28"/>
              </w:rPr>
            </w:pPr>
            <w:r w:rsidRPr="00142E2F">
              <w:rPr>
                <w:color w:val="000000"/>
                <w:sz w:val="28"/>
                <w:szCs w:val="28"/>
              </w:rPr>
              <w:t> </w:t>
            </w:r>
          </w:p>
        </w:tc>
      </w:tr>
      <w:tr w:rsidR="00985506" w:rsidRPr="00142E2F" w:rsidTr="00933141">
        <w:trPr>
          <w:tblCellSpacing w:w="0" w:type="dxa"/>
        </w:trPr>
        <w:tc>
          <w:tcPr>
            <w:tcW w:w="396" w:type="dxa"/>
            <w:shd w:val="clear" w:color="auto" w:fill="FFFFFF"/>
            <w:tcMar>
              <w:top w:w="0" w:type="dxa"/>
              <w:left w:w="108" w:type="dxa"/>
              <w:bottom w:w="0" w:type="dxa"/>
              <w:right w:w="108" w:type="dxa"/>
            </w:tcMar>
            <w:hideMark/>
          </w:tcPr>
          <w:p w:rsidR="00985506" w:rsidRPr="00142E2F" w:rsidRDefault="00985506" w:rsidP="00933141">
            <w:pPr>
              <w:spacing w:before="120" w:line="234" w:lineRule="atLeast"/>
              <w:jc w:val="both"/>
              <w:rPr>
                <w:color w:val="000000"/>
                <w:szCs w:val="28"/>
              </w:rPr>
            </w:pPr>
            <w:r w:rsidRPr="00142E2F">
              <w:rPr>
                <w:color w:val="000000"/>
                <w:sz w:val="28"/>
                <w:szCs w:val="28"/>
              </w:rPr>
              <w:t>5.</w:t>
            </w:r>
          </w:p>
        </w:tc>
        <w:tc>
          <w:tcPr>
            <w:tcW w:w="7019" w:type="dxa"/>
            <w:shd w:val="clear" w:color="auto" w:fill="FFFFFF"/>
            <w:tcMar>
              <w:top w:w="0" w:type="dxa"/>
              <w:left w:w="108" w:type="dxa"/>
              <w:bottom w:w="0" w:type="dxa"/>
              <w:right w:w="108" w:type="dxa"/>
            </w:tcMar>
            <w:hideMark/>
          </w:tcPr>
          <w:p w:rsidR="00985506" w:rsidRPr="00142E2F" w:rsidRDefault="00985506" w:rsidP="00933141">
            <w:pPr>
              <w:spacing w:before="120" w:line="234" w:lineRule="atLeast"/>
              <w:jc w:val="both"/>
              <w:rPr>
                <w:color w:val="000000"/>
                <w:szCs w:val="28"/>
              </w:rPr>
            </w:pPr>
            <w:r w:rsidRPr="00142E2F">
              <w:rPr>
                <w:color w:val="000000"/>
                <w:sz w:val="28"/>
                <w:szCs w:val="28"/>
              </w:rPr>
              <w:t>Các giấy tờ thiếu:</w:t>
            </w:r>
          </w:p>
        </w:tc>
        <w:tc>
          <w:tcPr>
            <w:tcW w:w="587" w:type="dxa"/>
            <w:shd w:val="clear" w:color="auto" w:fill="FFFFFF"/>
            <w:tcMar>
              <w:top w:w="0" w:type="dxa"/>
              <w:left w:w="108" w:type="dxa"/>
              <w:bottom w:w="0" w:type="dxa"/>
              <w:right w:w="108" w:type="dxa"/>
            </w:tcMar>
            <w:hideMark/>
          </w:tcPr>
          <w:p w:rsidR="00985506" w:rsidRPr="00142E2F" w:rsidRDefault="00985506" w:rsidP="00933141">
            <w:pPr>
              <w:spacing w:before="120" w:line="234" w:lineRule="atLeast"/>
              <w:jc w:val="both"/>
              <w:rPr>
                <w:color w:val="000000"/>
                <w:szCs w:val="28"/>
              </w:rPr>
            </w:pPr>
            <w:r w:rsidRPr="00142E2F">
              <w:rPr>
                <w:color w:val="000000"/>
                <w:sz w:val="28"/>
                <w:szCs w:val="28"/>
              </w:rPr>
              <w:t> </w:t>
            </w:r>
          </w:p>
        </w:tc>
        <w:tc>
          <w:tcPr>
            <w:tcW w:w="816" w:type="dxa"/>
            <w:shd w:val="clear" w:color="auto" w:fill="FFFFFF"/>
            <w:tcMar>
              <w:top w:w="0" w:type="dxa"/>
              <w:left w:w="108" w:type="dxa"/>
              <w:bottom w:w="0" w:type="dxa"/>
              <w:right w:w="108" w:type="dxa"/>
            </w:tcMar>
            <w:hideMark/>
          </w:tcPr>
          <w:p w:rsidR="00985506" w:rsidRPr="00142E2F" w:rsidRDefault="00985506" w:rsidP="00933141">
            <w:pPr>
              <w:spacing w:before="120" w:line="234" w:lineRule="atLeast"/>
              <w:jc w:val="both"/>
              <w:rPr>
                <w:color w:val="000000"/>
                <w:szCs w:val="28"/>
              </w:rPr>
            </w:pPr>
            <w:r w:rsidRPr="00142E2F">
              <w:rPr>
                <w:color w:val="000000"/>
                <w:sz w:val="28"/>
                <w:szCs w:val="28"/>
              </w:rPr>
              <w:t> </w:t>
            </w:r>
          </w:p>
        </w:tc>
      </w:tr>
    </w:tbl>
    <w:p w:rsidR="00985506" w:rsidRPr="00142E2F" w:rsidRDefault="00985506" w:rsidP="00985506">
      <w:pPr>
        <w:shd w:val="clear" w:color="auto" w:fill="FFFFFF"/>
        <w:spacing w:before="120" w:line="234" w:lineRule="atLeast"/>
        <w:jc w:val="both"/>
        <w:rPr>
          <w:color w:val="000000"/>
          <w:sz w:val="28"/>
          <w:szCs w:val="28"/>
        </w:rPr>
      </w:pPr>
      <w:r w:rsidRPr="00142E2F">
        <w:rPr>
          <w:color w:val="000000"/>
          <w:sz w:val="28"/>
          <w:szCs w:val="28"/>
        </w:rPr>
        <w:t>...................................................................................................</w:t>
      </w:r>
      <w:r>
        <w:rPr>
          <w:color w:val="000000"/>
          <w:sz w:val="28"/>
          <w:szCs w:val="28"/>
        </w:rPr>
        <w:t>..............................</w:t>
      </w:r>
    </w:p>
    <w:p w:rsidR="00985506" w:rsidRPr="00142E2F" w:rsidRDefault="00985506" w:rsidP="00985506">
      <w:pPr>
        <w:shd w:val="clear" w:color="auto" w:fill="FFFFFF"/>
        <w:spacing w:before="120" w:line="234" w:lineRule="atLeast"/>
        <w:jc w:val="both"/>
        <w:rPr>
          <w:color w:val="000000"/>
          <w:sz w:val="28"/>
          <w:szCs w:val="28"/>
        </w:rPr>
      </w:pPr>
      <w:r w:rsidRPr="00142E2F">
        <w:rPr>
          <w:color w:val="000000"/>
          <w:sz w:val="28"/>
          <w:szCs w:val="28"/>
        </w:rPr>
        <w:t>...................................................................................................</w:t>
      </w:r>
      <w:r>
        <w:rPr>
          <w:color w:val="000000"/>
          <w:sz w:val="28"/>
          <w:szCs w:val="28"/>
        </w:rPr>
        <w:t>..............................</w:t>
      </w:r>
    </w:p>
    <w:p w:rsidR="00985506" w:rsidRPr="00142E2F" w:rsidRDefault="00985506" w:rsidP="00985506">
      <w:pPr>
        <w:shd w:val="clear" w:color="auto" w:fill="FFFFFF"/>
        <w:spacing w:before="120" w:line="234" w:lineRule="atLeast"/>
        <w:jc w:val="both"/>
        <w:rPr>
          <w:color w:val="000000"/>
          <w:sz w:val="28"/>
          <w:szCs w:val="28"/>
        </w:rPr>
      </w:pPr>
      <w:r w:rsidRPr="00142E2F">
        <w:rPr>
          <w:color w:val="000000"/>
          <w:sz w:val="28"/>
          <w:szCs w:val="2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42"/>
        <w:gridCol w:w="4443"/>
      </w:tblGrid>
      <w:tr w:rsidR="00985506" w:rsidRPr="00142E2F" w:rsidTr="00933141">
        <w:trPr>
          <w:tblCellSpacing w:w="0" w:type="dxa"/>
        </w:trPr>
        <w:tc>
          <w:tcPr>
            <w:tcW w:w="4442" w:type="dxa"/>
            <w:shd w:val="clear" w:color="auto" w:fill="FFFFFF"/>
            <w:tcMar>
              <w:top w:w="0" w:type="dxa"/>
              <w:left w:w="108" w:type="dxa"/>
              <w:bottom w:w="0" w:type="dxa"/>
              <w:right w:w="108" w:type="dxa"/>
            </w:tcMar>
            <w:hideMark/>
          </w:tcPr>
          <w:p w:rsidR="00985506" w:rsidRPr="00142E2F" w:rsidRDefault="00985506" w:rsidP="00933141">
            <w:pPr>
              <w:spacing w:before="120" w:line="234" w:lineRule="atLeast"/>
              <w:jc w:val="both"/>
              <w:rPr>
                <w:color w:val="000000"/>
                <w:szCs w:val="28"/>
              </w:rPr>
            </w:pPr>
            <w:r w:rsidRPr="00142E2F">
              <w:rPr>
                <w:color w:val="000000"/>
                <w:sz w:val="28"/>
                <w:szCs w:val="28"/>
              </w:rPr>
              <w:t> </w:t>
            </w:r>
          </w:p>
        </w:tc>
        <w:tc>
          <w:tcPr>
            <w:tcW w:w="4443" w:type="dxa"/>
            <w:shd w:val="clear" w:color="auto" w:fill="FFFFFF"/>
            <w:tcMar>
              <w:top w:w="0" w:type="dxa"/>
              <w:left w:w="108" w:type="dxa"/>
              <w:bottom w:w="0" w:type="dxa"/>
              <w:right w:w="108" w:type="dxa"/>
            </w:tcMar>
            <w:hideMark/>
          </w:tcPr>
          <w:p w:rsidR="00985506" w:rsidRPr="00142E2F" w:rsidRDefault="00985506" w:rsidP="00933141">
            <w:pPr>
              <w:spacing w:before="120" w:line="234" w:lineRule="atLeast"/>
              <w:rPr>
                <w:color w:val="000000"/>
                <w:szCs w:val="28"/>
              </w:rPr>
            </w:pPr>
            <w:r w:rsidRPr="00142E2F">
              <w:rPr>
                <w:b/>
                <w:bCs/>
                <w:color w:val="000000"/>
                <w:sz w:val="28"/>
                <w:szCs w:val="28"/>
              </w:rPr>
              <w:t>NGƯỜI TIẾP NHẬN HỒ SƠ</w:t>
            </w:r>
            <w:r w:rsidRPr="00142E2F">
              <w:rPr>
                <w:b/>
                <w:bCs/>
                <w:color w:val="000000"/>
                <w:sz w:val="28"/>
                <w:szCs w:val="28"/>
              </w:rPr>
              <w:br/>
            </w:r>
            <w:r w:rsidRPr="00142E2F">
              <w:rPr>
                <w:i/>
                <w:iCs/>
                <w:color w:val="000000"/>
                <w:sz w:val="28"/>
                <w:szCs w:val="28"/>
              </w:rPr>
              <w:t>(Ký tên, ghi rõ họ tên)</w:t>
            </w:r>
          </w:p>
        </w:tc>
      </w:tr>
    </w:tbl>
    <w:p w:rsidR="00985506" w:rsidRDefault="00985506" w:rsidP="00985506">
      <w:pPr>
        <w:shd w:val="clear" w:color="auto" w:fill="FFFFFF"/>
        <w:spacing w:before="120" w:line="234" w:lineRule="atLeast"/>
        <w:jc w:val="both"/>
        <w:rPr>
          <w:i/>
          <w:iCs/>
          <w:color w:val="000000"/>
          <w:sz w:val="28"/>
          <w:szCs w:val="28"/>
        </w:rPr>
      </w:pPr>
    </w:p>
    <w:p w:rsidR="00985506" w:rsidRPr="00933141" w:rsidRDefault="00985506" w:rsidP="00985506">
      <w:pPr>
        <w:shd w:val="clear" w:color="auto" w:fill="FFFFFF"/>
        <w:spacing w:before="120" w:line="234" w:lineRule="atLeast"/>
        <w:jc w:val="both"/>
        <w:rPr>
          <w:color w:val="000000"/>
        </w:rPr>
      </w:pPr>
      <w:r w:rsidRPr="00933141">
        <w:rPr>
          <w:i/>
          <w:iCs/>
          <w:color w:val="000000"/>
        </w:rPr>
        <w:t>Ghi chú: </w:t>
      </w:r>
      <w:r w:rsidRPr="00933141">
        <w:rPr>
          <w:color w:val="000000"/>
        </w:rPr>
        <w:t xml:space="preserve">Khi tiếp nhận hồ sơ, người tiếp nhận hồ sơ phải kiểm tra các giấy tờ được gửi kèm </w:t>
      </w:r>
      <w:proofErr w:type="gramStart"/>
      <w:r w:rsidRPr="00933141">
        <w:rPr>
          <w:color w:val="000000"/>
        </w:rPr>
        <w:t>theo</w:t>
      </w:r>
      <w:proofErr w:type="gramEnd"/>
      <w:r w:rsidRPr="00933141">
        <w:rPr>
          <w:color w:val="000000"/>
        </w:rPr>
        <w:t xml:space="preserve"> hồ sơ và đánh dấu “X” vào các ô tương ứng trên Phiếu tiếp nhận hồ sơ. </w:t>
      </w:r>
      <w:proofErr w:type="gramStart"/>
      <w:r w:rsidRPr="00933141">
        <w:rPr>
          <w:color w:val="000000"/>
        </w:rPr>
        <w:t>Trường hợp giấy tờ không đủ, không hợp lệ phải ghi rõ trên phiếu nhận hồ sơ.</w:t>
      </w:r>
      <w:proofErr w:type="gramEnd"/>
    </w:p>
    <w:p w:rsidR="00985506" w:rsidRPr="00142E2F" w:rsidRDefault="00985506" w:rsidP="00985506">
      <w:pPr>
        <w:jc w:val="both"/>
        <w:rPr>
          <w:sz w:val="28"/>
          <w:szCs w:val="28"/>
        </w:rPr>
      </w:pPr>
    </w:p>
    <w:p w:rsidR="00985506" w:rsidRDefault="00985506" w:rsidP="00985506">
      <w:pPr>
        <w:spacing w:after="200" w:line="276" w:lineRule="auto"/>
        <w:rPr>
          <w:b/>
          <w:sz w:val="28"/>
          <w:szCs w:val="28"/>
        </w:rPr>
      </w:pPr>
      <w:r>
        <w:rPr>
          <w:b/>
          <w:sz w:val="28"/>
          <w:szCs w:val="28"/>
        </w:rPr>
        <w:br w:type="page"/>
      </w:r>
    </w:p>
    <w:p w:rsidR="00985506" w:rsidRDefault="00985506" w:rsidP="00985506">
      <w:pPr>
        <w:spacing w:before="120"/>
        <w:jc w:val="both"/>
        <w:rPr>
          <w:b/>
          <w:sz w:val="28"/>
          <w:szCs w:val="28"/>
        </w:rPr>
      </w:pPr>
      <w:r>
        <w:rPr>
          <w:b/>
          <w:sz w:val="28"/>
          <w:szCs w:val="28"/>
        </w:rPr>
        <w:lastRenderedPageBreak/>
        <w:t>6</w:t>
      </w:r>
      <w:r w:rsidRPr="00142E2F">
        <w:rPr>
          <w:b/>
          <w:sz w:val="28"/>
          <w:szCs w:val="28"/>
        </w:rPr>
        <w:t xml:space="preserve">. Thủ tục công bố phòng xét nghiệm đủ điều kiện thực hiện xét nghiệm sàng lọc HIV thuộc thẩm quyền của Sở Y tế </w:t>
      </w:r>
    </w:p>
    <w:p w:rsidR="00985506" w:rsidRDefault="00985506" w:rsidP="00985506">
      <w:pPr>
        <w:spacing w:before="120"/>
        <w:jc w:val="both"/>
        <w:rPr>
          <w:b/>
          <w:bCs/>
          <w:sz w:val="28"/>
          <w:szCs w:val="28"/>
          <w:shd w:val="solid" w:color="FFFFFF" w:fill="auto"/>
        </w:rPr>
      </w:pPr>
      <w:r w:rsidRPr="00142E2F">
        <w:rPr>
          <w:sz w:val="28"/>
          <w:szCs w:val="28"/>
        </w:rPr>
        <w:t xml:space="preserve">* </w:t>
      </w:r>
      <w:r w:rsidRPr="00142E2F">
        <w:rPr>
          <w:b/>
          <w:bCs/>
          <w:sz w:val="28"/>
          <w:szCs w:val="28"/>
        </w:rPr>
        <w:t xml:space="preserve">Trình tự </w:t>
      </w:r>
      <w:r w:rsidRPr="00142E2F">
        <w:rPr>
          <w:b/>
          <w:bCs/>
          <w:sz w:val="28"/>
          <w:szCs w:val="28"/>
          <w:shd w:val="solid" w:color="FFFFFF" w:fill="auto"/>
        </w:rPr>
        <w:t>thực hiện:</w:t>
      </w:r>
    </w:p>
    <w:p w:rsidR="00985506" w:rsidRDefault="00985506" w:rsidP="00985506">
      <w:pPr>
        <w:spacing w:before="120"/>
        <w:ind w:firstLine="720"/>
        <w:jc w:val="both"/>
        <w:rPr>
          <w:sz w:val="28"/>
          <w:szCs w:val="28"/>
        </w:rPr>
      </w:pPr>
      <w:r w:rsidRPr="00933141">
        <w:rPr>
          <w:b/>
          <w:sz w:val="28"/>
          <w:szCs w:val="28"/>
        </w:rPr>
        <w:t>Bước 1:</w:t>
      </w:r>
      <w:r w:rsidRPr="00142E2F">
        <w:rPr>
          <w:sz w:val="28"/>
          <w:szCs w:val="28"/>
        </w:rPr>
        <w:t xml:space="preserve"> Cơ sở xét nghiệm gửi hồ sơ công bố phòng xét nghiệm đủ điều kiện thực hiện xét nghiệm sàng lọc HIV đến Phòng nghiệp vụ Y - Sở Y tế Quảng Bình.</w:t>
      </w:r>
    </w:p>
    <w:p w:rsidR="00985506" w:rsidRDefault="00985506" w:rsidP="00985506">
      <w:pPr>
        <w:spacing w:before="120"/>
        <w:ind w:firstLine="720"/>
        <w:jc w:val="both"/>
        <w:rPr>
          <w:sz w:val="28"/>
          <w:szCs w:val="28"/>
        </w:rPr>
      </w:pPr>
      <w:r w:rsidRPr="00142E2F">
        <w:rPr>
          <w:color w:val="000000"/>
          <w:sz w:val="28"/>
          <w:szCs w:val="28"/>
        </w:rPr>
        <w:t>Địa chỉ: Số 02 Hồ Xuân Hương - Đồng Hới - Quảng Bình</w:t>
      </w:r>
    </w:p>
    <w:p w:rsidR="00985506" w:rsidRDefault="00985506" w:rsidP="00985506">
      <w:pPr>
        <w:spacing w:before="120"/>
        <w:ind w:firstLine="720"/>
        <w:jc w:val="both"/>
        <w:rPr>
          <w:sz w:val="28"/>
          <w:szCs w:val="28"/>
        </w:rPr>
      </w:pPr>
      <w:r w:rsidRPr="00142E2F">
        <w:rPr>
          <w:color w:val="000000"/>
          <w:sz w:val="28"/>
          <w:szCs w:val="28"/>
        </w:rPr>
        <w:t>Điện thoại: 0</w:t>
      </w:r>
      <w:r>
        <w:rPr>
          <w:color w:val="000000"/>
          <w:sz w:val="28"/>
          <w:szCs w:val="28"/>
        </w:rPr>
        <w:t>232.3</w:t>
      </w:r>
      <w:r w:rsidRPr="00142E2F">
        <w:rPr>
          <w:color w:val="000000"/>
          <w:sz w:val="28"/>
          <w:szCs w:val="28"/>
        </w:rPr>
        <w:t>822772</w:t>
      </w:r>
    </w:p>
    <w:p w:rsidR="00985506" w:rsidRDefault="00985506" w:rsidP="00985506">
      <w:pPr>
        <w:spacing w:before="120"/>
        <w:ind w:firstLine="720"/>
        <w:jc w:val="both"/>
        <w:rPr>
          <w:color w:val="000000"/>
          <w:sz w:val="28"/>
          <w:szCs w:val="28"/>
        </w:rPr>
      </w:pPr>
      <w:r w:rsidRPr="00142E2F">
        <w:rPr>
          <w:color w:val="000000"/>
          <w:sz w:val="28"/>
          <w:szCs w:val="28"/>
        </w:rPr>
        <w:t xml:space="preserve">Thời gian nhận hồ </w:t>
      </w:r>
      <w:proofErr w:type="gramStart"/>
      <w:r w:rsidRPr="00142E2F">
        <w:rPr>
          <w:color w:val="000000"/>
          <w:sz w:val="28"/>
          <w:szCs w:val="28"/>
        </w:rPr>
        <w:t>sơ</w:t>
      </w:r>
      <w:proofErr w:type="gramEnd"/>
      <w:r w:rsidRPr="00142E2F">
        <w:rPr>
          <w:color w:val="000000"/>
          <w:sz w:val="28"/>
          <w:szCs w:val="28"/>
        </w:rPr>
        <w:t xml:space="preserve"> và trả kết quả: Vào giờ hành chính các ngày làm việc trong tuần (trừ các ngày lễ, tết)</w:t>
      </w:r>
      <w:r>
        <w:rPr>
          <w:color w:val="000000"/>
          <w:sz w:val="28"/>
          <w:szCs w:val="28"/>
        </w:rPr>
        <w:t>.</w:t>
      </w:r>
    </w:p>
    <w:p w:rsidR="00985506" w:rsidRDefault="00985506" w:rsidP="00985506">
      <w:pPr>
        <w:spacing w:before="120"/>
        <w:ind w:firstLine="720"/>
        <w:jc w:val="both"/>
        <w:rPr>
          <w:sz w:val="28"/>
          <w:szCs w:val="28"/>
        </w:rPr>
      </w:pPr>
      <w:r w:rsidRPr="00933141">
        <w:rPr>
          <w:b/>
          <w:sz w:val="28"/>
          <w:szCs w:val="28"/>
        </w:rPr>
        <w:t>Bước 2:</w:t>
      </w:r>
      <w:r w:rsidRPr="00142E2F">
        <w:rPr>
          <w:sz w:val="28"/>
          <w:szCs w:val="28"/>
        </w:rPr>
        <w:t xml:space="preserve"> Phòng nghiệp vụ Y tiếp nhận hồ sơ</w:t>
      </w:r>
      <w:r>
        <w:rPr>
          <w:sz w:val="28"/>
          <w:szCs w:val="28"/>
        </w:rPr>
        <w:t xml:space="preserve">, </w:t>
      </w:r>
      <w:r w:rsidRPr="00142E2F">
        <w:rPr>
          <w:sz w:val="28"/>
          <w:szCs w:val="28"/>
        </w:rPr>
        <w:t>kiểm tra các giấy tờ liên quan</w:t>
      </w:r>
      <w:r>
        <w:rPr>
          <w:sz w:val="28"/>
          <w:szCs w:val="28"/>
        </w:rPr>
        <w:t xml:space="preserve"> và</w:t>
      </w:r>
      <w:r w:rsidRPr="00142E2F">
        <w:rPr>
          <w:sz w:val="28"/>
          <w:szCs w:val="28"/>
        </w:rPr>
        <w:t xml:space="preserve"> gửi cho cơ sở giấy tiếp nhận hồ sơ </w:t>
      </w:r>
      <w:proofErr w:type="gramStart"/>
      <w:r w:rsidRPr="00142E2F">
        <w:rPr>
          <w:sz w:val="28"/>
          <w:szCs w:val="28"/>
        </w:rPr>
        <w:t>theo</w:t>
      </w:r>
      <w:proofErr w:type="gramEnd"/>
      <w:r w:rsidRPr="00142E2F">
        <w:rPr>
          <w:sz w:val="28"/>
          <w:szCs w:val="28"/>
        </w:rPr>
        <w:t xml:space="preserve"> mẫu quy định tại Phụ lục 4 ban hành kèm theo Thông tư 42/2013/TT- BYT. </w:t>
      </w:r>
      <w:r w:rsidRPr="00933141">
        <w:rPr>
          <w:b/>
          <w:sz w:val="28"/>
          <w:szCs w:val="28"/>
        </w:rPr>
        <w:t>Bước 3:</w:t>
      </w:r>
      <w:r w:rsidRPr="00142E2F">
        <w:rPr>
          <w:sz w:val="28"/>
          <w:szCs w:val="28"/>
        </w:rPr>
        <w:t xml:space="preserve"> Sau 15 ngày làm việc kể từ ngày</w:t>
      </w:r>
      <w:r>
        <w:rPr>
          <w:sz w:val="28"/>
          <w:szCs w:val="28"/>
        </w:rPr>
        <w:t xml:space="preserve"> ghi trên giấy</w:t>
      </w:r>
      <w:r w:rsidRPr="00142E2F">
        <w:rPr>
          <w:sz w:val="28"/>
          <w:szCs w:val="28"/>
        </w:rPr>
        <w:t xml:space="preserve"> tiếp nhận hồ sơ, nếu Phòng Nghiệp vụ Y không có đề nghị sửa đổi, bổ sung thì cơ sở được phép triển khai hoạt động xét nghiệm HIV.</w:t>
      </w:r>
    </w:p>
    <w:p w:rsidR="00985506" w:rsidRDefault="00985506" w:rsidP="00985506">
      <w:pPr>
        <w:spacing w:before="120"/>
        <w:ind w:firstLine="720"/>
        <w:jc w:val="both"/>
        <w:rPr>
          <w:color w:val="000000"/>
          <w:sz w:val="28"/>
          <w:szCs w:val="28"/>
        </w:rPr>
      </w:pPr>
      <w:r w:rsidRPr="00142E2F">
        <w:rPr>
          <w:sz w:val="28"/>
          <w:szCs w:val="28"/>
        </w:rPr>
        <w:t>Trường hợp hồ sơ chưa đầy đủ, hợp lệ thì trong thời gian 5 ngày làm việc kể từ ngày nhận được hồ sơ, Phòng Nghiệp vụ Y phải có văn bản đề nghị cơ sở sửa đổi, bổ sung</w:t>
      </w:r>
      <w:r w:rsidRPr="00142E2F">
        <w:rPr>
          <w:color w:val="000000"/>
          <w:sz w:val="28"/>
          <w:szCs w:val="28"/>
        </w:rPr>
        <w:t>. Văn bản đề nghị sửa đổi, bổ sung phải nêu cụ thể là bổ sung những tài liệu nào, nội dung nào cần sửa đổ</w:t>
      </w:r>
      <w:r w:rsidRPr="00142E2F">
        <w:rPr>
          <w:sz w:val="28"/>
          <w:szCs w:val="28"/>
        </w:rPr>
        <w:t xml:space="preserve">i. </w:t>
      </w:r>
      <w:r w:rsidRPr="00142E2F">
        <w:rPr>
          <w:color w:val="000000"/>
          <w:sz w:val="28"/>
          <w:szCs w:val="28"/>
        </w:rPr>
        <w:t xml:space="preserve">Khi nhận được văn bản yêu cầu sửa đổi, bổ sung, cơ sở công bố đủ điều kiện thực hiện xét nghiệm HIV phải tiến hành sửa đổi, bổ sung </w:t>
      </w:r>
      <w:proofErr w:type="gramStart"/>
      <w:r w:rsidRPr="00142E2F">
        <w:rPr>
          <w:color w:val="000000"/>
          <w:sz w:val="28"/>
          <w:szCs w:val="28"/>
        </w:rPr>
        <w:t>theo</w:t>
      </w:r>
      <w:proofErr w:type="gramEnd"/>
      <w:r w:rsidRPr="00142E2F">
        <w:rPr>
          <w:color w:val="000000"/>
          <w:sz w:val="28"/>
          <w:szCs w:val="28"/>
        </w:rPr>
        <w:t xml:space="preserve"> các nội dung đã nêu trong văn bản và gửi hồ sơ đã được sửa đổi</w:t>
      </w:r>
      <w:r>
        <w:rPr>
          <w:color w:val="000000"/>
          <w:sz w:val="28"/>
          <w:szCs w:val="28"/>
        </w:rPr>
        <w:t>,</w:t>
      </w:r>
      <w:r w:rsidRPr="00142E2F">
        <w:rPr>
          <w:color w:val="000000"/>
          <w:sz w:val="28"/>
          <w:szCs w:val="28"/>
        </w:rPr>
        <w:t xml:space="preserve"> bổ sung về phòng Nghiệp vụ Y - Sở Y tế.</w:t>
      </w:r>
    </w:p>
    <w:p w:rsidR="00985506" w:rsidRDefault="00985506" w:rsidP="00985506">
      <w:pPr>
        <w:spacing w:before="120"/>
        <w:ind w:firstLine="720"/>
        <w:jc w:val="both"/>
        <w:rPr>
          <w:sz w:val="28"/>
          <w:szCs w:val="28"/>
        </w:rPr>
      </w:pPr>
      <w:r w:rsidRPr="00933141">
        <w:rPr>
          <w:sz w:val="28"/>
          <w:szCs w:val="28"/>
        </w:rPr>
        <w:t xml:space="preserve">Sau 15 ngày làm việc, kể từ ngày ghi trên giấy tiếp nhận hồ sơ bổ sung, nếu </w:t>
      </w:r>
      <w:r>
        <w:rPr>
          <w:sz w:val="28"/>
          <w:szCs w:val="28"/>
        </w:rPr>
        <w:t>Phòng Nghiệp vụ Y</w:t>
      </w:r>
      <w:r w:rsidRPr="00933141">
        <w:rPr>
          <w:sz w:val="28"/>
          <w:szCs w:val="28"/>
        </w:rPr>
        <w:t xml:space="preserve"> không có đề nghị sửa đổi, bổ sung thì cơ sở được phép triển khai hoạt động xét nghiệm HIV.</w:t>
      </w:r>
    </w:p>
    <w:p w:rsidR="00985506" w:rsidRDefault="00985506" w:rsidP="00985506">
      <w:pPr>
        <w:spacing w:before="120"/>
        <w:jc w:val="both"/>
        <w:rPr>
          <w:b/>
          <w:bCs/>
          <w:sz w:val="28"/>
          <w:szCs w:val="28"/>
        </w:rPr>
      </w:pPr>
      <w:r w:rsidRPr="00142E2F">
        <w:rPr>
          <w:b/>
          <w:bCs/>
          <w:sz w:val="28"/>
          <w:szCs w:val="28"/>
        </w:rPr>
        <w:t>* Cách thức thực hiện:</w:t>
      </w:r>
    </w:p>
    <w:p w:rsidR="00985506" w:rsidRDefault="00985506" w:rsidP="00985506">
      <w:pPr>
        <w:spacing w:before="120"/>
        <w:ind w:firstLine="720"/>
        <w:jc w:val="both"/>
        <w:rPr>
          <w:sz w:val="28"/>
          <w:szCs w:val="28"/>
        </w:rPr>
      </w:pPr>
      <w:proofErr w:type="gramStart"/>
      <w:r w:rsidRPr="00142E2F">
        <w:rPr>
          <w:sz w:val="28"/>
          <w:szCs w:val="28"/>
        </w:rPr>
        <w:t>Gửi qua đường bưu điện hoặc nộp trực tiếp</w:t>
      </w:r>
      <w:r>
        <w:rPr>
          <w:sz w:val="28"/>
          <w:szCs w:val="28"/>
        </w:rPr>
        <w:t>.</w:t>
      </w:r>
      <w:proofErr w:type="gramEnd"/>
    </w:p>
    <w:p w:rsidR="00985506" w:rsidRDefault="00985506" w:rsidP="00985506">
      <w:pPr>
        <w:spacing w:before="120"/>
        <w:jc w:val="both"/>
        <w:rPr>
          <w:b/>
          <w:bCs/>
          <w:sz w:val="28"/>
          <w:szCs w:val="28"/>
        </w:rPr>
      </w:pPr>
      <w:r w:rsidRPr="00142E2F">
        <w:rPr>
          <w:sz w:val="28"/>
          <w:szCs w:val="28"/>
        </w:rPr>
        <w:t xml:space="preserve">* </w:t>
      </w:r>
      <w:r w:rsidRPr="00142E2F">
        <w:rPr>
          <w:b/>
          <w:bCs/>
          <w:sz w:val="28"/>
          <w:szCs w:val="28"/>
        </w:rPr>
        <w:t>Thành phần hồ sơ:</w:t>
      </w:r>
    </w:p>
    <w:p w:rsidR="00985506" w:rsidRDefault="00985506" w:rsidP="00985506">
      <w:pPr>
        <w:spacing w:before="120"/>
        <w:ind w:firstLine="720"/>
        <w:jc w:val="both"/>
        <w:rPr>
          <w:sz w:val="28"/>
          <w:szCs w:val="28"/>
        </w:rPr>
      </w:pPr>
      <w:r>
        <w:rPr>
          <w:sz w:val="28"/>
          <w:szCs w:val="28"/>
        </w:rPr>
        <w:t>-</w:t>
      </w:r>
      <w:r w:rsidRPr="00142E2F">
        <w:rPr>
          <w:sz w:val="28"/>
          <w:szCs w:val="28"/>
        </w:rPr>
        <w:t xml:space="preserve"> Văn bản công bố phòng xét nghiệm đủ điều kiện thực hiện xét nghiệm sàng lọc HIV </w:t>
      </w:r>
      <w:proofErr w:type="gramStart"/>
      <w:r w:rsidRPr="00142E2F">
        <w:rPr>
          <w:sz w:val="28"/>
          <w:szCs w:val="28"/>
        </w:rPr>
        <w:t>theo</w:t>
      </w:r>
      <w:proofErr w:type="gramEnd"/>
      <w:r w:rsidRPr="00142E2F">
        <w:rPr>
          <w:sz w:val="28"/>
          <w:szCs w:val="28"/>
        </w:rPr>
        <w:t xml:space="preserve"> mẫu</w:t>
      </w:r>
      <w:r>
        <w:rPr>
          <w:sz w:val="28"/>
          <w:szCs w:val="28"/>
        </w:rPr>
        <w:t>;</w:t>
      </w:r>
    </w:p>
    <w:p w:rsidR="00985506" w:rsidRDefault="00985506" w:rsidP="00985506">
      <w:pPr>
        <w:spacing w:before="120"/>
        <w:ind w:firstLine="720"/>
        <w:jc w:val="both"/>
        <w:rPr>
          <w:sz w:val="28"/>
          <w:szCs w:val="28"/>
        </w:rPr>
      </w:pPr>
      <w:r>
        <w:rPr>
          <w:sz w:val="28"/>
          <w:szCs w:val="28"/>
        </w:rPr>
        <w:t>-</w:t>
      </w:r>
      <w:r w:rsidRPr="00142E2F">
        <w:rPr>
          <w:sz w:val="28"/>
          <w:szCs w:val="28"/>
        </w:rPr>
        <w:t xml:space="preserve"> Bản sao có chứng thực Giấy phép hoạt động của cơ quan nhà nước có thẩm quyền cấp đối với cơ sở khám bệnh, chữa bệnh tư nhân hoặc bản sao quyết định thành lập của cơ quan nhà nước có thẩm quyền đối với các cơ sở y tế của nhà nước</w:t>
      </w:r>
      <w:r>
        <w:rPr>
          <w:sz w:val="28"/>
          <w:szCs w:val="28"/>
        </w:rPr>
        <w:t>;</w:t>
      </w:r>
    </w:p>
    <w:p w:rsidR="00985506" w:rsidRDefault="00985506" w:rsidP="00985506">
      <w:pPr>
        <w:spacing w:before="120"/>
        <w:ind w:firstLine="720"/>
        <w:jc w:val="both"/>
        <w:rPr>
          <w:sz w:val="28"/>
          <w:szCs w:val="28"/>
        </w:rPr>
      </w:pPr>
      <w:r>
        <w:rPr>
          <w:sz w:val="28"/>
          <w:szCs w:val="28"/>
        </w:rPr>
        <w:t xml:space="preserve">- </w:t>
      </w:r>
      <w:r w:rsidRPr="00142E2F">
        <w:rPr>
          <w:sz w:val="28"/>
          <w:szCs w:val="28"/>
        </w:rPr>
        <w:t xml:space="preserve">Danh sách nhân sự của phòng xét nghiệm theo mẫu kèm theo bản sao giấy chứng nhận đã qua đào tạo, tập huấn về xét nghiệm HIV của các cơ sở do Bộ Y tế chỉ định cấp hoặc có giấy xác nhận đã qua đào tạo tập huấn về xét nghiệm HIV do cơ quan có thẩm quyền ở nước ngoài cấp phù hợp với kỹ thuật xét nghiệm mà người đó thực hiện. Đối với phòng xét nghiệm thuộc cơ sở khám </w:t>
      </w:r>
      <w:r w:rsidRPr="00142E2F">
        <w:rPr>
          <w:sz w:val="28"/>
          <w:szCs w:val="28"/>
        </w:rPr>
        <w:lastRenderedPageBreak/>
        <w:t xml:space="preserve">bệnh, chữa bệnh phải gửi kèm </w:t>
      </w:r>
      <w:proofErr w:type="gramStart"/>
      <w:r w:rsidRPr="00142E2F">
        <w:rPr>
          <w:sz w:val="28"/>
          <w:szCs w:val="28"/>
        </w:rPr>
        <w:t>theo</w:t>
      </w:r>
      <w:proofErr w:type="gramEnd"/>
      <w:r w:rsidRPr="00142E2F">
        <w:rPr>
          <w:sz w:val="28"/>
          <w:szCs w:val="28"/>
        </w:rPr>
        <w:t xml:space="preserve"> bản sao có chứng thực chứng chỉ hành nghề của các nhân viên phòng xét nghiệm</w:t>
      </w:r>
      <w:r>
        <w:rPr>
          <w:sz w:val="28"/>
          <w:szCs w:val="28"/>
        </w:rPr>
        <w:t>;</w:t>
      </w:r>
    </w:p>
    <w:p w:rsidR="00985506" w:rsidRDefault="00985506" w:rsidP="00985506">
      <w:pPr>
        <w:spacing w:before="120"/>
        <w:ind w:firstLine="720"/>
        <w:jc w:val="both"/>
        <w:rPr>
          <w:sz w:val="28"/>
          <w:szCs w:val="28"/>
        </w:rPr>
      </w:pPr>
      <w:r>
        <w:rPr>
          <w:sz w:val="28"/>
          <w:szCs w:val="28"/>
        </w:rPr>
        <w:t>-</w:t>
      </w:r>
      <w:r w:rsidRPr="00142E2F">
        <w:rPr>
          <w:sz w:val="28"/>
          <w:szCs w:val="28"/>
        </w:rPr>
        <w:t xml:space="preserve"> Bản kê khai cơ sở vật chất kèm </w:t>
      </w:r>
      <w:proofErr w:type="gramStart"/>
      <w:r w:rsidRPr="00142E2F">
        <w:rPr>
          <w:sz w:val="28"/>
          <w:szCs w:val="28"/>
        </w:rPr>
        <w:t>theo</w:t>
      </w:r>
      <w:proofErr w:type="gramEnd"/>
      <w:r w:rsidRPr="00142E2F">
        <w:rPr>
          <w:sz w:val="28"/>
          <w:szCs w:val="28"/>
        </w:rPr>
        <w:t xml:space="preserve"> sơ đồ mặt bằng nơi thực hiện kỹ thuật xét nghiệm HIV của cơ sở được đóng dấu và có chữ ký của người đứng đầu cơ sở</w:t>
      </w:r>
      <w:r>
        <w:rPr>
          <w:sz w:val="28"/>
          <w:szCs w:val="28"/>
        </w:rPr>
        <w:t>;</w:t>
      </w:r>
    </w:p>
    <w:p w:rsidR="00985506" w:rsidRDefault="00985506" w:rsidP="00985506">
      <w:pPr>
        <w:spacing w:before="120"/>
        <w:ind w:firstLine="720"/>
        <w:jc w:val="both"/>
        <w:rPr>
          <w:sz w:val="28"/>
          <w:szCs w:val="28"/>
        </w:rPr>
      </w:pPr>
      <w:r>
        <w:rPr>
          <w:sz w:val="28"/>
          <w:szCs w:val="28"/>
        </w:rPr>
        <w:t>-</w:t>
      </w:r>
      <w:r w:rsidRPr="00142E2F">
        <w:rPr>
          <w:sz w:val="28"/>
          <w:szCs w:val="28"/>
        </w:rPr>
        <w:t xml:space="preserve"> Bản kê khai trang thiết bị y tế của phòng xét nghiệm </w:t>
      </w:r>
      <w:proofErr w:type="gramStart"/>
      <w:r w:rsidRPr="00142E2F">
        <w:rPr>
          <w:sz w:val="28"/>
          <w:szCs w:val="28"/>
        </w:rPr>
        <w:t>theo</w:t>
      </w:r>
      <w:proofErr w:type="gramEnd"/>
      <w:r w:rsidRPr="00142E2F">
        <w:rPr>
          <w:sz w:val="28"/>
          <w:szCs w:val="28"/>
        </w:rPr>
        <w:t xml:space="preserve"> mẫu.</w:t>
      </w:r>
    </w:p>
    <w:p w:rsidR="00985506" w:rsidRDefault="00985506" w:rsidP="00985506">
      <w:pPr>
        <w:spacing w:before="120"/>
        <w:jc w:val="both"/>
        <w:rPr>
          <w:sz w:val="28"/>
          <w:szCs w:val="28"/>
        </w:rPr>
      </w:pPr>
      <w:r w:rsidRPr="00142E2F">
        <w:rPr>
          <w:b/>
          <w:sz w:val="28"/>
          <w:szCs w:val="28"/>
        </w:rPr>
        <w:t>* Số lượng hồ sơ:</w:t>
      </w:r>
      <w:r w:rsidRPr="00142E2F">
        <w:rPr>
          <w:sz w:val="28"/>
          <w:szCs w:val="28"/>
        </w:rPr>
        <w:t xml:space="preserve"> 01 bộ</w:t>
      </w:r>
    </w:p>
    <w:p w:rsidR="00985506" w:rsidRDefault="00985506" w:rsidP="00985506">
      <w:pPr>
        <w:spacing w:before="120"/>
        <w:jc w:val="both"/>
        <w:rPr>
          <w:b/>
          <w:bCs/>
          <w:sz w:val="28"/>
          <w:szCs w:val="28"/>
          <w:shd w:val="solid" w:color="FFFFFF" w:fill="auto"/>
        </w:rPr>
      </w:pPr>
      <w:r w:rsidRPr="00142E2F">
        <w:rPr>
          <w:sz w:val="28"/>
          <w:szCs w:val="28"/>
        </w:rPr>
        <w:t xml:space="preserve">* </w:t>
      </w:r>
      <w:r w:rsidRPr="00142E2F">
        <w:rPr>
          <w:b/>
          <w:bCs/>
          <w:sz w:val="28"/>
          <w:szCs w:val="28"/>
          <w:shd w:val="solid" w:color="FFFFFF" w:fill="auto"/>
        </w:rPr>
        <w:t>Thời</w:t>
      </w:r>
      <w:r w:rsidRPr="00142E2F">
        <w:rPr>
          <w:b/>
          <w:bCs/>
          <w:sz w:val="28"/>
          <w:szCs w:val="28"/>
        </w:rPr>
        <w:t xml:space="preserve"> hạn giải </w:t>
      </w:r>
      <w:r w:rsidRPr="00142E2F">
        <w:rPr>
          <w:b/>
          <w:bCs/>
          <w:sz w:val="28"/>
          <w:szCs w:val="28"/>
          <w:shd w:val="solid" w:color="FFFFFF" w:fill="auto"/>
        </w:rPr>
        <w:t xml:space="preserve">quyết: </w:t>
      </w:r>
      <w:r w:rsidRPr="00142E2F">
        <w:rPr>
          <w:sz w:val="28"/>
          <w:szCs w:val="28"/>
        </w:rPr>
        <w:t>15 ngày làm việc kể từ ngày nhận được hồ sơ đầy đủ, hợp lệ.</w:t>
      </w:r>
    </w:p>
    <w:p w:rsidR="00985506" w:rsidRDefault="00985506" w:rsidP="00985506">
      <w:pPr>
        <w:spacing w:before="120"/>
        <w:jc w:val="both"/>
        <w:rPr>
          <w:sz w:val="28"/>
          <w:szCs w:val="28"/>
        </w:rPr>
      </w:pPr>
      <w:proofErr w:type="gramStart"/>
      <w:r w:rsidRPr="00142E2F">
        <w:rPr>
          <w:sz w:val="28"/>
          <w:szCs w:val="28"/>
        </w:rPr>
        <w:t xml:space="preserve">* </w:t>
      </w:r>
      <w:r w:rsidRPr="00142E2F">
        <w:rPr>
          <w:b/>
          <w:bCs/>
          <w:sz w:val="28"/>
          <w:szCs w:val="28"/>
        </w:rPr>
        <w:t xml:space="preserve">Đối tượng </w:t>
      </w:r>
      <w:r w:rsidRPr="00142E2F">
        <w:rPr>
          <w:b/>
          <w:bCs/>
          <w:sz w:val="28"/>
          <w:szCs w:val="28"/>
          <w:shd w:val="solid" w:color="FFFFFF" w:fill="auto"/>
        </w:rPr>
        <w:t>thực hiện</w:t>
      </w:r>
      <w:r w:rsidRPr="00142E2F">
        <w:rPr>
          <w:b/>
          <w:bCs/>
          <w:sz w:val="28"/>
          <w:szCs w:val="28"/>
        </w:rPr>
        <w:t xml:space="preserve"> thủ tục hành chính: </w:t>
      </w:r>
      <w:r w:rsidRPr="00142E2F">
        <w:rPr>
          <w:sz w:val="28"/>
          <w:szCs w:val="28"/>
        </w:rPr>
        <w:t>Cơ sở xét nghiệm thuộc hệ thống y tế nhà nước hoặc tư nhân</w:t>
      </w:r>
      <w:r>
        <w:rPr>
          <w:sz w:val="28"/>
          <w:szCs w:val="28"/>
        </w:rPr>
        <w:t>.</w:t>
      </w:r>
      <w:proofErr w:type="gramEnd"/>
    </w:p>
    <w:p w:rsidR="00985506" w:rsidRDefault="00985506" w:rsidP="00985506">
      <w:pPr>
        <w:spacing w:before="120"/>
        <w:jc w:val="both"/>
        <w:rPr>
          <w:sz w:val="28"/>
          <w:szCs w:val="28"/>
        </w:rPr>
      </w:pPr>
      <w:r w:rsidRPr="00142E2F">
        <w:rPr>
          <w:sz w:val="28"/>
          <w:szCs w:val="28"/>
        </w:rPr>
        <w:t xml:space="preserve">* </w:t>
      </w:r>
      <w:r w:rsidRPr="00142E2F">
        <w:rPr>
          <w:b/>
          <w:bCs/>
          <w:sz w:val="28"/>
          <w:szCs w:val="28"/>
        </w:rPr>
        <w:t xml:space="preserve">Cơ quan </w:t>
      </w:r>
      <w:r w:rsidRPr="00142E2F">
        <w:rPr>
          <w:b/>
          <w:bCs/>
          <w:sz w:val="28"/>
          <w:szCs w:val="28"/>
          <w:shd w:val="solid" w:color="FFFFFF" w:fill="auto"/>
        </w:rPr>
        <w:t>thực hiện</w:t>
      </w:r>
      <w:r w:rsidRPr="00142E2F">
        <w:rPr>
          <w:b/>
          <w:bCs/>
          <w:sz w:val="28"/>
          <w:szCs w:val="28"/>
        </w:rPr>
        <w:t xml:space="preserve"> thủ tục hành chính: </w:t>
      </w:r>
    </w:p>
    <w:p w:rsidR="00985506" w:rsidRDefault="00985506" w:rsidP="00985506">
      <w:pPr>
        <w:spacing w:before="120"/>
        <w:ind w:firstLine="720"/>
        <w:jc w:val="both"/>
        <w:rPr>
          <w:sz w:val="28"/>
          <w:szCs w:val="28"/>
          <w:lang w:val="fr-FR"/>
        </w:rPr>
      </w:pPr>
      <w:r w:rsidRPr="00075889">
        <w:rPr>
          <w:b/>
          <w:bCs/>
          <w:sz w:val="28"/>
          <w:szCs w:val="28"/>
          <w:lang w:val="fr-FR"/>
        </w:rPr>
        <w:t>-</w:t>
      </w:r>
      <w:r w:rsidRPr="00075889">
        <w:rPr>
          <w:bCs/>
          <w:sz w:val="28"/>
          <w:szCs w:val="28"/>
          <w:lang w:val="fr-FR"/>
        </w:rPr>
        <w:t xml:space="preserve"> Cơ quan có thẩm quyền quyết định:</w:t>
      </w:r>
      <w:r>
        <w:rPr>
          <w:b/>
          <w:bCs/>
          <w:sz w:val="28"/>
          <w:szCs w:val="28"/>
          <w:lang w:val="fr-FR"/>
        </w:rPr>
        <w:t xml:space="preserve"> </w:t>
      </w:r>
      <w:r w:rsidRPr="008318BF">
        <w:rPr>
          <w:sz w:val="28"/>
          <w:szCs w:val="28"/>
          <w:lang w:val="fr-FR"/>
        </w:rPr>
        <w:t>Sở Y tế Quảng Bình</w:t>
      </w:r>
      <w:r>
        <w:rPr>
          <w:sz w:val="28"/>
          <w:szCs w:val="28"/>
          <w:lang w:val="fr-FR"/>
        </w:rPr>
        <w:t>.</w:t>
      </w:r>
    </w:p>
    <w:p w:rsidR="00985506" w:rsidRPr="00933141" w:rsidRDefault="00985506" w:rsidP="00985506">
      <w:pPr>
        <w:spacing w:before="120"/>
        <w:ind w:firstLine="720"/>
        <w:jc w:val="both"/>
        <w:rPr>
          <w:sz w:val="28"/>
          <w:szCs w:val="28"/>
          <w:lang w:val="fr-FR"/>
        </w:rPr>
      </w:pPr>
      <w:r w:rsidRPr="00075889">
        <w:rPr>
          <w:b/>
          <w:sz w:val="28"/>
          <w:szCs w:val="28"/>
          <w:lang w:val="fr-FR"/>
        </w:rPr>
        <w:t>-</w:t>
      </w:r>
      <w:r w:rsidRPr="00075889">
        <w:rPr>
          <w:sz w:val="28"/>
          <w:szCs w:val="28"/>
          <w:lang w:val="fr-FR"/>
        </w:rPr>
        <w:t xml:space="preserve"> C</w:t>
      </w:r>
      <w:r>
        <w:rPr>
          <w:sz w:val="28"/>
          <w:szCs w:val="28"/>
          <w:lang w:val="fr-FR"/>
        </w:rPr>
        <w:t xml:space="preserve">ơ quan trực tiếp thực hiện TTHC: </w:t>
      </w:r>
      <w:r w:rsidRPr="008318BF">
        <w:rPr>
          <w:sz w:val="28"/>
          <w:szCs w:val="28"/>
          <w:lang w:val="fr-FR"/>
        </w:rPr>
        <w:t>Sở Y tế Quảng Bình</w:t>
      </w:r>
      <w:r>
        <w:rPr>
          <w:sz w:val="28"/>
          <w:szCs w:val="28"/>
          <w:lang w:val="fr-FR"/>
        </w:rPr>
        <w:t>.</w:t>
      </w:r>
    </w:p>
    <w:p w:rsidR="00985506" w:rsidRPr="00985506" w:rsidRDefault="00985506" w:rsidP="00985506">
      <w:pPr>
        <w:spacing w:before="120"/>
        <w:jc w:val="both"/>
        <w:rPr>
          <w:sz w:val="28"/>
          <w:szCs w:val="28"/>
          <w:lang w:val="fr-FR"/>
        </w:rPr>
      </w:pPr>
      <w:r w:rsidRPr="00985506">
        <w:rPr>
          <w:sz w:val="28"/>
          <w:szCs w:val="28"/>
          <w:lang w:val="fr-FR"/>
        </w:rPr>
        <w:t xml:space="preserve">* </w:t>
      </w:r>
      <w:r w:rsidRPr="00985506">
        <w:rPr>
          <w:b/>
          <w:bCs/>
          <w:sz w:val="28"/>
          <w:szCs w:val="28"/>
          <w:lang w:val="fr-FR"/>
        </w:rPr>
        <w:t xml:space="preserve">Kết quả </w:t>
      </w:r>
      <w:r w:rsidRPr="00985506">
        <w:rPr>
          <w:b/>
          <w:bCs/>
          <w:sz w:val="28"/>
          <w:szCs w:val="28"/>
          <w:shd w:val="solid" w:color="FFFFFF" w:fill="auto"/>
          <w:lang w:val="fr-FR"/>
        </w:rPr>
        <w:t>thực hiện</w:t>
      </w:r>
      <w:r w:rsidRPr="00985506">
        <w:rPr>
          <w:b/>
          <w:bCs/>
          <w:sz w:val="28"/>
          <w:szCs w:val="28"/>
          <w:lang w:val="fr-FR"/>
        </w:rPr>
        <w:t xml:space="preserve"> thủ tục hành chính</w:t>
      </w:r>
      <w:r w:rsidRPr="00985506">
        <w:rPr>
          <w:sz w:val="28"/>
          <w:szCs w:val="28"/>
          <w:lang w:val="fr-FR"/>
        </w:rPr>
        <w:t>: Cơ sở được công bố đủ điều kiện thực hiện xét nghiệm sàng lọc HIV.</w:t>
      </w:r>
    </w:p>
    <w:p w:rsidR="00985506" w:rsidRPr="00985506" w:rsidRDefault="00985506" w:rsidP="00985506">
      <w:pPr>
        <w:spacing w:before="120"/>
        <w:jc w:val="both"/>
        <w:rPr>
          <w:sz w:val="28"/>
          <w:szCs w:val="28"/>
          <w:lang w:val="fr-FR"/>
        </w:rPr>
      </w:pPr>
      <w:r w:rsidRPr="00985506">
        <w:rPr>
          <w:sz w:val="28"/>
          <w:szCs w:val="28"/>
          <w:lang w:val="fr-FR"/>
        </w:rPr>
        <w:t xml:space="preserve">* </w:t>
      </w:r>
      <w:r w:rsidRPr="00985506">
        <w:rPr>
          <w:b/>
          <w:bCs/>
          <w:sz w:val="28"/>
          <w:szCs w:val="28"/>
          <w:lang w:val="fr-FR"/>
        </w:rPr>
        <w:t xml:space="preserve">Phí, lệ phí: </w:t>
      </w:r>
      <w:r w:rsidRPr="00985506">
        <w:rPr>
          <w:sz w:val="28"/>
          <w:szCs w:val="28"/>
          <w:lang w:val="fr-FR"/>
        </w:rPr>
        <w:t>Không.</w:t>
      </w:r>
    </w:p>
    <w:p w:rsidR="00985506" w:rsidRPr="00985506" w:rsidRDefault="00985506" w:rsidP="00985506">
      <w:pPr>
        <w:spacing w:before="120"/>
        <w:jc w:val="both"/>
        <w:rPr>
          <w:sz w:val="28"/>
          <w:szCs w:val="28"/>
          <w:lang w:val="fr-FR"/>
        </w:rPr>
      </w:pPr>
      <w:r w:rsidRPr="00985506">
        <w:rPr>
          <w:sz w:val="28"/>
          <w:szCs w:val="28"/>
          <w:lang w:val="fr-FR"/>
        </w:rPr>
        <w:t xml:space="preserve">* </w:t>
      </w:r>
      <w:r w:rsidRPr="00985506">
        <w:rPr>
          <w:b/>
          <w:bCs/>
          <w:sz w:val="28"/>
          <w:szCs w:val="28"/>
          <w:lang w:val="fr-FR"/>
        </w:rPr>
        <w:t>Tên mẫu đơn, mẫu tờ khai:</w:t>
      </w:r>
    </w:p>
    <w:p w:rsidR="00985506" w:rsidRPr="00985506" w:rsidRDefault="00985506" w:rsidP="00985506">
      <w:pPr>
        <w:spacing w:before="120"/>
        <w:ind w:firstLine="720"/>
        <w:jc w:val="both"/>
        <w:rPr>
          <w:sz w:val="28"/>
          <w:szCs w:val="28"/>
          <w:lang w:val="fr-FR"/>
        </w:rPr>
      </w:pPr>
      <w:r w:rsidRPr="00985506">
        <w:rPr>
          <w:sz w:val="28"/>
          <w:szCs w:val="28"/>
          <w:lang w:val="fr-FR"/>
        </w:rPr>
        <w:t>- Văn bản công bố phòng xét nghiệm sàng lọc HIV theo Mẫu 01 Phụ lục 1 ban hành kèm theo Thông tư 15/2013/TT-BYT;</w:t>
      </w:r>
    </w:p>
    <w:p w:rsidR="00985506" w:rsidRPr="00985506" w:rsidRDefault="00985506" w:rsidP="00985506">
      <w:pPr>
        <w:spacing w:before="120"/>
        <w:ind w:firstLine="720"/>
        <w:jc w:val="both"/>
        <w:rPr>
          <w:sz w:val="28"/>
          <w:szCs w:val="28"/>
          <w:lang w:val="fr-FR"/>
        </w:rPr>
      </w:pPr>
      <w:r w:rsidRPr="00985506">
        <w:rPr>
          <w:sz w:val="28"/>
          <w:szCs w:val="28"/>
          <w:lang w:val="fr-FR"/>
        </w:rPr>
        <w:t>- Mẫu Bản kê khai nhân sự cho xét nghiệm HIV của cơ sở xét nghiệm Phụ lục 2 ban hành kèm theo Thông tư 15/2013/TT-BYT;</w:t>
      </w:r>
    </w:p>
    <w:p w:rsidR="00985506" w:rsidRPr="00985506" w:rsidRDefault="00985506" w:rsidP="00985506">
      <w:pPr>
        <w:spacing w:before="120"/>
        <w:ind w:firstLine="720"/>
        <w:jc w:val="both"/>
        <w:rPr>
          <w:sz w:val="28"/>
          <w:szCs w:val="28"/>
          <w:lang w:val="fr-FR"/>
        </w:rPr>
      </w:pPr>
      <w:r w:rsidRPr="00985506">
        <w:rPr>
          <w:sz w:val="28"/>
          <w:szCs w:val="28"/>
          <w:lang w:val="fr-FR"/>
        </w:rPr>
        <w:t>- Mẫu Bản kê khai trang thiết bị cho xét nghiệm HIV của cơ sở xét nghiệm Phụ lục 3 ban hành kèm theo Thông tư 15/2013/TT-BYT;</w:t>
      </w:r>
    </w:p>
    <w:p w:rsidR="00985506" w:rsidRPr="00985506" w:rsidRDefault="00985506" w:rsidP="00985506">
      <w:pPr>
        <w:spacing w:before="120"/>
        <w:ind w:firstLine="720"/>
        <w:jc w:val="both"/>
        <w:rPr>
          <w:sz w:val="28"/>
          <w:szCs w:val="28"/>
          <w:lang w:val="fr-FR"/>
        </w:rPr>
      </w:pPr>
      <w:r w:rsidRPr="00985506">
        <w:rPr>
          <w:bCs/>
          <w:sz w:val="28"/>
          <w:szCs w:val="28"/>
          <w:lang w:val="fr-FR"/>
        </w:rPr>
        <w:t xml:space="preserve">- Mẫu Phiếu tiếp nhận hồ sơ công bố phòng xét nghiệm sàng lọc HIV Phụ lục 4 </w:t>
      </w:r>
      <w:r w:rsidRPr="00985506">
        <w:rPr>
          <w:sz w:val="28"/>
          <w:szCs w:val="28"/>
          <w:lang w:val="fr-FR"/>
        </w:rPr>
        <w:t>ban hành kèm theo Thông tư 15/2013/TT-BYT.</w:t>
      </w:r>
    </w:p>
    <w:p w:rsidR="00985506" w:rsidRPr="00985506" w:rsidRDefault="00985506" w:rsidP="00985506">
      <w:pPr>
        <w:spacing w:before="120"/>
        <w:jc w:val="both"/>
        <w:rPr>
          <w:b/>
          <w:bCs/>
          <w:sz w:val="28"/>
          <w:szCs w:val="28"/>
          <w:lang w:val="fr-FR"/>
        </w:rPr>
      </w:pPr>
      <w:r w:rsidRPr="00985506">
        <w:rPr>
          <w:b/>
          <w:bCs/>
          <w:sz w:val="28"/>
          <w:szCs w:val="28"/>
          <w:lang w:val="fr-FR"/>
        </w:rPr>
        <w:t xml:space="preserve">* Yêu cầu, điều kiện </w:t>
      </w:r>
      <w:r w:rsidRPr="00985506">
        <w:rPr>
          <w:b/>
          <w:bCs/>
          <w:sz w:val="28"/>
          <w:szCs w:val="28"/>
          <w:shd w:val="solid" w:color="FFFFFF" w:fill="auto"/>
          <w:lang w:val="fr-FR"/>
        </w:rPr>
        <w:t>thực hiện</w:t>
      </w:r>
      <w:r w:rsidRPr="00985506">
        <w:rPr>
          <w:b/>
          <w:bCs/>
          <w:sz w:val="28"/>
          <w:szCs w:val="28"/>
          <w:lang w:val="fr-FR"/>
        </w:rPr>
        <w:t xml:space="preserve"> thủ tục hành chính:</w:t>
      </w:r>
    </w:p>
    <w:p w:rsidR="00985506" w:rsidRPr="00985506" w:rsidRDefault="00985506" w:rsidP="00985506">
      <w:pPr>
        <w:spacing w:before="120"/>
        <w:ind w:firstLine="720"/>
        <w:jc w:val="both"/>
        <w:rPr>
          <w:b/>
          <w:sz w:val="28"/>
          <w:szCs w:val="28"/>
          <w:lang w:val="fr-FR"/>
        </w:rPr>
      </w:pPr>
      <w:r w:rsidRPr="00985506">
        <w:rPr>
          <w:sz w:val="28"/>
          <w:szCs w:val="28"/>
          <w:lang w:val="fr-FR"/>
        </w:rPr>
        <w:t>-</w:t>
      </w:r>
      <w:r w:rsidRPr="00985506">
        <w:rPr>
          <w:b/>
          <w:sz w:val="28"/>
          <w:szCs w:val="28"/>
          <w:lang w:val="fr-FR"/>
        </w:rPr>
        <w:t xml:space="preserve"> Điều kiện đối với cơ sở xét nghiệm huyết thanh học HIV bằng kỹ thuật đơn giản theo quy định tại Điều 4 Thông tư 15/2013/TT-BYT:</w:t>
      </w:r>
    </w:p>
    <w:p w:rsidR="00985506" w:rsidRPr="00985506" w:rsidRDefault="00985506" w:rsidP="00985506">
      <w:pPr>
        <w:spacing w:before="120"/>
        <w:ind w:firstLine="720"/>
        <w:jc w:val="both"/>
        <w:rPr>
          <w:b/>
          <w:i/>
          <w:sz w:val="28"/>
          <w:szCs w:val="28"/>
          <w:lang w:val="fr-FR"/>
        </w:rPr>
      </w:pPr>
      <w:r w:rsidRPr="00985506">
        <w:rPr>
          <w:b/>
          <w:i/>
          <w:sz w:val="28"/>
          <w:szCs w:val="28"/>
          <w:lang w:val="fr-FR"/>
        </w:rPr>
        <w:t>1. Điều kiện về nhân sự:</w:t>
      </w:r>
    </w:p>
    <w:p w:rsidR="00985506" w:rsidRPr="00985506" w:rsidRDefault="00985506" w:rsidP="00985506">
      <w:pPr>
        <w:shd w:val="clear" w:color="auto" w:fill="FFFFFF"/>
        <w:spacing w:before="120"/>
        <w:ind w:firstLine="720"/>
        <w:jc w:val="both"/>
        <w:rPr>
          <w:color w:val="000000"/>
          <w:sz w:val="28"/>
          <w:szCs w:val="28"/>
          <w:lang w:val="fr-FR"/>
        </w:rPr>
      </w:pPr>
      <w:r w:rsidRPr="00985506">
        <w:rPr>
          <w:color w:val="000000"/>
          <w:sz w:val="28"/>
          <w:szCs w:val="28"/>
          <w:lang w:val="fr-FR"/>
        </w:rPr>
        <w:t>a) Có ít nhất 02 nhân viên xét nghiệm đáp ứng các điều kiện sau:</w:t>
      </w:r>
    </w:p>
    <w:p w:rsidR="00985506" w:rsidRPr="00985506" w:rsidRDefault="00985506" w:rsidP="00985506">
      <w:pPr>
        <w:shd w:val="clear" w:color="auto" w:fill="FFFFFF"/>
        <w:spacing w:before="120"/>
        <w:ind w:firstLine="720"/>
        <w:jc w:val="both"/>
        <w:rPr>
          <w:color w:val="000000"/>
          <w:sz w:val="28"/>
          <w:szCs w:val="28"/>
          <w:lang w:val="fr-FR"/>
        </w:rPr>
      </w:pPr>
      <w:r w:rsidRPr="00985506">
        <w:rPr>
          <w:color w:val="000000"/>
          <w:sz w:val="28"/>
          <w:szCs w:val="28"/>
          <w:lang w:val="fr-FR"/>
        </w:rPr>
        <w:t>- Có trình độ chuyên môn từ trung học chuyên nghiệp trở lên thuộc một trong các chuyên ngành sau: y, dược, sinh học, hóa học;</w:t>
      </w:r>
    </w:p>
    <w:p w:rsidR="00985506" w:rsidRPr="00985506" w:rsidRDefault="00985506" w:rsidP="00985506">
      <w:pPr>
        <w:shd w:val="clear" w:color="auto" w:fill="FFFFFF"/>
        <w:spacing w:before="120"/>
        <w:ind w:firstLine="720"/>
        <w:jc w:val="both"/>
        <w:rPr>
          <w:color w:val="000000"/>
          <w:sz w:val="28"/>
          <w:szCs w:val="28"/>
          <w:lang w:val="fr-FR"/>
        </w:rPr>
      </w:pPr>
      <w:r w:rsidRPr="00985506">
        <w:rPr>
          <w:color w:val="000000"/>
          <w:sz w:val="28"/>
          <w:szCs w:val="28"/>
          <w:lang w:val="fr-FR"/>
        </w:rPr>
        <w:t xml:space="preserve">- Có chứng nhận đã qua tập huấn về xét nghiệm HIV của các cơ sở y tế do Bộ trưởng Bộ Y tế chỉ định cấp hoặc có giấy xác nhận đã qua đào tạo, tập huấn </w:t>
      </w:r>
      <w:r w:rsidRPr="00985506">
        <w:rPr>
          <w:color w:val="000000"/>
          <w:sz w:val="28"/>
          <w:szCs w:val="28"/>
          <w:lang w:val="fr-FR"/>
        </w:rPr>
        <w:lastRenderedPageBreak/>
        <w:t>về xét nghiệm HIV do cơ quan có thẩm quyền ở nước ngoài cấp phù hợp với kỹ thuật xét nghiệm mà người đó được giao thực hiện.</w:t>
      </w:r>
    </w:p>
    <w:p w:rsidR="00985506" w:rsidRPr="00985506" w:rsidRDefault="00985506" w:rsidP="00985506">
      <w:pPr>
        <w:shd w:val="clear" w:color="auto" w:fill="FFFFFF"/>
        <w:spacing w:before="120"/>
        <w:ind w:firstLine="720"/>
        <w:jc w:val="both"/>
        <w:rPr>
          <w:color w:val="000000"/>
          <w:sz w:val="28"/>
          <w:szCs w:val="28"/>
          <w:lang w:val="fr-FR"/>
        </w:rPr>
      </w:pPr>
      <w:r w:rsidRPr="00985506">
        <w:rPr>
          <w:color w:val="000000"/>
          <w:sz w:val="28"/>
          <w:szCs w:val="28"/>
          <w:lang w:val="fr-FR"/>
        </w:rPr>
        <w:t>b) Có ít nhất 01 nhân viên tư vấn đáp ứng điều kiện quy định tại Khoản 3 Điều 26 Luật Phòng, chống nhiễm vi rút gây ra hội chứng suy giảm miễn dịch mắc phải ở người (HIV/AIDS) (sau đây gọi tắt là Luật phòng, chống HIV/AIDS) trong trường hợp có lấy máu và trả kết quả trực tiếp cho người được làm xét nghiệm HIV.</w:t>
      </w:r>
    </w:p>
    <w:p w:rsidR="00985506" w:rsidRPr="00985506" w:rsidRDefault="00985506" w:rsidP="00985506">
      <w:pPr>
        <w:shd w:val="clear" w:color="auto" w:fill="FFFFFF"/>
        <w:spacing w:before="120"/>
        <w:ind w:firstLine="720"/>
        <w:jc w:val="both"/>
        <w:rPr>
          <w:sz w:val="28"/>
          <w:szCs w:val="28"/>
          <w:lang w:val="fr-FR"/>
        </w:rPr>
      </w:pPr>
      <w:r w:rsidRPr="00985506">
        <w:rPr>
          <w:b/>
          <w:i/>
          <w:sz w:val="28"/>
          <w:szCs w:val="28"/>
          <w:lang w:val="fr-FR"/>
        </w:rPr>
        <w:t xml:space="preserve">2. Điều kiện về cơ sở vật chất: </w:t>
      </w:r>
      <w:r w:rsidRPr="00985506">
        <w:rPr>
          <w:rFonts w:eastAsia="Calibri"/>
          <w:sz w:val="28"/>
          <w:szCs w:val="28"/>
          <w:lang w:val="fr-FR"/>
        </w:rPr>
        <w:t xml:space="preserve">Quy định tại </w:t>
      </w:r>
      <w:r w:rsidRPr="00985506">
        <w:rPr>
          <w:sz w:val="28"/>
          <w:szCs w:val="28"/>
          <w:lang w:val="fr-FR"/>
        </w:rPr>
        <w:t xml:space="preserve">Khoản 2 </w:t>
      </w:r>
      <w:r w:rsidRPr="00985506">
        <w:rPr>
          <w:rFonts w:eastAsia="Calibri"/>
          <w:sz w:val="28"/>
          <w:szCs w:val="28"/>
          <w:lang w:val="fr-FR"/>
        </w:rPr>
        <w:t xml:space="preserve">Điều </w:t>
      </w:r>
      <w:r w:rsidRPr="00985506">
        <w:rPr>
          <w:sz w:val="28"/>
          <w:szCs w:val="28"/>
          <w:lang w:val="fr-FR"/>
        </w:rPr>
        <w:t>4</w:t>
      </w:r>
      <w:r w:rsidRPr="00985506">
        <w:rPr>
          <w:rFonts w:eastAsia="Calibri"/>
          <w:sz w:val="28"/>
          <w:szCs w:val="28"/>
          <w:lang w:val="fr-FR"/>
        </w:rPr>
        <w:t xml:space="preserve"> Thông tư số 1</w:t>
      </w:r>
      <w:r w:rsidRPr="00985506">
        <w:rPr>
          <w:sz w:val="28"/>
          <w:szCs w:val="28"/>
          <w:lang w:val="fr-FR"/>
        </w:rPr>
        <w:t>5</w:t>
      </w:r>
      <w:r w:rsidRPr="00985506">
        <w:rPr>
          <w:rFonts w:eastAsia="Calibri"/>
          <w:sz w:val="28"/>
          <w:szCs w:val="28"/>
          <w:lang w:val="fr-FR"/>
        </w:rPr>
        <w:t>/201</w:t>
      </w:r>
      <w:r w:rsidRPr="00985506">
        <w:rPr>
          <w:sz w:val="28"/>
          <w:szCs w:val="28"/>
          <w:lang w:val="fr-FR"/>
        </w:rPr>
        <w:t>3</w:t>
      </w:r>
      <w:r w:rsidRPr="00985506">
        <w:rPr>
          <w:rFonts w:eastAsia="Calibri"/>
          <w:sz w:val="28"/>
          <w:szCs w:val="28"/>
          <w:lang w:val="fr-FR"/>
        </w:rPr>
        <w:t>/TT-BYT: Cơ sở phải đáp ứng các điều kiện q</w:t>
      </w:r>
      <w:r w:rsidRPr="00985506">
        <w:rPr>
          <w:sz w:val="28"/>
          <w:szCs w:val="28"/>
          <w:lang w:val="fr-FR"/>
        </w:rPr>
        <w:t>uy định tại Khoản 1 Điều 5 Nghị định số 92/2010/NĐ-CP:</w:t>
      </w:r>
    </w:p>
    <w:p w:rsidR="00985506" w:rsidRPr="00985506" w:rsidRDefault="00985506" w:rsidP="00985506">
      <w:pPr>
        <w:shd w:val="clear" w:color="auto" w:fill="FFFFFF"/>
        <w:spacing w:before="120"/>
        <w:ind w:firstLine="720"/>
        <w:jc w:val="both"/>
        <w:rPr>
          <w:color w:val="000000"/>
          <w:sz w:val="28"/>
          <w:szCs w:val="28"/>
          <w:lang w:val="fr-FR"/>
        </w:rPr>
      </w:pPr>
      <w:r w:rsidRPr="00985506">
        <w:rPr>
          <w:color w:val="000000"/>
          <w:sz w:val="28"/>
          <w:szCs w:val="28"/>
          <w:lang w:val="fr-FR"/>
        </w:rPr>
        <w:t>a) Có diện tích tối thiểu là 12m</w:t>
      </w:r>
      <w:r w:rsidRPr="00985506">
        <w:rPr>
          <w:color w:val="000000"/>
          <w:sz w:val="28"/>
          <w:szCs w:val="28"/>
          <w:vertAlign w:val="superscript"/>
          <w:lang w:val="fr-FR"/>
        </w:rPr>
        <w:t>2</w:t>
      </w:r>
      <w:r w:rsidRPr="00985506">
        <w:rPr>
          <w:color w:val="000000"/>
          <w:sz w:val="28"/>
          <w:szCs w:val="28"/>
          <w:lang w:val="fr-FR"/>
        </w:rPr>
        <w:t> (không bao gồm diện tích để thực hiện các công việc hành chính liên quan đến xét nghiệm);</w:t>
      </w:r>
    </w:p>
    <w:p w:rsidR="00985506" w:rsidRPr="00985506" w:rsidRDefault="00985506" w:rsidP="00985506">
      <w:pPr>
        <w:shd w:val="clear" w:color="auto" w:fill="FFFFFF"/>
        <w:spacing w:before="120"/>
        <w:ind w:firstLine="720"/>
        <w:jc w:val="both"/>
        <w:rPr>
          <w:color w:val="000000"/>
          <w:sz w:val="28"/>
          <w:szCs w:val="28"/>
          <w:lang w:val="fr-FR"/>
        </w:rPr>
      </w:pPr>
      <w:r w:rsidRPr="00985506">
        <w:rPr>
          <w:color w:val="000000"/>
          <w:sz w:val="28"/>
          <w:szCs w:val="28"/>
          <w:lang w:val="fr-FR"/>
        </w:rPr>
        <w:t>b) Có cửa ra vào, cửa sổ chắc chắn và có khóa, tường, bàn xét nghiệm phải bằng phẳng, không thấm nước, chịu được nhiệt và các loại hóa chất ăn mòn;</w:t>
      </w:r>
    </w:p>
    <w:p w:rsidR="00985506" w:rsidRPr="00985506" w:rsidRDefault="00985506" w:rsidP="00985506">
      <w:pPr>
        <w:shd w:val="clear" w:color="auto" w:fill="FFFFFF"/>
        <w:spacing w:before="120"/>
        <w:ind w:firstLine="720"/>
        <w:jc w:val="both"/>
        <w:rPr>
          <w:color w:val="000000"/>
          <w:sz w:val="28"/>
          <w:szCs w:val="28"/>
          <w:lang w:val="fr-FR"/>
        </w:rPr>
      </w:pPr>
      <w:r w:rsidRPr="00985506">
        <w:rPr>
          <w:color w:val="000000"/>
          <w:sz w:val="28"/>
          <w:szCs w:val="28"/>
          <w:lang w:val="fr-FR"/>
        </w:rPr>
        <w:t>c) Có bồn nước rửa tay, vòi rửa mắt khẩn cấp, hộp sơ cứu;</w:t>
      </w:r>
    </w:p>
    <w:p w:rsidR="00985506" w:rsidRPr="00985506" w:rsidRDefault="00985506" w:rsidP="00985506">
      <w:pPr>
        <w:shd w:val="clear" w:color="auto" w:fill="FFFFFF"/>
        <w:spacing w:before="120"/>
        <w:ind w:firstLine="720"/>
        <w:jc w:val="both"/>
        <w:rPr>
          <w:color w:val="000000"/>
          <w:sz w:val="28"/>
          <w:szCs w:val="28"/>
          <w:lang w:val="fr-FR"/>
        </w:rPr>
      </w:pPr>
      <w:r w:rsidRPr="00985506">
        <w:rPr>
          <w:color w:val="000000"/>
          <w:sz w:val="28"/>
          <w:szCs w:val="28"/>
          <w:lang w:val="fr-FR"/>
        </w:rPr>
        <w:t>d) Có điện và nước sạch; đường ống cấp nước trực tiếp cho phòng xét nghiệm phải có van chống chảy ngược để bảo vệ hệ thống nước công cộng;</w:t>
      </w:r>
    </w:p>
    <w:p w:rsidR="00985506" w:rsidRPr="00985506" w:rsidRDefault="00985506" w:rsidP="00985506">
      <w:pPr>
        <w:shd w:val="clear" w:color="auto" w:fill="FFFFFF"/>
        <w:spacing w:before="120"/>
        <w:ind w:firstLine="720"/>
        <w:jc w:val="both"/>
        <w:rPr>
          <w:color w:val="000000"/>
          <w:sz w:val="28"/>
          <w:szCs w:val="28"/>
          <w:lang w:val="fr-FR"/>
        </w:rPr>
      </w:pPr>
      <w:r w:rsidRPr="00985506">
        <w:rPr>
          <w:color w:val="000000"/>
          <w:sz w:val="28"/>
          <w:szCs w:val="28"/>
          <w:lang w:val="fr-FR"/>
        </w:rPr>
        <w:t>đ) Có các thiết bị phòng, chống cháy nổ.</w:t>
      </w:r>
    </w:p>
    <w:p w:rsidR="00985506" w:rsidRPr="00985506" w:rsidRDefault="00985506" w:rsidP="00985506">
      <w:pPr>
        <w:spacing w:before="120"/>
        <w:ind w:firstLine="720"/>
        <w:jc w:val="both"/>
        <w:rPr>
          <w:sz w:val="28"/>
          <w:szCs w:val="28"/>
          <w:lang w:val="fr-FR"/>
        </w:rPr>
      </w:pPr>
      <w:r w:rsidRPr="00985506">
        <w:rPr>
          <w:rFonts w:eastAsia="Calibri"/>
          <w:sz w:val="28"/>
          <w:szCs w:val="28"/>
          <w:lang w:val="fr-FR"/>
        </w:rPr>
        <w:t xml:space="preserve">Ngoài việc đáp ứng các điều kiện trên, </w:t>
      </w:r>
      <w:r w:rsidRPr="00985506">
        <w:rPr>
          <w:sz w:val="28"/>
          <w:szCs w:val="28"/>
          <w:lang w:val="fr-FR"/>
        </w:rPr>
        <w:t xml:space="preserve">phòng xét nghiệm HIV bằng kỹ thuật đơn giản </w:t>
      </w:r>
      <w:r w:rsidRPr="00985506">
        <w:rPr>
          <w:rFonts w:eastAsia="Calibri"/>
          <w:sz w:val="28"/>
          <w:szCs w:val="28"/>
          <w:lang w:val="fr-FR"/>
        </w:rPr>
        <w:t>phải đáp ứng thêm các điều kiện sau:</w:t>
      </w:r>
    </w:p>
    <w:p w:rsidR="00985506" w:rsidRPr="00985506" w:rsidRDefault="00985506" w:rsidP="00985506">
      <w:pPr>
        <w:shd w:val="clear" w:color="auto" w:fill="FFFFFF"/>
        <w:spacing w:before="120"/>
        <w:ind w:firstLine="720"/>
        <w:jc w:val="both"/>
        <w:rPr>
          <w:sz w:val="28"/>
          <w:szCs w:val="28"/>
          <w:lang w:val="fr-FR"/>
        </w:rPr>
      </w:pPr>
      <w:r w:rsidRPr="00985506">
        <w:rPr>
          <w:sz w:val="28"/>
          <w:szCs w:val="28"/>
          <w:lang w:val="fr-FR"/>
        </w:rPr>
        <w:t>a) Khu vực thực hiện xét nghiệm HIV:</w:t>
      </w:r>
    </w:p>
    <w:p w:rsidR="00985506" w:rsidRPr="00985506" w:rsidRDefault="00985506" w:rsidP="00985506">
      <w:pPr>
        <w:shd w:val="clear" w:color="auto" w:fill="FFFFFF"/>
        <w:spacing w:before="120"/>
        <w:ind w:firstLine="720"/>
        <w:jc w:val="both"/>
        <w:rPr>
          <w:color w:val="000000"/>
          <w:sz w:val="28"/>
          <w:szCs w:val="28"/>
          <w:lang w:val="fr-FR"/>
        </w:rPr>
      </w:pPr>
      <w:r w:rsidRPr="00985506">
        <w:rPr>
          <w:color w:val="000000"/>
          <w:sz w:val="28"/>
          <w:szCs w:val="28"/>
          <w:lang w:val="fr-FR"/>
        </w:rPr>
        <w:t>- Phải riêng biệt với các khu vực thực hiện xét nghiệm khác trong phòng xét nghiệm;</w:t>
      </w:r>
    </w:p>
    <w:p w:rsidR="00985506" w:rsidRPr="00985506" w:rsidRDefault="00985506" w:rsidP="00985506">
      <w:pPr>
        <w:shd w:val="clear" w:color="auto" w:fill="FFFFFF"/>
        <w:spacing w:before="120"/>
        <w:ind w:firstLine="720"/>
        <w:jc w:val="both"/>
        <w:rPr>
          <w:color w:val="000000"/>
          <w:sz w:val="28"/>
          <w:szCs w:val="28"/>
          <w:lang w:val="fr-FR"/>
        </w:rPr>
      </w:pPr>
      <w:r w:rsidRPr="00985506">
        <w:rPr>
          <w:color w:val="000000"/>
          <w:sz w:val="28"/>
          <w:szCs w:val="28"/>
          <w:lang w:val="fr-FR"/>
        </w:rPr>
        <w:t>- Bảo đảm thoáng mát, sạch sẽ, tránh bụi, chống ẩm;</w:t>
      </w:r>
    </w:p>
    <w:p w:rsidR="00985506" w:rsidRPr="00985506" w:rsidRDefault="00985506" w:rsidP="00985506">
      <w:pPr>
        <w:spacing w:before="120"/>
        <w:ind w:firstLine="720"/>
        <w:jc w:val="both"/>
        <w:rPr>
          <w:color w:val="000000"/>
          <w:sz w:val="28"/>
          <w:szCs w:val="28"/>
          <w:lang w:val="fr-FR"/>
        </w:rPr>
      </w:pPr>
      <w:r w:rsidRPr="00985506">
        <w:rPr>
          <w:color w:val="000000"/>
          <w:sz w:val="28"/>
          <w:szCs w:val="28"/>
          <w:lang w:val="fr-FR"/>
        </w:rPr>
        <w:t>- Có điện và nước sạch đầy đủ.</w:t>
      </w:r>
    </w:p>
    <w:p w:rsidR="00985506" w:rsidRPr="00985506" w:rsidRDefault="00985506" w:rsidP="00985506">
      <w:pPr>
        <w:spacing w:before="120"/>
        <w:ind w:firstLine="720"/>
        <w:jc w:val="both"/>
        <w:rPr>
          <w:sz w:val="28"/>
          <w:szCs w:val="28"/>
          <w:lang w:val="fr-FR"/>
        </w:rPr>
      </w:pPr>
      <w:r w:rsidRPr="00985506">
        <w:rPr>
          <w:sz w:val="28"/>
          <w:szCs w:val="28"/>
          <w:lang w:val="fr-FR"/>
        </w:rPr>
        <w:t>b) Bàn xét nghiệm phải bằng phẳng, không thấm nước, chịu được nhiệt và các loại hóa chất ăn mòn, được đặt ở vị trí đủ ánh sáng và tránh luồng gió;</w:t>
      </w:r>
    </w:p>
    <w:p w:rsidR="00985506" w:rsidRPr="00985506" w:rsidRDefault="00985506" w:rsidP="00985506">
      <w:pPr>
        <w:spacing w:before="120"/>
        <w:ind w:firstLine="720"/>
        <w:jc w:val="both"/>
        <w:rPr>
          <w:sz w:val="28"/>
          <w:szCs w:val="28"/>
          <w:lang w:val="fr-FR"/>
        </w:rPr>
      </w:pPr>
      <w:r w:rsidRPr="00985506">
        <w:rPr>
          <w:sz w:val="28"/>
          <w:szCs w:val="28"/>
          <w:lang w:val="fr-FR"/>
        </w:rPr>
        <w:t>c) Tường nhà phải sử dụng các vật liệu không thấm nước, chịu được nhiệt và các loại hóa chất ăn mòn với độ cao tính từ mặt bàn xét nghiệm trở lên ít nhất là 50 cm;</w:t>
      </w:r>
    </w:p>
    <w:p w:rsidR="00985506" w:rsidRPr="00985506" w:rsidRDefault="00985506" w:rsidP="00985506">
      <w:pPr>
        <w:spacing w:before="120"/>
        <w:ind w:firstLine="720"/>
        <w:jc w:val="both"/>
        <w:rPr>
          <w:sz w:val="28"/>
          <w:szCs w:val="28"/>
          <w:lang w:val="fr-FR"/>
        </w:rPr>
      </w:pPr>
      <w:r w:rsidRPr="00985506">
        <w:rPr>
          <w:sz w:val="28"/>
          <w:szCs w:val="28"/>
          <w:lang w:val="fr-FR"/>
        </w:rPr>
        <w:t>d) Có 01 bồn rửa tay nên bố trí ở khu vực gần cửa ra vào phòng xét nghiệm;</w:t>
      </w:r>
    </w:p>
    <w:p w:rsidR="00985506" w:rsidRPr="00985506" w:rsidRDefault="00985506" w:rsidP="00985506">
      <w:pPr>
        <w:spacing w:before="120"/>
        <w:ind w:firstLine="720"/>
        <w:jc w:val="both"/>
        <w:rPr>
          <w:sz w:val="28"/>
          <w:szCs w:val="28"/>
          <w:lang w:val="fr-FR"/>
        </w:rPr>
      </w:pPr>
      <w:r w:rsidRPr="00985506">
        <w:rPr>
          <w:sz w:val="28"/>
          <w:szCs w:val="28"/>
          <w:lang w:val="fr-FR"/>
        </w:rPr>
        <w:t>đ) Có hệ thống xử lý chất thải trước khi đổ vào nơi chứa chất thải chung.</w:t>
      </w:r>
    </w:p>
    <w:p w:rsidR="00985506" w:rsidRPr="00985506" w:rsidRDefault="00985506" w:rsidP="00985506">
      <w:pPr>
        <w:spacing w:before="120"/>
        <w:ind w:firstLine="720"/>
        <w:jc w:val="both"/>
        <w:rPr>
          <w:sz w:val="28"/>
          <w:szCs w:val="28"/>
          <w:lang w:val="fr-FR"/>
        </w:rPr>
      </w:pPr>
      <w:r w:rsidRPr="00985506">
        <w:rPr>
          <w:b/>
          <w:i/>
          <w:sz w:val="28"/>
          <w:szCs w:val="28"/>
          <w:lang w:val="fr-FR"/>
        </w:rPr>
        <w:t>3. Điều kiện về trang thiết bị:</w:t>
      </w:r>
      <w:r w:rsidRPr="00985506">
        <w:rPr>
          <w:sz w:val="28"/>
          <w:szCs w:val="28"/>
          <w:lang w:val="fr-FR"/>
        </w:rPr>
        <w:t xml:space="preserve"> Quy định tại các điểm b, c và d Khoản 2 Điều 5 Nghị định số 92/2010/NĐ-CP:</w:t>
      </w:r>
    </w:p>
    <w:p w:rsidR="00985506" w:rsidRPr="00985506" w:rsidRDefault="00985506" w:rsidP="00985506">
      <w:pPr>
        <w:shd w:val="clear" w:color="auto" w:fill="FFFFFF"/>
        <w:spacing w:before="120"/>
        <w:ind w:firstLine="720"/>
        <w:jc w:val="both"/>
        <w:rPr>
          <w:color w:val="000000"/>
          <w:sz w:val="28"/>
          <w:szCs w:val="28"/>
          <w:lang w:val="fr-FR"/>
        </w:rPr>
      </w:pPr>
      <w:r w:rsidRPr="00985506">
        <w:rPr>
          <w:color w:val="000000"/>
          <w:sz w:val="28"/>
          <w:szCs w:val="28"/>
          <w:lang w:val="fr-FR"/>
        </w:rPr>
        <w:t>b) Có các dụng cụ chứa chất thải đáp ứng tiêu chuẩn quy định đối với từng loại chất thải;</w:t>
      </w:r>
    </w:p>
    <w:p w:rsidR="00985506" w:rsidRPr="00985506" w:rsidRDefault="00985506" w:rsidP="00985506">
      <w:pPr>
        <w:shd w:val="clear" w:color="auto" w:fill="FFFFFF"/>
        <w:spacing w:before="120"/>
        <w:ind w:firstLine="720"/>
        <w:jc w:val="both"/>
        <w:rPr>
          <w:color w:val="000000"/>
          <w:sz w:val="28"/>
          <w:szCs w:val="28"/>
          <w:lang w:val="fr-FR"/>
        </w:rPr>
      </w:pPr>
      <w:r w:rsidRPr="00985506">
        <w:rPr>
          <w:color w:val="000000"/>
          <w:sz w:val="28"/>
          <w:szCs w:val="28"/>
          <w:lang w:val="fr-FR"/>
        </w:rPr>
        <w:lastRenderedPageBreak/>
        <w:t>c) Có thiết bị để khử trùng dụng cụ và bệnh phẩm;</w:t>
      </w:r>
    </w:p>
    <w:p w:rsidR="00985506" w:rsidRPr="00985506" w:rsidRDefault="00985506" w:rsidP="00985506">
      <w:pPr>
        <w:shd w:val="clear" w:color="auto" w:fill="FFFFFF"/>
        <w:spacing w:before="120"/>
        <w:ind w:firstLine="709"/>
        <w:jc w:val="both"/>
        <w:rPr>
          <w:color w:val="000000"/>
          <w:sz w:val="28"/>
          <w:szCs w:val="28"/>
          <w:lang w:val="fr-FR"/>
        </w:rPr>
      </w:pPr>
      <w:r w:rsidRPr="00985506">
        <w:rPr>
          <w:color w:val="000000"/>
          <w:sz w:val="28"/>
          <w:szCs w:val="28"/>
          <w:lang w:val="fr-FR"/>
        </w:rPr>
        <w:t>d) Các trang thiết bị bảo hộ cá nhân phù hợp với các kỹ thuật xét nghiệm thực hiện trong phòng xét nghiệm an toàn sinh học cấp I.</w:t>
      </w:r>
    </w:p>
    <w:p w:rsidR="00985506" w:rsidRPr="00985506" w:rsidRDefault="00985506" w:rsidP="00985506">
      <w:pPr>
        <w:pStyle w:val="ListParagraph"/>
        <w:shd w:val="clear" w:color="auto" w:fill="FFFFFF"/>
        <w:spacing w:before="120"/>
        <w:ind w:firstLine="709"/>
        <w:jc w:val="both"/>
        <w:rPr>
          <w:sz w:val="28"/>
          <w:szCs w:val="28"/>
          <w:lang w:val="fr-FR"/>
        </w:rPr>
      </w:pPr>
      <w:r w:rsidRPr="00985506">
        <w:rPr>
          <w:sz w:val="28"/>
          <w:szCs w:val="28"/>
          <w:lang w:val="fr-FR"/>
        </w:rPr>
        <w:t>Ngoài việc đáp ứng các điều kiện trên, phòng xét nghiệm HIV bằng kỹ thuật đơn giản phải đáp ứng thêm các điều kiện quy định tại Khoản 3 Điều 4 Thông tư 15/2013/TT-BYT:</w:t>
      </w:r>
    </w:p>
    <w:p w:rsidR="00985506" w:rsidRPr="00985506" w:rsidRDefault="00985506" w:rsidP="00985506">
      <w:pPr>
        <w:pStyle w:val="ListParagraph"/>
        <w:shd w:val="clear" w:color="auto" w:fill="FFFFFF"/>
        <w:spacing w:before="120"/>
        <w:ind w:firstLine="709"/>
        <w:jc w:val="both"/>
        <w:rPr>
          <w:sz w:val="28"/>
          <w:szCs w:val="28"/>
          <w:lang w:val="fr-FR"/>
        </w:rPr>
      </w:pPr>
      <w:r w:rsidRPr="00985506">
        <w:rPr>
          <w:sz w:val="28"/>
          <w:szCs w:val="28"/>
          <w:lang w:val="fr-FR"/>
        </w:rPr>
        <w:t>a) Có các trang thiết bị xét nghiệm phù hợp với kỹ thuật xét nghiệm đang thực hiện tại phòng xét nghiệm;</w:t>
      </w:r>
    </w:p>
    <w:p w:rsidR="00985506" w:rsidRPr="00985506" w:rsidRDefault="00985506" w:rsidP="00985506">
      <w:pPr>
        <w:pStyle w:val="ListParagraph"/>
        <w:shd w:val="clear" w:color="auto" w:fill="FFFFFF"/>
        <w:spacing w:before="120"/>
        <w:ind w:firstLine="709"/>
        <w:jc w:val="both"/>
        <w:rPr>
          <w:sz w:val="28"/>
          <w:szCs w:val="28"/>
          <w:lang w:val="fr-FR"/>
        </w:rPr>
      </w:pPr>
      <w:r w:rsidRPr="00985506">
        <w:rPr>
          <w:sz w:val="28"/>
          <w:szCs w:val="28"/>
          <w:lang w:val="fr-FR"/>
        </w:rPr>
        <w:t>b) Có thiết bị bảo quản sinh phẩm và bệnh phẩm riêng biệt phù hợp với công suất xét nghiệm;</w:t>
      </w:r>
    </w:p>
    <w:p w:rsidR="00985506" w:rsidRPr="00985506" w:rsidRDefault="00985506" w:rsidP="00985506">
      <w:pPr>
        <w:pStyle w:val="ListParagraph"/>
        <w:shd w:val="clear" w:color="auto" w:fill="FFFFFF"/>
        <w:spacing w:before="120"/>
        <w:ind w:firstLine="709"/>
        <w:jc w:val="both"/>
        <w:rPr>
          <w:sz w:val="28"/>
          <w:szCs w:val="28"/>
          <w:lang w:val="fr-FR"/>
        </w:rPr>
      </w:pPr>
      <w:r w:rsidRPr="00985506">
        <w:rPr>
          <w:sz w:val="28"/>
          <w:szCs w:val="28"/>
          <w:lang w:val="fr-FR"/>
        </w:rPr>
        <w:t>c) Có pipet phù hợp với kỹ thuật xét nghiệm đối với các kỹ thuật xét nghiệm cần dùng pipet;</w:t>
      </w:r>
    </w:p>
    <w:p w:rsidR="00985506" w:rsidRPr="00985506" w:rsidRDefault="00985506" w:rsidP="00985506">
      <w:pPr>
        <w:shd w:val="clear" w:color="auto" w:fill="FFFFFF"/>
        <w:spacing w:before="120"/>
        <w:ind w:firstLine="709"/>
        <w:jc w:val="both"/>
        <w:rPr>
          <w:sz w:val="28"/>
          <w:szCs w:val="28"/>
          <w:lang w:val="fr-FR"/>
        </w:rPr>
      </w:pPr>
      <w:r w:rsidRPr="00985506">
        <w:rPr>
          <w:sz w:val="28"/>
          <w:szCs w:val="28"/>
          <w:lang w:val="fr-FR"/>
        </w:rPr>
        <w:t>d) Có đồng hồ đo thời gian.</w:t>
      </w:r>
    </w:p>
    <w:p w:rsidR="00985506" w:rsidRPr="00985506" w:rsidRDefault="00985506" w:rsidP="00985506">
      <w:pPr>
        <w:spacing w:before="120"/>
        <w:ind w:firstLine="709"/>
        <w:jc w:val="both"/>
        <w:rPr>
          <w:b/>
          <w:i/>
          <w:sz w:val="28"/>
          <w:szCs w:val="28"/>
          <w:lang w:val="fr-FR"/>
        </w:rPr>
      </w:pPr>
      <w:r w:rsidRPr="00985506">
        <w:rPr>
          <w:b/>
          <w:i/>
          <w:sz w:val="28"/>
          <w:szCs w:val="28"/>
          <w:lang w:val="fr-FR"/>
        </w:rPr>
        <w:t>4. Điều kiện về quản lý chất lượng xét nghiệm:</w:t>
      </w:r>
    </w:p>
    <w:p w:rsidR="00985506" w:rsidRPr="00985506" w:rsidRDefault="00985506" w:rsidP="00985506">
      <w:pPr>
        <w:shd w:val="clear" w:color="auto" w:fill="FFFFFF"/>
        <w:spacing w:before="120"/>
        <w:ind w:firstLine="709"/>
        <w:jc w:val="both"/>
        <w:rPr>
          <w:sz w:val="28"/>
          <w:szCs w:val="28"/>
          <w:lang w:val="fr-FR"/>
        </w:rPr>
      </w:pPr>
      <w:bookmarkStart w:id="1" w:name="bookmark19"/>
      <w:r w:rsidRPr="00985506">
        <w:rPr>
          <w:sz w:val="28"/>
          <w:szCs w:val="28"/>
          <w:lang w:val="fr-FR"/>
        </w:rPr>
        <w:t>a) Trang thiết bị của phòng xét nghiệm phải đáp ứng các điều kiện sau:</w:t>
      </w:r>
    </w:p>
    <w:p w:rsidR="00985506" w:rsidRPr="00985506" w:rsidRDefault="00985506" w:rsidP="00985506">
      <w:pPr>
        <w:shd w:val="clear" w:color="auto" w:fill="FFFFFF"/>
        <w:spacing w:before="120"/>
        <w:ind w:firstLine="709"/>
        <w:jc w:val="both"/>
        <w:rPr>
          <w:sz w:val="28"/>
          <w:szCs w:val="28"/>
          <w:lang w:val="fr-FR"/>
        </w:rPr>
      </w:pPr>
      <w:r w:rsidRPr="00985506">
        <w:rPr>
          <w:sz w:val="28"/>
          <w:szCs w:val="28"/>
          <w:lang w:val="fr-FR"/>
        </w:rPr>
        <w:t>- Có hồ sơ quản lý trang thiết bị, bao gồm: biên bản giao nhận trang thiết bị, lý lịch máy, nhật ký sử dụng máy, hướng dẫn sử dụng bằng tiếng Việt;</w:t>
      </w:r>
    </w:p>
    <w:p w:rsidR="00985506" w:rsidRPr="00985506" w:rsidRDefault="00985506" w:rsidP="00985506">
      <w:pPr>
        <w:shd w:val="clear" w:color="auto" w:fill="FFFFFF"/>
        <w:spacing w:before="120"/>
        <w:ind w:firstLine="709"/>
        <w:jc w:val="both"/>
        <w:rPr>
          <w:sz w:val="28"/>
          <w:szCs w:val="28"/>
          <w:lang w:val="fr-FR"/>
        </w:rPr>
      </w:pPr>
      <w:r w:rsidRPr="00985506">
        <w:rPr>
          <w:sz w:val="28"/>
          <w:szCs w:val="28"/>
          <w:lang w:val="fr-FR"/>
        </w:rPr>
        <w:t>- Có bản tóm tắt hướng dẫn sử dụng trang thiết bị được dán ở vị trí thuận tiện cho việc tra cứu trong quá trình sử dụng trang thiết bị;</w:t>
      </w:r>
    </w:p>
    <w:p w:rsidR="00985506" w:rsidRPr="00985506" w:rsidRDefault="00985506" w:rsidP="00985506">
      <w:pPr>
        <w:shd w:val="clear" w:color="auto" w:fill="FFFFFF"/>
        <w:spacing w:before="120"/>
        <w:ind w:firstLine="709"/>
        <w:jc w:val="both"/>
        <w:rPr>
          <w:sz w:val="28"/>
          <w:szCs w:val="28"/>
          <w:lang w:val="fr-FR"/>
        </w:rPr>
      </w:pPr>
      <w:r w:rsidRPr="00985506">
        <w:rPr>
          <w:sz w:val="28"/>
          <w:szCs w:val="28"/>
          <w:lang w:val="fr-FR"/>
        </w:rPr>
        <w:t xml:space="preserve">- Được bảo dưỡng, bảo trì và hiệu chuẩn định kỳ; </w:t>
      </w:r>
    </w:p>
    <w:p w:rsidR="00985506" w:rsidRPr="00985506" w:rsidRDefault="00985506" w:rsidP="00985506">
      <w:pPr>
        <w:shd w:val="clear" w:color="auto" w:fill="FFFFFF"/>
        <w:spacing w:before="120"/>
        <w:ind w:firstLine="709"/>
        <w:jc w:val="both"/>
        <w:rPr>
          <w:sz w:val="28"/>
          <w:szCs w:val="28"/>
          <w:lang w:val="fr-FR"/>
        </w:rPr>
      </w:pPr>
      <w:r w:rsidRPr="00985506">
        <w:rPr>
          <w:sz w:val="28"/>
          <w:szCs w:val="28"/>
          <w:lang w:val="fr-FR"/>
        </w:rPr>
        <w:t>- Tủ lạnh bảo quản mẫu bệnh phẩm, sinh phẩm phải được giám sát theo dõi nhiệt độ hằng ngày bằng bảng hoặc sổ theo dõi nhiệt độ và phải có nguồn điện dự phòng.</w:t>
      </w:r>
    </w:p>
    <w:p w:rsidR="00985506" w:rsidRPr="00985506" w:rsidRDefault="00985506" w:rsidP="00985506">
      <w:pPr>
        <w:shd w:val="clear" w:color="auto" w:fill="FFFFFF"/>
        <w:spacing w:before="120"/>
        <w:ind w:firstLine="709"/>
        <w:jc w:val="both"/>
        <w:rPr>
          <w:sz w:val="28"/>
          <w:szCs w:val="28"/>
          <w:lang w:val="fr-FR"/>
        </w:rPr>
      </w:pPr>
      <w:r w:rsidRPr="00985506">
        <w:rPr>
          <w:sz w:val="28"/>
          <w:szCs w:val="28"/>
          <w:lang w:val="fr-FR"/>
        </w:rPr>
        <w:t>b) Thực hiện đầy đủ các mẫu kiểm chứng trong bộ sinh phẩm theo đúng hướng dẫn của nhà sản xuất; khuyến khích kết hợp thực hiện với mẫu nội kiểm chứng;</w:t>
      </w:r>
    </w:p>
    <w:p w:rsidR="00985506" w:rsidRPr="00985506" w:rsidRDefault="00985506" w:rsidP="00985506">
      <w:pPr>
        <w:shd w:val="clear" w:color="auto" w:fill="FFFFFF"/>
        <w:spacing w:before="120"/>
        <w:ind w:firstLine="709"/>
        <w:jc w:val="both"/>
        <w:rPr>
          <w:sz w:val="28"/>
          <w:szCs w:val="28"/>
          <w:lang w:val="fr-FR"/>
        </w:rPr>
      </w:pPr>
      <w:r w:rsidRPr="00985506">
        <w:rPr>
          <w:sz w:val="28"/>
          <w:szCs w:val="28"/>
          <w:lang w:val="fr-FR"/>
        </w:rPr>
        <w:t xml:space="preserve">c) Tham gia chương trình ngoại kiểm tra xét nghiệm HIV; </w:t>
      </w:r>
    </w:p>
    <w:p w:rsidR="00985506" w:rsidRPr="00985506" w:rsidRDefault="00985506" w:rsidP="00985506">
      <w:pPr>
        <w:shd w:val="clear" w:color="auto" w:fill="FFFFFF"/>
        <w:spacing w:before="120"/>
        <w:ind w:firstLine="709"/>
        <w:jc w:val="both"/>
        <w:rPr>
          <w:sz w:val="28"/>
          <w:szCs w:val="28"/>
          <w:lang w:val="fr-FR"/>
        </w:rPr>
      </w:pPr>
      <w:r w:rsidRPr="00985506">
        <w:rPr>
          <w:sz w:val="28"/>
          <w:szCs w:val="28"/>
          <w:lang w:val="fr-FR"/>
        </w:rPr>
        <w:t>d) Việc xét nghiệm HIV phải đáp ứng các điều kiện sau:</w:t>
      </w:r>
    </w:p>
    <w:p w:rsidR="00985506" w:rsidRPr="00985506" w:rsidRDefault="00985506" w:rsidP="00985506">
      <w:pPr>
        <w:pStyle w:val="ListParagraph"/>
        <w:shd w:val="clear" w:color="auto" w:fill="FFFFFF"/>
        <w:spacing w:before="120"/>
        <w:ind w:firstLine="709"/>
        <w:jc w:val="both"/>
        <w:rPr>
          <w:sz w:val="28"/>
          <w:szCs w:val="28"/>
          <w:lang w:val="fr-FR"/>
        </w:rPr>
      </w:pPr>
      <w:r w:rsidRPr="00985506">
        <w:rPr>
          <w:sz w:val="28"/>
          <w:szCs w:val="28"/>
          <w:lang w:val="fr-FR"/>
        </w:rPr>
        <w:t>- Theo đúng các phương cách xét nghiệm được quy định tại Phụ lục 6 Thông tư số 09/2012/TT - BYT ngày 24 tháng 5 năm 2012 của Bộ trưởng Bộ Y tế hướng dẫn giám sát dịch tễ học HIV/AIDS và giám sát các nhiễm trùng lây truyền qua đường tình dục (sau đây gọi tắt là Thông tư số 09/2012/TT - BYT);</w:t>
      </w:r>
    </w:p>
    <w:p w:rsidR="00985506" w:rsidRPr="00985506" w:rsidRDefault="00985506" w:rsidP="00985506">
      <w:pPr>
        <w:shd w:val="clear" w:color="auto" w:fill="FFFFFF"/>
        <w:spacing w:before="120"/>
        <w:ind w:firstLine="709"/>
        <w:jc w:val="both"/>
        <w:rPr>
          <w:sz w:val="28"/>
          <w:szCs w:val="28"/>
          <w:lang w:val="fr-FR"/>
        </w:rPr>
      </w:pPr>
      <w:r w:rsidRPr="00985506">
        <w:rPr>
          <w:sz w:val="28"/>
          <w:szCs w:val="28"/>
          <w:lang w:val="fr-FR"/>
        </w:rPr>
        <w:t>- Theo đúng hướng dẫn sử dụng sinh phẩm của nhà sản xuất.</w:t>
      </w:r>
    </w:p>
    <w:p w:rsidR="00985506" w:rsidRPr="00985506" w:rsidRDefault="00985506" w:rsidP="00985506">
      <w:pPr>
        <w:pStyle w:val="ListParagraph"/>
        <w:shd w:val="clear" w:color="auto" w:fill="FFFFFF"/>
        <w:spacing w:before="120"/>
        <w:ind w:firstLine="709"/>
        <w:jc w:val="both"/>
        <w:rPr>
          <w:sz w:val="28"/>
          <w:szCs w:val="28"/>
          <w:lang w:val="fr-FR"/>
        </w:rPr>
      </w:pPr>
      <w:r w:rsidRPr="00985506">
        <w:rPr>
          <w:sz w:val="28"/>
          <w:szCs w:val="28"/>
          <w:lang w:val="fr-FR"/>
        </w:rPr>
        <w:t>đ) Sinh phẩm sử dụng trong xét nghiệm HIV phải có số đăng ký lưu hành còn hiệu lực hoặc được Bộ Y tế cho phép sử dụng và đang còn hạn sử dụng.</w:t>
      </w:r>
    </w:p>
    <w:p w:rsidR="00985506" w:rsidRPr="00985506" w:rsidRDefault="00985506" w:rsidP="00985506">
      <w:pPr>
        <w:pStyle w:val="ListParagraph"/>
        <w:shd w:val="clear" w:color="auto" w:fill="FFFFFF"/>
        <w:spacing w:before="120"/>
        <w:ind w:firstLine="709"/>
        <w:jc w:val="both"/>
        <w:rPr>
          <w:sz w:val="28"/>
          <w:szCs w:val="28"/>
          <w:lang w:val="fr-FR"/>
        </w:rPr>
      </w:pPr>
      <w:r w:rsidRPr="00985506">
        <w:rPr>
          <w:sz w:val="28"/>
          <w:szCs w:val="28"/>
          <w:lang w:val="fr-FR"/>
        </w:rPr>
        <w:lastRenderedPageBreak/>
        <w:t>e) Thời gian lưu các kết quả xét nghiệm (bản ghi hoặc bản in hoặc bản đọc) và sơ đồ xét nghiệm: 05 năm kể từ ngày làm xét nghiệm đối với tất cả các kỹ thuật xét nghiệm HIV.</w:t>
      </w:r>
    </w:p>
    <w:p w:rsidR="00985506" w:rsidRPr="00985506" w:rsidRDefault="00985506" w:rsidP="00985506">
      <w:pPr>
        <w:spacing w:before="120"/>
        <w:ind w:firstLine="709"/>
        <w:jc w:val="both"/>
        <w:rPr>
          <w:b/>
          <w:sz w:val="28"/>
          <w:szCs w:val="28"/>
          <w:lang w:val="fr-FR"/>
        </w:rPr>
      </w:pPr>
      <w:r w:rsidRPr="00985506">
        <w:rPr>
          <w:sz w:val="28"/>
          <w:szCs w:val="28"/>
          <w:lang w:val="fr-FR"/>
        </w:rPr>
        <w:t xml:space="preserve">- </w:t>
      </w:r>
      <w:r w:rsidRPr="00985506">
        <w:rPr>
          <w:b/>
          <w:sz w:val="28"/>
          <w:szCs w:val="28"/>
          <w:lang w:val="fr-FR"/>
        </w:rPr>
        <w:t>Điều kiện đối với phòng xét nghiệm HIV bằng kỹ thuật miễn dịch đánh dấu theo quy định tại Điều 5 Thông tư 15/2013/TT-BYT:</w:t>
      </w:r>
      <w:bookmarkEnd w:id="1"/>
    </w:p>
    <w:p w:rsidR="00985506" w:rsidRPr="00985506" w:rsidRDefault="00985506" w:rsidP="00985506">
      <w:pPr>
        <w:spacing w:before="120"/>
        <w:ind w:firstLine="709"/>
        <w:jc w:val="both"/>
        <w:rPr>
          <w:sz w:val="28"/>
          <w:szCs w:val="28"/>
          <w:lang w:val="fr-FR"/>
        </w:rPr>
      </w:pPr>
      <w:r w:rsidRPr="00985506">
        <w:rPr>
          <w:b/>
          <w:i/>
          <w:sz w:val="28"/>
          <w:szCs w:val="28"/>
          <w:lang w:val="fr-FR"/>
        </w:rPr>
        <w:t>1. Điều kiện về nhân sự:</w:t>
      </w:r>
      <w:r w:rsidRPr="00985506">
        <w:rPr>
          <w:sz w:val="28"/>
          <w:szCs w:val="28"/>
          <w:lang w:val="fr-FR"/>
        </w:rPr>
        <w:t xml:space="preserve"> Quy định tại Điểm b Khoản 1 Điều 4 Thông tư 15/2013/TT-BYT:</w:t>
      </w:r>
    </w:p>
    <w:p w:rsidR="00985506" w:rsidRPr="00985506" w:rsidRDefault="00985506" w:rsidP="00985506">
      <w:pPr>
        <w:shd w:val="clear" w:color="auto" w:fill="FFFFFF"/>
        <w:spacing w:before="120"/>
        <w:ind w:firstLine="709"/>
        <w:jc w:val="both"/>
        <w:rPr>
          <w:color w:val="000000"/>
          <w:sz w:val="28"/>
          <w:szCs w:val="28"/>
          <w:lang w:val="fr-FR"/>
        </w:rPr>
      </w:pPr>
      <w:r w:rsidRPr="00985506">
        <w:rPr>
          <w:color w:val="000000"/>
          <w:sz w:val="28"/>
          <w:szCs w:val="28"/>
          <w:lang w:val="fr-FR"/>
        </w:rPr>
        <w:t>- Có ít nhất 01 nhân viên tư vấn đáp ứng điều kiện quy định tại Khoản 3 Điều 26 Luật phòng, chống HIV/AIDS trong trường hợp có lấy máu và trả kết quả trực tiếp cho người được làm xét nghiệm HIV.</w:t>
      </w:r>
    </w:p>
    <w:p w:rsidR="00985506" w:rsidRPr="00985506" w:rsidRDefault="00985506" w:rsidP="00985506">
      <w:pPr>
        <w:spacing w:before="120"/>
        <w:ind w:firstLine="720"/>
        <w:jc w:val="both"/>
        <w:rPr>
          <w:sz w:val="28"/>
          <w:szCs w:val="28"/>
          <w:lang w:val="fr-FR"/>
        </w:rPr>
      </w:pPr>
      <w:r w:rsidRPr="00985506">
        <w:rPr>
          <w:sz w:val="28"/>
          <w:szCs w:val="28"/>
          <w:lang w:val="fr-FR"/>
        </w:rPr>
        <w:t>Ngoài việc đáp ứng điều kiện trên, phòng xét nghiệm HIV bằng kỹ thuật miễn dịch đánh dấu phải có ít nhất 02 nhân viên xét nghiệm đáp ứng các điều kiện sau:</w:t>
      </w:r>
    </w:p>
    <w:p w:rsidR="00985506" w:rsidRPr="00985506" w:rsidRDefault="00985506" w:rsidP="00985506">
      <w:pPr>
        <w:spacing w:before="120"/>
        <w:ind w:firstLine="720"/>
        <w:jc w:val="both"/>
        <w:rPr>
          <w:sz w:val="28"/>
          <w:szCs w:val="28"/>
          <w:lang w:val="fr-FR"/>
        </w:rPr>
      </w:pPr>
      <w:r w:rsidRPr="00985506">
        <w:rPr>
          <w:sz w:val="28"/>
          <w:szCs w:val="28"/>
          <w:lang w:val="fr-FR"/>
        </w:rPr>
        <w:t>a) Có trình độ chuyên môn từ trung học chuyên nghiệp trở lên thuộc một trong các chuyên ngành sau: y, dược, sinh học, hóa học, trong đó nhân viên được giao phụ trách phòng xét nghiệm phải có trình độ từ đại học trở lên;</w:t>
      </w:r>
    </w:p>
    <w:p w:rsidR="00985506" w:rsidRPr="00985506" w:rsidRDefault="00985506" w:rsidP="00985506">
      <w:pPr>
        <w:spacing w:before="120"/>
        <w:ind w:firstLine="720"/>
        <w:jc w:val="both"/>
        <w:rPr>
          <w:sz w:val="28"/>
          <w:szCs w:val="28"/>
          <w:lang w:val="fr-FR"/>
        </w:rPr>
      </w:pPr>
      <w:r w:rsidRPr="00985506">
        <w:rPr>
          <w:sz w:val="28"/>
          <w:szCs w:val="28"/>
          <w:lang w:val="fr-FR"/>
        </w:rPr>
        <w:t>b) Có chứng nhận đã qua tập huấn về xét nghiệm HIV của các cơ sở y tế do Bộ trưởng Bộ Y tế chỉ định cấp hoặc có giấy xác nhận đã qua đào tạo, tập huấn về xét nghiệm HIV do cơ quan có thẩm quyền ở nước ngoài cấp phù hợp với kỹ thuật xét nghiệm mà người đó được giao thực hiện.</w:t>
      </w:r>
    </w:p>
    <w:p w:rsidR="00985506" w:rsidRPr="00985506" w:rsidRDefault="00985506" w:rsidP="00985506">
      <w:pPr>
        <w:shd w:val="clear" w:color="auto" w:fill="FFFFFF"/>
        <w:spacing w:before="120"/>
        <w:ind w:firstLine="720"/>
        <w:jc w:val="both"/>
        <w:rPr>
          <w:rFonts w:eastAsia="Calibri"/>
          <w:sz w:val="28"/>
          <w:szCs w:val="28"/>
          <w:lang w:val="fr-FR"/>
        </w:rPr>
      </w:pPr>
      <w:r w:rsidRPr="00985506">
        <w:rPr>
          <w:b/>
          <w:i/>
          <w:sz w:val="28"/>
          <w:szCs w:val="28"/>
          <w:lang w:val="fr-FR"/>
        </w:rPr>
        <w:t>2. Điều kiện về cơ sở vật chất:</w:t>
      </w:r>
      <w:r w:rsidRPr="00985506">
        <w:rPr>
          <w:rFonts w:eastAsia="Calibri"/>
          <w:sz w:val="28"/>
          <w:szCs w:val="28"/>
          <w:lang w:val="fr-FR"/>
        </w:rPr>
        <w:t xml:space="preserve"> Ngoài việc đáp ứng các </w:t>
      </w:r>
      <w:r w:rsidRPr="00142E2F">
        <w:rPr>
          <w:color w:val="000000"/>
          <w:sz w:val="28"/>
          <w:szCs w:val="28"/>
          <w:lang w:val="vi-VN"/>
        </w:rPr>
        <w:t xml:space="preserve">điều kiện quy định tại Khoản 2 Điều 4 Thông tư </w:t>
      </w:r>
      <w:r w:rsidRPr="00985506">
        <w:rPr>
          <w:color w:val="000000"/>
          <w:sz w:val="28"/>
          <w:szCs w:val="28"/>
          <w:lang w:val="fr-FR"/>
        </w:rPr>
        <w:t>15/2013/TT-BYT</w:t>
      </w:r>
      <w:r w:rsidRPr="00142E2F">
        <w:rPr>
          <w:color w:val="000000"/>
          <w:sz w:val="28"/>
          <w:szCs w:val="28"/>
          <w:lang w:val="vi-VN"/>
        </w:rPr>
        <w:t>,</w:t>
      </w:r>
      <w:r w:rsidRPr="00985506">
        <w:rPr>
          <w:color w:val="000000"/>
          <w:sz w:val="28"/>
          <w:szCs w:val="28"/>
          <w:lang w:val="fr-FR"/>
        </w:rPr>
        <w:t xml:space="preserve"> </w:t>
      </w:r>
      <w:r w:rsidRPr="00142E2F">
        <w:rPr>
          <w:color w:val="000000"/>
          <w:sz w:val="28"/>
          <w:szCs w:val="28"/>
          <w:lang w:val="vi-VN"/>
        </w:rPr>
        <w:t>phòng xét</w:t>
      </w:r>
      <w:r w:rsidRPr="00985506">
        <w:rPr>
          <w:color w:val="000000"/>
          <w:sz w:val="28"/>
          <w:szCs w:val="28"/>
          <w:lang w:val="fr-FR"/>
        </w:rPr>
        <w:t xml:space="preserve"> </w:t>
      </w:r>
      <w:r w:rsidRPr="00142E2F">
        <w:rPr>
          <w:color w:val="000000"/>
          <w:spacing w:val="-2"/>
          <w:sz w:val="28"/>
          <w:szCs w:val="28"/>
          <w:lang w:val="vi-VN"/>
        </w:rPr>
        <w:t>nghiệm HIV bằng kỹ thuật miễn dịch đánh dấu phải đáp ứng thêm các điều kiện sau:</w:t>
      </w:r>
    </w:p>
    <w:p w:rsidR="00985506" w:rsidRPr="00985506" w:rsidRDefault="00985506" w:rsidP="00985506">
      <w:pPr>
        <w:shd w:val="clear" w:color="auto" w:fill="FFFFFF"/>
        <w:spacing w:before="120"/>
        <w:ind w:firstLine="720"/>
        <w:rPr>
          <w:color w:val="000000"/>
          <w:sz w:val="28"/>
          <w:szCs w:val="28"/>
          <w:lang w:val="fr-FR"/>
        </w:rPr>
      </w:pPr>
      <w:r w:rsidRPr="00142E2F">
        <w:rPr>
          <w:color w:val="000000"/>
          <w:sz w:val="28"/>
          <w:szCs w:val="28"/>
          <w:lang w:val="vi-VN"/>
        </w:rPr>
        <w:t>a) Có 01 bồn rửa sâu cho việc rửa các dụng cụ xét nghiệm được làm bằng vật liệu không thấm nước, chịu được các loại hóa chất ăn mòn;</w:t>
      </w:r>
    </w:p>
    <w:p w:rsidR="00985506" w:rsidRPr="00985506" w:rsidRDefault="00985506" w:rsidP="00985506">
      <w:pPr>
        <w:shd w:val="clear" w:color="auto" w:fill="FFFFFF"/>
        <w:spacing w:before="120"/>
        <w:ind w:firstLine="720"/>
        <w:rPr>
          <w:color w:val="000000"/>
          <w:sz w:val="28"/>
          <w:szCs w:val="28"/>
          <w:lang w:val="fr-FR"/>
        </w:rPr>
      </w:pPr>
      <w:r w:rsidRPr="00142E2F">
        <w:rPr>
          <w:color w:val="000000"/>
          <w:sz w:val="28"/>
          <w:szCs w:val="28"/>
          <w:lang w:val="vi-VN"/>
        </w:rPr>
        <w:t>b) Có máy điều hòa hoặc máy hút ẩm.</w:t>
      </w:r>
    </w:p>
    <w:p w:rsidR="00985506" w:rsidRPr="00985506" w:rsidRDefault="00985506" w:rsidP="00985506">
      <w:pPr>
        <w:spacing w:before="120"/>
        <w:ind w:firstLine="720"/>
        <w:jc w:val="both"/>
        <w:rPr>
          <w:b/>
          <w:i/>
          <w:sz w:val="28"/>
          <w:szCs w:val="28"/>
          <w:lang w:val="fr-FR"/>
        </w:rPr>
      </w:pPr>
      <w:r w:rsidRPr="00985506">
        <w:rPr>
          <w:b/>
          <w:i/>
          <w:sz w:val="28"/>
          <w:szCs w:val="28"/>
          <w:lang w:val="fr-FR"/>
        </w:rPr>
        <w:t xml:space="preserve">3. Điều kiện về trang thiết bị: </w:t>
      </w:r>
      <w:r w:rsidRPr="00985506">
        <w:rPr>
          <w:sz w:val="28"/>
          <w:szCs w:val="28"/>
          <w:lang w:val="fr-FR"/>
        </w:rPr>
        <w:t>Ngoài việc đáp ứng các điều kiện về trang thiết bị quy định tại Khoản 3 Điều 4 Thông tư 15/2013/TT-BYT, phòng xét nghiệm HIV bằng kỹ thuật miễn dịch đánh dấu phải đáp ứng thêm các điều kiện sau:</w:t>
      </w:r>
    </w:p>
    <w:p w:rsidR="00985506" w:rsidRPr="00985506" w:rsidRDefault="00985506" w:rsidP="00985506">
      <w:pPr>
        <w:spacing w:before="120"/>
        <w:ind w:firstLine="720"/>
        <w:jc w:val="both"/>
        <w:rPr>
          <w:sz w:val="28"/>
          <w:szCs w:val="28"/>
          <w:lang w:val="fr-FR"/>
        </w:rPr>
      </w:pPr>
      <w:r w:rsidRPr="00985506">
        <w:rPr>
          <w:sz w:val="28"/>
          <w:szCs w:val="28"/>
          <w:lang w:val="fr-FR"/>
        </w:rPr>
        <w:t>a) Có ít nhất một trong ba hệ thống thiết bị sau: Dàn máy ELISA hoặc hệ thống máy hóa phát quang hoặc hệ thống máy điện hóa phát quang;</w:t>
      </w:r>
    </w:p>
    <w:p w:rsidR="00985506" w:rsidRPr="00985506" w:rsidRDefault="00985506" w:rsidP="00985506">
      <w:pPr>
        <w:spacing w:before="120"/>
        <w:ind w:firstLine="720"/>
        <w:jc w:val="both"/>
        <w:rPr>
          <w:sz w:val="28"/>
          <w:szCs w:val="28"/>
          <w:lang w:val="fr-FR"/>
        </w:rPr>
      </w:pPr>
      <w:r w:rsidRPr="00985506">
        <w:rPr>
          <w:sz w:val="28"/>
          <w:szCs w:val="28"/>
          <w:lang w:val="fr-FR"/>
        </w:rPr>
        <w:t>b) Có ít nhất 01 máy ly tâm phù hợp với kỹ thuật xét nghiệm;</w:t>
      </w:r>
    </w:p>
    <w:p w:rsidR="00985506" w:rsidRPr="00985506" w:rsidRDefault="00985506" w:rsidP="00985506">
      <w:pPr>
        <w:spacing w:before="120"/>
        <w:ind w:firstLine="720"/>
        <w:jc w:val="both"/>
        <w:rPr>
          <w:sz w:val="28"/>
          <w:szCs w:val="28"/>
          <w:lang w:val="fr-FR"/>
        </w:rPr>
      </w:pPr>
      <w:r w:rsidRPr="00985506">
        <w:rPr>
          <w:sz w:val="28"/>
          <w:szCs w:val="28"/>
          <w:lang w:val="fr-FR"/>
        </w:rPr>
        <w:t>c) Có ít nhất 01 bộ pipet bảo đảm thể tích phù hợp với kỹ thuật xét nghiệm đang thực hiện.</w:t>
      </w:r>
    </w:p>
    <w:p w:rsidR="00985506" w:rsidRPr="00985506" w:rsidRDefault="00985506" w:rsidP="00985506">
      <w:pPr>
        <w:spacing w:before="120"/>
        <w:ind w:firstLine="720"/>
        <w:jc w:val="both"/>
        <w:rPr>
          <w:sz w:val="28"/>
          <w:szCs w:val="28"/>
          <w:lang w:val="fr-FR"/>
        </w:rPr>
      </w:pPr>
      <w:r w:rsidRPr="00985506">
        <w:rPr>
          <w:b/>
          <w:i/>
          <w:sz w:val="28"/>
          <w:szCs w:val="28"/>
          <w:lang w:val="fr-FR"/>
        </w:rPr>
        <w:t>4. Quản lý chất lượng xét nghiệm:</w:t>
      </w:r>
      <w:r w:rsidRPr="00985506">
        <w:rPr>
          <w:sz w:val="28"/>
          <w:szCs w:val="28"/>
          <w:lang w:val="fr-FR"/>
        </w:rPr>
        <w:t xml:space="preserve"> Quy định tại Khoản 4 Điều 4 Thông tư 15/2013/TT-BYT:</w:t>
      </w:r>
    </w:p>
    <w:p w:rsidR="00985506" w:rsidRPr="00985506" w:rsidRDefault="00985506" w:rsidP="00985506">
      <w:pPr>
        <w:shd w:val="clear" w:color="auto" w:fill="FFFFFF"/>
        <w:spacing w:before="120"/>
        <w:ind w:firstLine="720"/>
        <w:rPr>
          <w:color w:val="000000"/>
          <w:sz w:val="28"/>
          <w:szCs w:val="28"/>
          <w:lang w:val="fr-FR"/>
        </w:rPr>
      </w:pPr>
      <w:r w:rsidRPr="00142E2F">
        <w:rPr>
          <w:color w:val="000000"/>
          <w:sz w:val="28"/>
          <w:szCs w:val="28"/>
          <w:lang w:val="vi-VN"/>
        </w:rPr>
        <w:t>a) Trang thiết bị của phòng xét nghiệm phải đáp ứng các điều kiện sau:</w:t>
      </w:r>
    </w:p>
    <w:p w:rsidR="00985506" w:rsidRPr="00985506" w:rsidRDefault="00985506" w:rsidP="00985506">
      <w:pPr>
        <w:shd w:val="clear" w:color="auto" w:fill="FFFFFF"/>
        <w:spacing w:before="120"/>
        <w:ind w:firstLine="720"/>
        <w:rPr>
          <w:color w:val="000000"/>
          <w:sz w:val="28"/>
          <w:szCs w:val="28"/>
          <w:lang w:val="fr-FR"/>
        </w:rPr>
      </w:pPr>
      <w:r w:rsidRPr="00142E2F">
        <w:rPr>
          <w:color w:val="000000"/>
          <w:sz w:val="28"/>
          <w:szCs w:val="28"/>
          <w:lang w:val="vi-VN"/>
        </w:rPr>
        <w:lastRenderedPageBreak/>
        <w:t>- Có hồ sơ quản lý trang thiết bị, bao gồm: biên bản giao nhận trang thiết bị, lý lịch máy, nhật ký sử dụng máy, hướng dẫn sử dụng bằng tiếng Việt;</w:t>
      </w:r>
    </w:p>
    <w:p w:rsidR="00985506" w:rsidRPr="00985506" w:rsidRDefault="00985506" w:rsidP="00985506">
      <w:pPr>
        <w:shd w:val="clear" w:color="auto" w:fill="FFFFFF"/>
        <w:spacing w:before="120"/>
        <w:ind w:firstLine="720"/>
        <w:rPr>
          <w:color w:val="000000"/>
          <w:sz w:val="28"/>
          <w:szCs w:val="28"/>
          <w:lang w:val="fr-FR"/>
        </w:rPr>
      </w:pPr>
      <w:r w:rsidRPr="00142E2F">
        <w:rPr>
          <w:color w:val="000000"/>
          <w:sz w:val="28"/>
          <w:szCs w:val="28"/>
          <w:lang w:val="vi-VN"/>
        </w:rPr>
        <w:t>- Có bản tóm tắt hướng dẫn sử dụng trang thiết bị được dán ở vị trí thuận tiện cho việc tra cứu trong quá trình sử dụng trang thiết bị;</w:t>
      </w:r>
    </w:p>
    <w:p w:rsidR="00985506" w:rsidRPr="00985506" w:rsidRDefault="00985506" w:rsidP="00985506">
      <w:pPr>
        <w:shd w:val="clear" w:color="auto" w:fill="FFFFFF"/>
        <w:spacing w:before="120"/>
        <w:ind w:firstLine="720"/>
        <w:rPr>
          <w:color w:val="000000"/>
          <w:sz w:val="28"/>
          <w:szCs w:val="28"/>
          <w:lang w:val="fr-FR"/>
        </w:rPr>
      </w:pPr>
      <w:r w:rsidRPr="00142E2F">
        <w:rPr>
          <w:color w:val="000000"/>
          <w:sz w:val="28"/>
          <w:szCs w:val="28"/>
          <w:lang w:val="vi-VN"/>
        </w:rPr>
        <w:t>- Được bảo dưỡng, bảo trì và hiệu chuẩn định kỳ;</w:t>
      </w:r>
    </w:p>
    <w:p w:rsidR="00985506" w:rsidRPr="00985506" w:rsidRDefault="00985506" w:rsidP="00985506">
      <w:pPr>
        <w:shd w:val="clear" w:color="auto" w:fill="FFFFFF"/>
        <w:spacing w:before="120"/>
        <w:ind w:firstLine="720"/>
        <w:rPr>
          <w:color w:val="000000"/>
          <w:sz w:val="28"/>
          <w:szCs w:val="28"/>
          <w:lang w:val="fr-FR"/>
        </w:rPr>
      </w:pPr>
      <w:r w:rsidRPr="00142E2F">
        <w:rPr>
          <w:color w:val="000000"/>
          <w:sz w:val="28"/>
          <w:szCs w:val="28"/>
          <w:lang w:val="vi-VN"/>
        </w:rPr>
        <w:t>- Tủ lạnh bảo quản mẫu bệnh phẩm, sinh phẩm phải được giám sát theo dõi nhiệt độ hằng ngày bằng bảng hoặc sổ theo dõi nhiệt độ và phải có nguồn điện dự phòng.</w:t>
      </w:r>
    </w:p>
    <w:p w:rsidR="00985506" w:rsidRPr="00985506" w:rsidRDefault="00985506" w:rsidP="00985506">
      <w:pPr>
        <w:shd w:val="clear" w:color="auto" w:fill="FFFFFF"/>
        <w:spacing w:before="120"/>
        <w:ind w:firstLine="720"/>
        <w:rPr>
          <w:color w:val="000000"/>
          <w:sz w:val="28"/>
          <w:szCs w:val="28"/>
          <w:lang w:val="fr-FR"/>
        </w:rPr>
      </w:pPr>
      <w:r w:rsidRPr="00142E2F">
        <w:rPr>
          <w:color w:val="000000"/>
          <w:sz w:val="28"/>
          <w:szCs w:val="28"/>
          <w:lang w:val="vi-VN"/>
        </w:rPr>
        <w:t>b) Thực hiện đầy đủ các mẫu kiểm chứng trong bộ sinh phẩm theo đúng hướng dẫn của nhà sản xuất; khuyến khích kết hợp thực hiện với mẫu nội kiểm chứng;</w:t>
      </w:r>
    </w:p>
    <w:p w:rsidR="00985506" w:rsidRPr="00985506" w:rsidRDefault="00985506" w:rsidP="00985506">
      <w:pPr>
        <w:shd w:val="clear" w:color="auto" w:fill="FFFFFF"/>
        <w:spacing w:before="120"/>
        <w:ind w:firstLine="720"/>
        <w:rPr>
          <w:color w:val="000000"/>
          <w:sz w:val="28"/>
          <w:szCs w:val="28"/>
          <w:lang w:val="fr-FR"/>
        </w:rPr>
      </w:pPr>
      <w:r w:rsidRPr="00142E2F">
        <w:rPr>
          <w:color w:val="000000"/>
          <w:sz w:val="28"/>
          <w:szCs w:val="28"/>
          <w:lang w:val="vi-VN"/>
        </w:rPr>
        <w:t>c) Tham gia chương trình ngoại kiểm tra xét nghiệm HIV;</w:t>
      </w:r>
    </w:p>
    <w:p w:rsidR="00985506" w:rsidRPr="00985506" w:rsidRDefault="00985506" w:rsidP="00985506">
      <w:pPr>
        <w:shd w:val="clear" w:color="auto" w:fill="FFFFFF"/>
        <w:spacing w:before="120"/>
        <w:ind w:firstLine="720"/>
        <w:rPr>
          <w:color w:val="000000"/>
          <w:sz w:val="28"/>
          <w:szCs w:val="28"/>
          <w:lang w:val="fr-FR"/>
        </w:rPr>
      </w:pPr>
      <w:r w:rsidRPr="00142E2F">
        <w:rPr>
          <w:color w:val="000000"/>
          <w:sz w:val="28"/>
          <w:szCs w:val="28"/>
          <w:lang w:val="vi-VN"/>
        </w:rPr>
        <w:t>d) Việc xét nghiệm HIV phải đáp ứng các điều kiện sau:</w:t>
      </w:r>
    </w:p>
    <w:p w:rsidR="00985506" w:rsidRPr="00985506" w:rsidRDefault="00985506" w:rsidP="00985506">
      <w:pPr>
        <w:shd w:val="clear" w:color="auto" w:fill="FFFFFF"/>
        <w:spacing w:before="120"/>
        <w:ind w:firstLine="720"/>
        <w:rPr>
          <w:color w:val="000000"/>
          <w:sz w:val="28"/>
          <w:szCs w:val="28"/>
          <w:lang w:val="fr-FR"/>
        </w:rPr>
      </w:pPr>
      <w:r w:rsidRPr="00142E2F">
        <w:rPr>
          <w:color w:val="000000"/>
          <w:sz w:val="28"/>
          <w:szCs w:val="28"/>
          <w:lang w:val="vi-VN"/>
        </w:rPr>
        <w:t>- Theo đúng các phương cách xét nghiệm được quy định tại Phụ lục 6 Thông tư số 09/2012/TT - BYT;</w:t>
      </w:r>
    </w:p>
    <w:p w:rsidR="00985506" w:rsidRPr="00985506" w:rsidRDefault="00985506" w:rsidP="00985506">
      <w:pPr>
        <w:shd w:val="clear" w:color="auto" w:fill="FFFFFF"/>
        <w:spacing w:before="120"/>
        <w:ind w:firstLine="720"/>
        <w:rPr>
          <w:color w:val="000000"/>
          <w:sz w:val="28"/>
          <w:szCs w:val="28"/>
          <w:lang w:val="fr-FR"/>
        </w:rPr>
      </w:pPr>
      <w:r w:rsidRPr="00142E2F">
        <w:rPr>
          <w:color w:val="000000"/>
          <w:sz w:val="28"/>
          <w:szCs w:val="28"/>
          <w:lang w:val="vi-VN"/>
        </w:rPr>
        <w:t>- Theo đúng hướng dẫn sử dụng sinh phẩm của nhà sản xuất.</w:t>
      </w:r>
    </w:p>
    <w:p w:rsidR="00985506" w:rsidRPr="00985506" w:rsidRDefault="00985506" w:rsidP="00985506">
      <w:pPr>
        <w:shd w:val="clear" w:color="auto" w:fill="FFFFFF"/>
        <w:spacing w:before="120"/>
        <w:ind w:firstLine="720"/>
        <w:rPr>
          <w:color w:val="000000"/>
          <w:sz w:val="28"/>
          <w:szCs w:val="28"/>
          <w:lang w:val="fr-FR"/>
        </w:rPr>
      </w:pPr>
      <w:r w:rsidRPr="00142E2F">
        <w:rPr>
          <w:color w:val="000000"/>
          <w:sz w:val="28"/>
          <w:szCs w:val="28"/>
          <w:lang w:val="vi-VN"/>
        </w:rPr>
        <w:t>đ) Sinh phẩm sử dụng trong xét nghiệm HIV phải có số đăng ký lưu hành còn hiệu lực hoặc được Bộ Y tế cho phép sử dụng và đang còn hạn sử dụng.</w:t>
      </w:r>
    </w:p>
    <w:p w:rsidR="00985506" w:rsidRPr="00985506" w:rsidRDefault="00985506" w:rsidP="00985506">
      <w:pPr>
        <w:shd w:val="clear" w:color="auto" w:fill="FFFFFF"/>
        <w:spacing w:before="120"/>
        <w:ind w:firstLine="720"/>
        <w:rPr>
          <w:color w:val="000000"/>
          <w:sz w:val="28"/>
          <w:szCs w:val="28"/>
          <w:lang w:val="fr-FR"/>
        </w:rPr>
      </w:pPr>
      <w:r w:rsidRPr="00142E2F">
        <w:rPr>
          <w:color w:val="000000"/>
          <w:sz w:val="28"/>
          <w:szCs w:val="28"/>
          <w:lang w:val="vi-VN"/>
        </w:rPr>
        <w:t>e) Thời gian lưu các kết quả xét nghiệm (bản ghi hoặc bản in hoặc bản đọc) và sơ đồ xét nghiệm: 05 năm kể từ ngày làm xét nghiệm đối với tất cả các kỹ thuật xét nghiệm HIV.</w:t>
      </w:r>
    </w:p>
    <w:p w:rsidR="00985506" w:rsidRPr="00985506" w:rsidRDefault="00985506" w:rsidP="00985506">
      <w:pPr>
        <w:spacing w:before="120"/>
        <w:ind w:firstLine="720"/>
        <w:jc w:val="both"/>
        <w:rPr>
          <w:b/>
          <w:sz w:val="28"/>
          <w:szCs w:val="28"/>
          <w:lang w:val="fr-FR"/>
        </w:rPr>
      </w:pPr>
      <w:r w:rsidRPr="00985506">
        <w:rPr>
          <w:sz w:val="28"/>
          <w:szCs w:val="28"/>
          <w:lang w:val="fr-FR"/>
        </w:rPr>
        <w:t xml:space="preserve">- </w:t>
      </w:r>
      <w:r w:rsidRPr="00985506">
        <w:rPr>
          <w:b/>
          <w:sz w:val="28"/>
          <w:szCs w:val="28"/>
          <w:lang w:val="fr-FR"/>
        </w:rPr>
        <w:t>Điều kiện đối với phòng xét nghiệm HIV bằng kỹ thuật sinh học phân tử theo quy định tại Điều 15 Thông tư 15/2013/TT-BYT</w:t>
      </w:r>
    </w:p>
    <w:p w:rsidR="00985506" w:rsidRPr="00985506" w:rsidRDefault="00985506" w:rsidP="00985506">
      <w:pPr>
        <w:spacing w:before="120"/>
        <w:ind w:firstLine="720"/>
        <w:jc w:val="both"/>
        <w:rPr>
          <w:b/>
          <w:i/>
          <w:sz w:val="28"/>
          <w:szCs w:val="28"/>
          <w:lang w:val="fr-FR"/>
        </w:rPr>
      </w:pPr>
      <w:r w:rsidRPr="00985506">
        <w:rPr>
          <w:b/>
          <w:i/>
          <w:sz w:val="28"/>
          <w:szCs w:val="28"/>
          <w:lang w:val="fr-FR"/>
        </w:rPr>
        <w:t xml:space="preserve">1. Điều kiện về nhân sự: </w:t>
      </w:r>
      <w:r w:rsidRPr="00985506">
        <w:rPr>
          <w:sz w:val="28"/>
          <w:szCs w:val="28"/>
          <w:lang w:val="fr-FR"/>
        </w:rPr>
        <w:t>Ngoài việc đáp ứng điều kiện quy định tại Khoản 3 Điều 6 Nghị định số 92/2010/NĐ-CP và Điểm b Khoản 1 Điều 4 Thông tư 15/2013/TT-BYT, phòng xét nghiệm HIV bằng kỹ thuật sinh học phân tử phải có ít nhất 02 nhân viên xét nghiệm đáp ứng các điều kiện sau:</w:t>
      </w:r>
    </w:p>
    <w:p w:rsidR="00985506" w:rsidRPr="00985506" w:rsidRDefault="00985506" w:rsidP="00985506">
      <w:pPr>
        <w:spacing w:before="120"/>
        <w:ind w:firstLine="720"/>
        <w:jc w:val="both"/>
        <w:rPr>
          <w:sz w:val="28"/>
          <w:szCs w:val="28"/>
          <w:lang w:val="fr-FR"/>
        </w:rPr>
      </w:pPr>
      <w:r w:rsidRPr="00985506">
        <w:rPr>
          <w:sz w:val="28"/>
          <w:szCs w:val="28"/>
          <w:lang w:val="fr-FR"/>
        </w:rPr>
        <w:t>a) Có trình độ chuyên môn từ trung học chuyên nghiệp trở lên thuộc một trong các chuyên ngành sau: y, dược, sinh học, hóa học, trong đó nhân viên được giao phụ trách phòng xét nghiệm phải có trình độ sau đại học về chuyên ngành y, sinh học;</w:t>
      </w:r>
    </w:p>
    <w:p w:rsidR="00985506" w:rsidRPr="00985506" w:rsidRDefault="00985506" w:rsidP="00985506">
      <w:pPr>
        <w:spacing w:before="120"/>
        <w:ind w:firstLine="720"/>
        <w:jc w:val="both"/>
        <w:rPr>
          <w:sz w:val="28"/>
          <w:szCs w:val="28"/>
          <w:lang w:val="fr-FR"/>
        </w:rPr>
      </w:pPr>
      <w:r w:rsidRPr="00985506">
        <w:rPr>
          <w:sz w:val="28"/>
          <w:szCs w:val="28"/>
          <w:lang w:val="fr-FR"/>
        </w:rPr>
        <w:t>b) Có chứng nhận đã qua tập huấn về xét nghiệm HIV bằng kỹ thuật sinh học phân tử của các cơ sở y tế do Bộ trưởng Bộ Y tế chỉ định cấp hoặc có giấy xác nhận đã qua đào tạo, tập huấn về xét nghiệm HIV do cơ quan có thẩm quyền ở nước ngoài cấp phù hợp với kỹ thuật xét nghiệm mà người đó được giao thực hiện;</w:t>
      </w:r>
    </w:p>
    <w:p w:rsidR="00985506" w:rsidRPr="00985506" w:rsidRDefault="00985506" w:rsidP="00985506">
      <w:pPr>
        <w:spacing w:before="120"/>
        <w:ind w:firstLine="720"/>
        <w:jc w:val="both"/>
        <w:rPr>
          <w:sz w:val="28"/>
          <w:szCs w:val="28"/>
          <w:lang w:val="fr-FR"/>
        </w:rPr>
      </w:pPr>
      <w:r w:rsidRPr="00985506">
        <w:rPr>
          <w:sz w:val="28"/>
          <w:szCs w:val="28"/>
          <w:lang w:val="fr-FR"/>
        </w:rPr>
        <w:t>c) Có ít nhất 01 năm kinh nghiệm thực hiện xét nghiệm HIV bằng kỹ thuật sinh học phân tử.</w:t>
      </w:r>
    </w:p>
    <w:p w:rsidR="00985506" w:rsidRPr="00985506" w:rsidRDefault="00985506" w:rsidP="00985506">
      <w:pPr>
        <w:spacing w:before="120"/>
        <w:ind w:firstLine="720"/>
        <w:jc w:val="both"/>
        <w:rPr>
          <w:sz w:val="28"/>
          <w:szCs w:val="28"/>
          <w:lang w:val="fr-FR"/>
        </w:rPr>
      </w:pPr>
      <w:r w:rsidRPr="00985506">
        <w:rPr>
          <w:b/>
          <w:i/>
          <w:sz w:val="28"/>
          <w:szCs w:val="28"/>
          <w:lang w:val="fr-FR"/>
        </w:rPr>
        <w:lastRenderedPageBreak/>
        <w:t xml:space="preserve">2. Điều kiện về cơ sở vật chất: </w:t>
      </w:r>
      <w:r w:rsidRPr="00985506">
        <w:rPr>
          <w:sz w:val="28"/>
          <w:szCs w:val="28"/>
          <w:lang w:val="fr-FR"/>
        </w:rPr>
        <w:t>Quy định tại Khoản 1 Điều 6 Nghị định số 92/2010/NĐ-CP:</w:t>
      </w:r>
    </w:p>
    <w:p w:rsidR="00985506" w:rsidRPr="00985506" w:rsidRDefault="00985506" w:rsidP="00985506">
      <w:pPr>
        <w:shd w:val="clear" w:color="auto" w:fill="FFFFFF"/>
        <w:spacing w:before="120"/>
        <w:ind w:firstLine="720"/>
        <w:jc w:val="both"/>
        <w:rPr>
          <w:color w:val="000000"/>
          <w:sz w:val="28"/>
          <w:szCs w:val="28"/>
          <w:lang w:val="fr-FR"/>
        </w:rPr>
      </w:pPr>
      <w:r w:rsidRPr="00985506">
        <w:rPr>
          <w:color w:val="000000"/>
          <w:sz w:val="28"/>
          <w:szCs w:val="28"/>
          <w:lang w:val="fr-FR"/>
        </w:rPr>
        <w:t>a) Có diện tích tối thiểu là 20m</w:t>
      </w:r>
      <w:r w:rsidRPr="00985506">
        <w:rPr>
          <w:color w:val="000000"/>
          <w:sz w:val="28"/>
          <w:szCs w:val="28"/>
          <w:vertAlign w:val="superscript"/>
          <w:lang w:val="fr-FR"/>
        </w:rPr>
        <w:t>2</w:t>
      </w:r>
      <w:r w:rsidRPr="00985506">
        <w:rPr>
          <w:color w:val="000000"/>
          <w:sz w:val="28"/>
          <w:szCs w:val="28"/>
          <w:lang w:val="fr-FR"/>
        </w:rPr>
        <w:t> (Không bao gồm diện tích để thực hiện các công việc hành chính liên quan đến xét nghiệm);</w:t>
      </w:r>
    </w:p>
    <w:p w:rsidR="00985506" w:rsidRPr="00985506" w:rsidRDefault="00985506" w:rsidP="00985506">
      <w:pPr>
        <w:shd w:val="clear" w:color="auto" w:fill="FFFFFF"/>
        <w:spacing w:before="120"/>
        <w:ind w:firstLine="720"/>
        <w:jc w:val="both"/>
        <w:rPr>
          <w:color w:val="000000"/>
          <w:sz w:val="28"/>
          <w:szCs w:val="28"/>
          <w:lang w:val="fr-FR"/>
        </w:rPr>
      </w:pPr>
      <w:r w:rsidRPr="00985506">
        <w:rPr>
          <w:color w:val="000000"/>
          <w:sz w:val="28"/>
          <w:szCs w:val="28"/>
          <w:lang w:val="fr-FR"/>
        </w:rPr>
        <w:t>b) Các điều kiện quy định tại điểm b, c, d và đ khoản 1 Điều 5 của Nghị định số 92/2010/NĐ-CP:</w:t>
      </w:r>
    </w:p>
    <w:p w:rsidR="00985506" w:rsidRPr="00985506" w:rsidRDefault="00985506" w:rsidP="00985506">
      <w:pPr>
        <w:shd w:val="clear" w:color="auto" w:fill="FFFFFF"/>
        <w:spacing w:before="120"/>
        <w:ind w:firstLine="720"/>
        <w:jc w:val="both"/>
        <w:rPr>
          <w:color w:val="000000"/>
          <w:sz w:val="28"/>
          <w:szCs w:val="28"/>
          <w:lang w:val="fr-FR"/>
        </w:rPr>
      </w:pPr>
      <w:r w:rsidRPr="00985506">
        <w:rPr>
          <w:color w:val="000000"/>
          <w:sz w:val="28"/>
          <w:szCs w:val="28"/>
          <w:lang w:val="fr-FR"/>
        </w:rPr>
        <w:t>- Có cửa ra vào, cửa sổ chắc chắn và có khóa, tường, bàn xét nghiệm phải bằng phẳng, không thấm nước, chịu được nhiệt và các loại hóa chất ăn mòn;</w:t>
      </w:r>
    </w:p>
    <w:p w:rsidR="00985506" w:rsidRPr="00985506" w:rsidRDefault="00985506" w:rsidP="00985506">
      <w:pPr>
        <w:shd w:val="clear" w:color="auto" w:fill="FFFFFF"/>
        <w:spacing w:before="120"/>
        <w:ind w:firstLine="720"/>
        <w:jc w:val="both"/>
        <w:rPr>
          <w:color w:val="000000"/>
          <w:sz w:val="28"/>
          <w:szCs w:val="28"/>
          <w:lang w:val="fr-FR"/>
        </w:rPr>
      </w:pPr>
      <w:r w:rsidRPr="00985506">
        <w:rPr>
          <w:color w:val="000000"/>
          <w:sz w:val="28"/>
          <w:szCs w:val="28"/>
          <w:lang w:val="fr-FR"/>
        </w:rPr>
        <w:t>- Có bồn nước rửa tay, vòi rửa mắt khẩn cấp, hộp sơ cứu;</w:t>
      </w:r>
    </w:p>
    <w:p w:rsidR="00985506" w:rsidRPr="00985506" w:rsidRDefault="00985506" w:rsidP="00985506">
      <w:pPr>
        <w:shd w:val="clear" w:color="auto" w:fill="FFFFFF"/>
        <w:spacing w:before="120"/>
        <w:ind w:firstLine="720"/>
        <w:jc w:val="both"/>
        <w:rPr>
          <w:color w:val="000000"/>
          <w:sz w:val="28"/>
          <w:szCs w:val="28"/>
          <w:lang w:val="fr-FR"/>
        </w:rPr>
      </w:pPr>
      <w:r w:rsidRPr="00985506">
        <w:rPr>
          <w:color w:val="000000"/>
          <w:sz w:val="28"/>
          <w:szCs w:val="28"/>
          <w:lang w:val="fr-FR"/>
        </w:rPr>
        <w:t>- Có điện và nước sạch; đường ống cấp nước trực tiếp cho phòng xét nghiệm phải có van chống chảy ngược để bảo vệ hệ thống nước công cộng;</w:t>
      </w:r>
    </w:p>
    <w:p w:rsidR="00985506" w:rsidRPr="00985506" w:rsidRDefault="00985506" w:rsidP="00985506">
      <w:pPr>
        <w:shd w:val="clear" w:color="auto" w:fill="FFFFFF"/>
        <w:spacing w:before="120"/>
        <w:ind w:firstLine="720"/>
        <w:jc w:val="both"/>
        <w:rPr>
          <w:color w:val="000000"/>
          <w:sz w:val="28"/>
          <w:szCs w:val="28"/>
          <w:lang w:val="fr-FR"/>
        </w:rPr>
      </w:pPr>
      <w:r w:rsidRPr="00985506">
        <w:rPr>
          <w:color w:val="000000"/>
          <w:sz w:val="28"/>
          <w:szCs w:val="28"/>
          <w:lang w:val="fr-FR"/>
        </w:rPr>
        <w:t>- Có các thiết bị phòng, chống cháy nổ.</w:t>
      </w:r>
    </w:p>
    <w:p w:rsidR="00985506" w:rsidRPr="00985506" w:rsidRDefault="00985506" w:rsidP="00985506">
      <w:pPr>
        <w:shd w:val="clear" w:color="auto" w:fill="FFFFFF"/>
        <w:spacing w:before="120"/>
        <w:ind w:firstLine="720"/>
        <w:jc w:val="both"/>
        <w:rPr>
          <w:color w:val="000000"/>
          <w:sz w:val="28"/>
          <w:szCs w:val="28"/>
          <w:lang w:val="fr-FR"/>
        </w:rPr>
      </w:pPr>
      <w:r w:rsidRPr="00985506">
        <w:rPr>
          <w:color w:val="000000"/>
          <w:sz w:val="28"/>
          <w:szCs w:val="28"/>
          <w:lang w:val="fr-FR"/>
        </w:rPr>
        <w:t>c) Có hệ thống xử lý nước thải đạt quy chuẩn kỹ thuật quốc gia về môi trường trước khi thải vào nơi chứa nước thải chung;</w:t>
      </w:r>
    </w:p>
    <w:p w:rsidR="00985506" w:rsidRPr="00985506" w:rsidRDefault="00985506" w:rsidP="00985506">
      <w:pPr>
        <w:shd w:val="clear" w:color="auto" w:fill="FFFFFF"/>
        <w:spacing w:before="120"/>
        <w:ind w:firstLine="720"/>
        <w:jc w:val="both"/>
        <w:rPr>
          <w:color w:val="000000"/>
          <w:sz w:val="28"/>
          <w:szCs w:val="28"/>
          <w:lang w:val="fr-FR"/>
        </w:rPr>
      </w:pPr>
      <w:r w:rsidRPr="00985506">
        <w:rPr>
          <w:color w:val="000000"/>
          <w:sz w:val="28"/>
          <w:szCs w:val="28"/>
          <w:lang w:val="fr-FR"/>
        </w:rPr>
        <w:t>d) Phải riêng biệt với các phòng xét nghiệm khác của cơ sở xét nghiệm;</w:t>
      </w:r>
    </w:p>
    <w:p w:rsidR="00985506" w:rsidRPr="00985506" w:rsidRDefault="00985506" w:rsidP="00985506">
      <w:pPr>
        <w:shd w:val="clear" w:color="auto" w:fill="FFFFFF"/>
        <w:spacing w:before="120"/>
        <w:ind w:firstLine="720"/>
        <w:jc w:val="both"/>
        <w:rPr>
          <w:color w:val="000000"/>
          <w:sz w:val="28"/>
          <w:szCs w:val="28"/>
          <w:lang w:val="fr-FR"/>
        </w:rPr>
      </w:pPr>
      <w:r w:rsidRPr="00985506">
        <w:rPr>
          <w:color w:val="000000"/>
          <w:sz w:val="28"/>
          <w:szCs w:val="28"/>
          <w:lang w:val="fr-FR"/>
        </w:rPr>
        <w:t>đ) Có biển báo nguy hiểm sinh học theo quy định tại Phụ lục ban hành kèm theo Nghị định số 92/2010/NĐ-CP trên cửa ra vào của phòng xét nghiệm.</w:t>
      </w:r>
    </w:p>
    <w:p w:rsidR="00985506" w:rsidRPr="00985506" w:rsidRDefault="00985506" w:rsidP="00985506">
      <w:pPr>
        <w:spacing w:before="120"/>
        <w:ind w:firstLine="720"/>
        <w:jc w:val="both"/>
        <w:rPr>
          <w:b/>
          <w:i/>
          <w:sz w:val="28"/>
          <w:szCs w:val="28"/>
          <w:lang w:val="fr-FR"/>
        </w:rPr>
      </w:pPr>
      <w:r w:rsidRPr="00985506">
        <w:rPr>
          <w:sz w:val="28"/>
          <w:szCs w:val="28"/>
          <w:lang w:val="fr-FR"/>
        </w:rPr>
        <w:t>Ngoài đáp ứng các điều kiện trên, phòng xét nghiệm HIV bằng kỹ thuật sinh học phân từ phải đáp ứng thêm các điều kiện sau:</w:t>
      </w:r>
    </w:p>
    <w:p w:rsidR="00985506" w:rsidRPr="00985506" w:rsidRDefault="00985506" w:rsidP="00985506">
      <w:pPr>
        <w:spacing w:before="120"/>
        <w:ind w:firstLine="720"/>
        <w:jc w:val="both"/>
        <w:rPr>
          <w:sz w:val="28"/>
          <w:szCs w:val="28"/>
          <w:lang w:val="fr-FR"/>
        </w:rPr>
      </w:pPr>
      <w:r w:rsidRPr="00985506">
        <w:rPr>
          <w:sz w:val="28"/>
          <w:szCs w:val="28"/>
          <w:lang w:val="fr-FR"/>
        </w:rPr>
        <w:t>a) Đối với phòng xét nghiệm sử dụng hệ thống xét nghiệm không tự động và không khép kín hoàn toàn phải có ít nhất 03 đơn nguyên hoặc khu vực riêng biệt được thiết kế theo nguyên tắc một chiều với thứ tự như sau:</w:t>
      </w:r>
    </w:p>
    <w:p w:rsidR="00985506" w:rsidRPr="00985506" w:rsidRDefault="00985506" w:rsidP="00985506">
      <w:pPr>
        <w:spacing w:before="120"/>
        <w:ind w:firstLine="720"/>
        <w:jc w:val="both"/>
        <w:rPr>
          <w:sz w:val="28"/>
          <w:szCs w:val="28"/>
          <w:lang w:val="fr-FR"/>
        </w:rPr>
      </w:pPr>
      <w:r w:rsidRPr="00985506">
        <w:rPr>
          <w:sz w:val="28"/>
          <w:szCs w:val="28"/>
          <w:lang w:val="fr-FR"/>
        </w:rPr>
        <w:t>- Phòng chuẩn bị hóa chất;</w:t>
      </w:r>
    </w:p>
    <w:p w:rsidR="00985506" w:rsidRPr="00985506" w:rsidRDefault="00985506" w:rsidP="00985506">
      <w:pPr>
        <w:spacing w:before="120"/>
        <w:ind w:firstLine="720"/>
        <w:jc w:val="both"/>
        <w:rPr>
          <w:sz w:val="28"/>
          <w:szCs w:val="28"/>
          <w:lang w:val="fr-FR"/>
        </w:rPr>
      </w:pPr>
      <w:r w:rsidRPr="00985506">
        <w:rPr>
          <w:sz w:val="28"/>
          <w:szCs w:val="28"/>
          <w:lang w:val="fr-FR"/>
        </w:rPr>
        <w:t>- Phòng chuẩn bị mẫu;</w:t>
      </w:r>
    </w:p>
    <w:p w:rsidR="00985506" w:rsidRPr="00985506" w:rsidRDefault="00985506" w:rsidP="00985506">
      <w:pPr>
        <w:spacing w:before="120"/>
        <w:ind w:firstLine="720"/>
        <w:jc w:val="both"/>
        <w:rPr>
          <w:sz w:val="28"/>
          <w:szCs w:val="28"/>
          <w:lang w:val="fr-FR"/>
        </w:rPr>
      </w:pPr>
      <w:r w:rsidRPr="00985506">
        <w:rPr>
          <w:sz w:val="28"/>
          <w:szCs w:val="28"/>
          <w:lang w:val="fr-FR"/>
        </w:rPr>
        <w:t>- Phòng khuyếch đại.</w:t>
      </w:r>
    </w:p>
    <w:p w:rsidR="00985506" w:rsidRPr="00985506" w:rsidRDefault="00985506" w:rsidP="00985506">
      <w:pPr>
        <w:spacing w:before="120"/>
        <w:ind w:firstLine="720"/>
        <w:jc w:val="both"/>
        <w:rPr>
          <w:sz w:val="28"/>
          <w:szCs w:val="28"/>
          <w:lang w:val="fr-FR"/>
        </w:rPr>
      </w:pPr>
      <w:r w:rsidRPr="00985506">
        <w:rPr>
          <w:sz w:val="28"/>
          <w:szCs w:val="28"/>
          <w:lang w:val="fr-FR"/>
        </w:rPr>
        <w:t>Trường hợp phòng xét nghiệm thực hiện kỹ thuật xét nghiệm PCR thì ngoài các phòng nêu trên phải có thêm 01 phòng hoặc khu vực riêng để phân tích các sản phẩm PCR.</w:t>
      </w:r>
    </w:p>
    <w:p w:rsidR="00985506" w:rsidRPr="00985506" w:rsidRDefault="00985506" w:rsidP="00985506">
      <w:pPr>
        <w:spacing w:before="120"/>
        <w:ind w:firstLine="720"/>
        <w:jc w:val="both"/>
        <w:rPr>
          <w:sz w:val="28"/>
          <w:szCs w:val="28"/>
          <w:lang w:val="fr-FR"/>
        </w:rPr>
      </w:pPr>
      <w:r w:rsidRPr="00985506">
        <w:rPr>
          <w:sz w:val="28"/>
          <w:szCs w:val="28"/>
          <w:lang w:val="fr-FR"/>
        </w:rPr>
        <w:t>b) Đối với phòng xét nghiệm sử dụng hệ thống xét nghiệm tự động và khép kín hoàn toàn: Phải được thiết kế phù hợp với yêu cầu của hệ thống.</w:t>
      </w:r>
    </w:p>
    <w:p w:rsidR="00985506" w:rsidRPr="00985506" w:rsidRDefault="00985506" w:rsidP="00985506">
      <w:pPr>
        <w:spacing w:before="120"/>
        <w:ind w:firstLine="720"/>
        <w:jc w:val="both"/>
        <w:rPr>
          <w:sz w:val="28"/>
          <w:szCs w:val="28"/>
          <w:lang w:val="fr-FR"/>
        </w:rPr>
      </w:pPr>
      <w:r w:rsidRPr="00985506">
        <w:rPr>
          <w:b/>
          <w:i/>
          <w:sz w:val="28"/>
          <w:szCs w:val="28"/>
          <w:lang w:val="fr-FR"/>
        </w:rPr>
        <w:t>3. Điều kiện về trang thiết bị:</w:t>
      </w:r>
      <w:r w:rsidRPr="00985506">
        <w:rPr>
          <w:sz w:val="28"/>
          <w:szCs w:val="28"/>
          <w:lang w:val="fr-FR"/>
        </w:rPr>
        <w:t xml:space="preserve"> Quy định tại Khoản 2 Điều 6 Nghị định số 92/2010/NĐ-CP:</w:t>
      </w:r>
    </w:p>
    <w:p w:rsidR="00985506" w:rsidRPr="00985506" w:rsidRDefault="00985506" w:rsidP="00985506">
      <w:pPr>
        <w:shd w:val="clear" w:color="auto" w:fill="FFFFFF"/>
        <w:spacing w:before="120"/>
        <w:ind w:firstLine="720"/>
        <w:jc w:val="both"/>
        <w:rPr>
          <w:color w:val="000000"/>
          <w:sz w:val="28"/>
          <w:szCs w:val="28"/>
          <w:lang w:val="fr-FR"/>
        </w:rPr>
      </w:pPr>
      <w:r w:rsidRPr="00985506">
        <w:rPr>
          <w:color w:val="000000"/>
          <w:sz w:val="28"/>
          <w:szCs w:val="28"/>
          <w:lang w:val="fr-FR"/>
        </w:rPr>
        <w:t>a) Các điều kiện về trang thiết bị quy định tại điểm a, b khoản 2 Điều 5 của Nghị định số 92/2010/NĐ-CP:</w:t>
      </w:r>
    </w:p>
    <w:p w:rsidR="00985506" w:rsidRPr="00985506" w:rsidRDefault="00985506" w:rsidP="00985506">
      <w:pPr>
        <w:shd w:val="clear" w:color="auto" w:fill="FFFFFF"/>
        <w:spacing w:before="120"/>
        <w:ind w:firstLine="720"/>
        <w:jc w:val="both"/>
        <w:rPr>
          <w:color w:val="000000"/>
          <w:sz w:val="28"/>
          <w:szCs w:val="28"/>
          <w:lang w:val="fr-FR"/>
        </w:rPr>
      </w:pPr>
      <w:r w:rsidRPr="00985506">
        <w:rPr>
          <w:color w:val="000000"/>
          <w:sz w:val="28"/>
          <w:szCs w:val="28"/>
          <w:lang w:val="fr-FR"/>
        </w:rPr>
        <w:t>- Các thiết bị xét nghiệm phù hợp với kỹ thuật và loại vi sinh vật được xét nghiệm;</w:t>
      </w:r>
    </w:p>
    <w:p w:rsidR="00985506" w:rsidRPr="00985506" w:rsidRDefault="00985506" w:rsidP="00985506">
      <w:pPr>
        <w:shd w:val="clear" w:color="auto" w:fill="FFFFFF"/>
        <w:spacing w:before="120"/>
        <w:ind w:firstLine="720"/>
        <w:jc w:val="both"/>
        <w:rPr>
          <w:color w:val="000000"/>
          <w:sz w:val="28"/>
          <w:szCs w:val="28"/>
          <w:lang w:val="fr-FR"/>
        </w:rPr>
      </w:pPr>
      <w:r w:rsidRPr="00985506">
        <w:rPr>
          <w:color w:val="000000"/>
          <w:sz w:val="28"/>
          <w:szCs w:val="28"/>
          <w:lang w:val="fr-FR"/>
        </w:rPr>
        <w:lastRenderedPageBreak/>
        <w:t>- Có các dụng cụ chứa chất thải đáp ứng tiêu chuẩn quy định đối với từng loại chất thải;</w:t>
      </w:r>
    </w:p>
    <w:p w:rsidR="00985506" w:rsidRPr="00985506" w:rsidRDefault="00985506" w:rsidP="00985506">
      <w:pPr>
        <w:shd w:val="clear" w:color="auto" w:fill="FFFFFF"/>
        <w:spacing w:before="120"/>
        <w:ind w:firstLine="720"/>
        <w:jc w:val="both"/>
        <w:rPr>
          <w:color w:val="000000"/>
          <w:sz w:val="28"/>
          <w:szCs w:val="28"/>
          <w:lang w:val="fr-FR"/>
        </w:rPr>
      </w:pPr>
      <w:r w:rsidRPr="00985506">
        <w:rPr>
          <w:color w:val="000000"/>
          <w:sz w:val="28"/>
          <w:szCs w:val="28"/>
          <w:lang w:val="fr-FR"/>
        </w:rPr>
        <w:t>b) Có tủ an toàn sinh học cấp II và nồi hấp ướt tiệt trùng;</w:t>
      </w:r>
    </w:p>
    <w:p w:rsidR="00985506" w:rsidRPr="00985506" w:rsidRDefault="00985506" w:rsidP="00985506">
      <w:pPr>
        <w:shd w:val="clear" w:color="auto" w:fill="FFFFFF"/>
        <w:spacing w:before="120"/>
        <w:ind w:firstLine="720"/>
        <w:jc w:val="both"/>
        <w:rPr>
          <w:color w:val="000000"/>
          <w:sz w:val="28"/>
          <w:szCs w:val="28"/>
          <w:lang w:val="fr-FR"/>
        </w:rPr>
      </w:pPr>
      <w:r w:rsidRPr="00985506">
        <w:rPr>
          <w:color w:val="000000"/>
          <w:sz w:val="28"/>
          <w:szCs w:val="28"/>
          <w:lang w:val="fr-FR"/>
        </w:rPr>
        <w:t>c) Các trang thiết bị bảo hộ cá nhân phù hợp với loại kỹ thuật xét nghiệm thực hiện trong phòng xét nghiệm an toàn sinh học cấp II.</w:t>
      </w:r>
    </w:p>
    <w:p w:rsidR="00985506" w:rsidRPr="00985506" w:rsidRDefault="00985506" w:rsidP="00985506">
      <w:pPr>
        <w:spacing w:before="120"/>
        <w:ind w:firstLine="720"/>
        <w:jc w:val="both"/>
        <w:rPr>
          <w:b/>
          <w:i/>
          <w:sz w:val="28"/>
          <w:szCs w:val="28"/>
          <w:lang w:val="fr-FR"/>
        </w:rPr>
      </w:pPr>
      <w:r w:rsidRPr="00985506">
        <w:rPr>
          <w:sz w:val="28"/>
          <w:szCs w:val="28"/>
          <w:lang w:val="fr-FR"/>
        </w:rPr>
        <w:t>Ngoài đáp ứng các điều kiện trên, phòng xét nghiệm HIV bằng kỹ thuật sinh học phân tử phải đáp ứng thêm các điều kiện sau:</w:t>
      </w:r>
    </w:p>
    <w:p w:rsidR="00985506" w:rsidRPr="00985506" w:rsidRDefault="00985506" w:rsidP="00985506">
      <w:pPr>
        <w:spacing w:before="120"/>
        <w:ind w:firstLine="720"/>
        <w:jc w:val="both"/>
        <w:rPr>
          <w:sz w:val="28"/>
          <w:szCs w:val="28"/>
          <w:lang w:val="fr-FR"/>
        </w:rPr>
      </w:pPr>
      <w:r w:rsidRPr="00985506">
        <w:rPr>
          <w:sz w:val="28"/>
          <w:szCs w:val="28"/>
          <w:lang w:val="fr-FR"/>
        </w:rPr>
        <w:t>a) Có các trang thiết bị xét nghiệm phù hợp với kỹ thuật xét nghiệm đang thực hiện tại cơ sở xét nghiệm và được phân bố tại các phòng như sau:</w:t>
      </w:r>
    </w:p>
    <w:p w:rsidR="00985506" w:rsidRPr="00985506" w:rsidRDefault="00985506" w:rsidP="00985506">
      <w:pPr>
        <w:spacing w:before="120"/>
        <w:ind w:firstLine="720"/>
        <w:jc w:val="both"/>
        <w:rPr>
          <w:sz w:val="28"/>
          <w:szCs w:val="28"/>
          <w:lang w:val="fr-FR"/>
        </w:rPr>
      </w:pPr>
      <w:r w:rsidRPr="00985506">
        <w:rPr>
          <w:sz w:val="28"/>
          <w:szCs w:val="28"/>
          <w:lang w:val="fr-FR"/>
        </w:rPr>
        <w:t>- Phòng chuẩn bị hóa chất:</w:t>
      </w:r>
    </w:p>
    <w:p w:rsidR="00985506" w:rsidRPr="00985506" w:rsidRDefault="00985506" w:rsidP="00985506">
      <w:pPr>
        <w:spacing w:before="120"/>
        <w:ind w:firstLine="720"/>
        <w:jc w:val="both"/>
        <w:rPr>
          <w:sz w:val="28"/>
          <w:szCs w:val="28"/>
          <w:lang w:val="fr-FR"/>
        </w:rPr>
      </w:pPr>
      <w:r w:rsidRPr="00985506">
        <w:rPr>
          <w:sz w:val="28"/>
          <w:szCs w:val="28"/>
          <w:lang w:val="fr-FR"/>
        </w:rPr>
        <w:t>+ Tủ lạnh 4°C và âm 20°C để bảo quản hóa chất và sinh phẩm;</w:t>
      </w:r>
    </w:p>
    <w:p w:rsidR="00985506" w:rsidRPr="00985506" w:rsidRDefault="00985506" w:rsidP="00985506">
      <w:pPr>
        <w:spacing w:before="120"/>
        <w:ind w:firstLine="720"/>
        <w:jc w:val="both"/>
        <w:rPr>
          <w:sz w:val="28"/>
          <w:szCs w:val="28"/>
          <w:lang w:val="fr-FR"/>
        </w:rPr>
      </w:pPr>
      <w:r w:rsidRPr="00985506">
        <w:rPr>
          <w:sz w:val="28"/>
          <w:szCs w:val="28"/>
          <w:lang w:val="fr-FR"/>
        </w:rPr>
        <w:t>+ Tủ an toàn sinh học hoặc tủ thao tác PCR có đèn UV và đèn chiếu sáng;</w:t>
      </w:r>
    </w:p>
    <w:p w:rsidR="00985506" w:rsidRPr="00985506" w:rsidRDefault="00985506" w:rsidP="00985506">
      <w:pPr>
        <w:spacing w:before="120"/>
        <w:ind w:firstLine="720"/>
        <w:jc w:val="both"/>
        <w:rPr>
          <w:sz w:val="28"/>
          <w:szCs w:val="28"/>
          <w:lang w:val="fr-FR"/>
        </w:rPr>
      </w:pPr>
      <w:r w:rsidRPr="00985506">
        <w:rPr>
          <w:sz w:val="28"/>
          <w:szCs w:val="28"/>
          <w:lang w:val="fr-FR"/>
        </w:rPr>
        <w:t>+ Máy ly tâm cho loại ống nghiệm từ 1,5 - 2 ml;</w:t>
      </w:r>
    </w:p>
    <w:p w:rsidR="00985506" w:rsidRPr="00985506" w:rsidRDefault="00985506" w:rsidP="00985506">
      <w:pPr>
        <w:spacing w:before="120"/>
        <w:ind w:firstLine="720"/>
        <w:jc w:val="both"/>
        <w:rPr>
          <w:sz w:val="28"/>
          <w:szCs w:val="28"/>
          <w:lang w:val="fr-FR"/>
        </w:rPr>
      </w:pPr>
      <w:r w:rsidRPr="00985506">
        <w:rPr>
          <w:sz w:val="28"/>
          <w:szCs w:val="28"/>
          <w:lang w:val="fr-FR"/>
        </w:rPr>
        <w:t>+ Máy trộn lắc;</w:t>
      </w:r>
    </w:p>
    <w:p w:rsidR="00985506" w:rsidRPr="00985506" w:rsidRDefault="00985506" w:rsidP="00985506">
      <w:pPr>
        <w:spacing w:before="120"/>
        <w:ind w:firstLine="720"/>
        <w:jc w:val="both"/>
        <w:rPr>
          <w:sz w:val="28"/>
          <w:szCs w:val="28"/>
          <w:lang w:val="fr-FR"/>
        </w:rPr>
      </w:pPr>
      <w:r w:rsidRPr="00985506">
        <w:rPr>
          <w:sz w:val="28"/>
          <w:szCs w:val="28"/>
          <w:lang w:val="fr-FR"/>
        </w:rPr>
        <w:t>+ Bộ pipet dùng riêng để pha dung dịch phản ứng.</w:t>
      </w:r>
    </w:p>
    <w:p w:rsidR="00985506" w:rsidRDefault="00985506" w:rsidP="00985506">
      <w:pPr>
        <w:spacing w:before="120"/>
        <w:ind w:firstLine="720"/>
        <w:jc w:val="both"/>
        <w:rPr>
          <w:sz w:val="28"/>
          <w:szCs w:val="28"/>
        </w:rPr>
      </w:pPr>
      <w:r w:rsidRPr="00142E2F">
        <w:rPr>
          <w:sz w:val="28"/>
          <w:szCs w:val="28"/>
        </w:rPr>
        <w:t>- Phòng chuẩn bị mẫu (tách chiết ARN/ADN):</w:t>
      </w:r>
    </w:p>
    <w:p w:rsidR="00985506" w:rsidRDefault="00985506" w:rsidP="00985506">
      <w:pPr>
        <w:spacing w:before="120"/>
        <w:ind w:firstLine="720"/>
        <w:jc w:val="both"/>
        <w:rPr>
          <w:sz w:val="28"/>
          <w:szCs w:val="28"/>
        </w:rPr>
      </w:pPr>
      <w:r w:rsidRPr="00142E2F">
        <w:rPr>
          <w:sz w:val="28"/>
          <w:szCs w:val="28"/>
        </w:rPr>
        <w:t xml:space="preserve">+ Tủ </w:t>
      </w:r>
      <w:proofErr w:type="gramStart"/>
      <w:r w:rsidRPr="00142E2F">
        <w:rPr>
          <w:sz w:val="28"/>
          <w:szCs w:val="28"/>
        </w:rPr>
        <w:t>an</w:t>
      </w:r>
      <w:proofErr w:type="gramEnd"/>
      <w:r w:rsidRPr="00142E2F">
        <w:rPr>
          <w:sz w:val="28"/>
          <w:szCs w:val="28"/>
        </w:rPr>
        <w:t xml:space="preserve"> toàn sinh học cấp II;</w:t>
      </w:r>
    </w:p>
    <w:p w:rsidR="00985506" w:rsidRDefault="00985506" w:rsidP="00985506">
      <w:pPr>
        <w:spacing w:before="120"/>
        <w:ind w:firstLine="720"/>
        <w:jc w:val="both"/>
        <w:rPr>
          <w:sz w:val="28"/>
          <w:szCs w:val="28"/>
        </w:rPr>
      </w:pPr>
      <w:r w:rsidRPr="00142E2F">
        <w:rPr>
          <w:sz w:val="28"/>
          <w:szCs w:val="28"/>
        </w:rPr>
        <w:t>+ Tủ lạnh âm 80°C;</w:t>
      </w:r>
    </w:p>
    <w:p w:rsidR="00985506" w:rsidRDefault="00985506" w:rsidP="00985506">
      <w:pPr>
        <w:spacing w:before="120"/>
        <w:ind w:firstLine="720"/>
        <w:jc w:val="both"/>
        <w:rPr>
          <w:sz w:val="28"/>
          <w:szCs w:val="28"/>
        </w:rPr>
      </w:pPr>
      <w:r w:rsidRPr="00142E2F">
        <w:rPr>
          <w:sz w:val="28"/>
          <w:szCs w:val="28"/>
        </w:rPr>
        <w:t>+ Tủ lạnh 4°C;</w:t>
      </w:r>
    </w:p>
    <w:p w:rsidR="00985506" w:rsidRDefault="00985506" w:rsidP="00985506">
      <w:pPr>
        <w:spacing w:before="120"/>
        <w:ind w:firstLine="720"/>
        <w:jc w:val="both"/>
        <w:rPr>
          <w:sz w:val="28"/>
          <w:szCs w:val="28"/>
        </w:rPr>
      </w:pPr>
      <w:r w:rsidRPr="00142E2F">
        <w:rPr>
          <w:sz w:val="28"/>
          <w:szCs w:val="28"/>
        </w:rPr>
        <w:t>+ Máy ly tâm lạnh cho loại ống nghiệm loại 2 ml và 5 ml;</w:t>
      </w:r>
    </w:p>
    <w:p w:rsidR="00985506" w:rsidRDefault="00985506" w:rsidP="00985506">
      <w:pPr>
        <w:spacing w:before="120"/>
        <w:ind w:firstLine="720"/>
        <w:jc w:val="both"/>
        <w:rPr>
          <w:sz w:val="28"/>
          <w:szCs w:val="28"/>
        </w:rPr>
      </w:pPr>
      <w:r w:rsidRPr="00142E2F">
        <w:rPr>
          <w:sz w:val="28"/>
          <w:szCs w:val="28"/>
        </w:rPr>
        <w:t>+ Máy trộn lắc;</w:t>
      </w:r>
    </w:p>
    <w:p w:rsidR="00985506" w:rsidRDefault="00985506" w:rsidP="00985506">
      <w:pPr>
        <w:spacing w:before="120"/>
        <w:ind w:firstLine="720"/>
        <w:jc w:val="both"/>
        <w:rPr>
          <w:sz w:val="28"/>
          <w:szCs w:val="28"/>
        </w:rPr>
      </w:pPr>
      <w:r w:rsidRPr="00142E2F">
        <w:rPr>
          <w:sz w:val="28"/>
          <w:szCs w:val="28"/>
        </w:rPr>
        <w:t>+ Bộ pipet dùng riêng cho tách chiết;</w:t>
      </w:r>
    </w:p>
    <w:p w:rsidR="00985506" w:rsidRDefault="00985506" w:rsidP="00985506">
      <w:pPr>
        <w:spacing w:before="120"/>
        <w:ind w:firstLine="720"/>
        <w:jc w:val="both"/>
        <w:rPr>
          <w:sz w:val="28"/>
          <w:szCs w:val="28"/>
        </w:rPr>
      </w:pPr>
      <w:r w:rsidRPr="00142E2F">
        <w:rPr>
          <w:sz w:val="28"/>
          <w:szCs w:val="28"/>
        </w:rPr>
        <w:t>+ Đồng hồ hẹn giờ;</w:t>
      </w:r>
    </w:p>
    <w:p w:rsidR="00985506" w:rsidRDefault="00985506" w:rsidP="00985506">
      <w:pPr>
        <w:spacing w:before="120"/>
        <w:ind w:firstLine="720"/>
        <w:jc w:val="both"/>
        <w:rPr>
          <w:sz w:val="28"/>
          <w:szCs w:val="28"/>
        </w:rPr>
      </w:pPr>
      <w:r w:rsidRPr="00142E2F">
        <w:rPr>
          <w:sz w:val="28"/>
          <w:szCs w:val="28"/>
        </w:rPr>
        <w:t>+ Máy trộn xoay, máy ủ nhiệt (tùy yêu cầu của kỹ thuật);</w:t>
      </w:r>
    </w:p>
    <w:p w:rsidR="00985506" w:rsidRDefault="00985506" w:rsidP="00985506">
      <w:pPr>
        <w:spacing w:before="120"/>
        <w:ind w:firstLine="720"/>
        <w:jc w:val="both"/>
        <w:rPr>
          <w:sz w:val="28"/>
          <w:szCs w:val="28"/>
        </w:rPr>
      </w:pPr>
      <w:r w:rsidRPr="00142E2F">
        <w:rPr>
          <w:sz w:val="28"/>
          <w:szCs w:val="28"/>
        </w:rPr>
        <w:t>+ Máy chuẩn bị mẫu để xử lý và tách chiết (nếu có).</w:t>
      </w:r>
    </w:p>
    <w:p w:rsidR="00985506" w:rsidRDefault="00985506" w:rsidP="00985506">
      <w:pPr>
        <w:spacing w:before="120"/>
        <w:ind w:firstLine="720"/>
        <w:jc w:val="both"/>
        <w:rPr>
          <w:sz w:val="28"/>
          <w:szCs w:val="28"/>
        </w:rPr>
      </w:pPr>
      <w:r w:rsidRPr="00142E2F">
        <w:rPr>
          <w:sz w:val="28"/>
          <w:szCs w:val="28"/>
        </w:rPr>
        <w:t>- Phòng khuyếch đại:</w:t>
      </w:r>
    </w:p>
    <w:p w:rsidR="00985506" w:rsidRDefault="00985506" w:rsidP="00985506">
      <w:pPr>
        <w:spacing w:before="120"/>
        <w:ind w:firstLine="720"/>
        <w:jc w:val="both"/>
        <w:rPr>
          <w:sz w:val="28"/>
          <w:szCs w:val="28"/>
        </w:rPr>
      </w:pPr>
      <w:r w:rsidRPr="00142E2F">
        <w:rPr>
          <w:sz w:val="28"/>
          <w:szCs w:val="28"/>
        </w:rPr>
        <w:t>+ Máy luân nhiệt đối với trường hợp sử dụng máy xét nghiệm sinh học phân tử thông thường hoặc Real Time PCR;</w:t>
      </w:r>
    </w:p>
    <w:p w:rsidR="00985506" w:rsidRDefault="00985506" w:rsidP="00985506">
      <w:pPr>
        <w:spacing w:before="120"/>
        <w:ind w:firstLine="720"/>
        <w:jc w:val="both"/>
        <w:rPr>
          <w:sz w:val="28"/>
          <w:szCs w:val="28"/>
        </w:rPr>
      </w:pPr>
      <w:r w:rsidRPr="00142E2F">
        <w:rPr>
          <w:sz w:val="28"/>
          <w:szCs w:val="28"/>
        </w:rPr>
        <w:t>+ Máy ly tâm cho ống nghiệm 0</w:t>
      </w:r>
      <w:proofErr w:type="gramStart"/>
      <w:r w:rsidRPr="00142E2F">
        <w:rPr>
          <w:sz w:val="28"/>
          <w:szCs w:val="28"/>
        </w:rPr>
        <w:t>,2</w:t>
      </w:r>
      <w:proofErr w:type="gramEnd"/>
      <w:r w:rsidRPr="00142E2F">
        <w:rPr>
          <w:sz w:val="28"/>
          <w:szCs w:val="28"/>
        </w:rPr>
        <w:t xml:space="preserve"> - 2ml;</w:t>
      </w:r>
    </w:p>
    <w:p w:rsidR="00985506" w:rsidRDefault="00985506" w:rsidP="00985506">
      <w:pPr>
        <w:spacing w:before="120"/>
        <w:ind w:firstLine="720"/>
        <w:jc w:val="both"/>
        <w:rPr>
          <w:sz w:val="28"/>
          <w:szCs w:val="28"/>
        </w:rPr>
      </w:pPr>
      <w:r w:rsidRPr="00142E2F">
        <w:rPr>
          <w:sz w:val="28"/>
          <w:szCs w:val="28"/>
        </w:rPr>
        <w:t>+ Bộ pipet phù hợp với từng kỹ thuật;</w:t>
      </w:r>
    </w:p>
    <w:p w:rsidR="00985506" w:rsidRDefault="00985506" w:rsidP="00985506">
      <w:pPr>
        <w:spacing w:before="120"/>
        <w:ind w:firstLine="720"/>
        <w:jc w:val="both"/>
        <w:rPr>
          <w:sz w:val="28"/>
          <w:szCs w:val="28"/>
        </w:rPr>
      </w:pPr>
      <w:r w:rsidRPr="00142E2F">
        <w:rPr>
          <w:sz w:val="28"/>
          <w:szCs w:val="28"/>
        </w:rPr>
        <w:t>+ Tủ thao tác mẫu PCR;</w:t>
      </w:r>
    </w:p>
    <w:p w:rsidR="00985506" w:rsidRDefault="00985506" w:rsidP="00985506">
      <w:pPr>
        <w:spacing w:before="120"/>
        <w:ind w:firstLine="720"/>
        <w:jc w:val="both"/>
        <w:rPr>
          <w:sz w:val="28"/>
          <w:szCs w:val="28"/>
        </w:rPr>
      </w:pPr>
      <w:r w:rsidRPr="00142E2F">
        <w:rPr>
          <w:sz w:val="28"/>
          <w:szCs w:val="28"/>
        </w:rPr>
        <w:t>+ Tủ lạnh 4°C để lưu các sản phẩm sinh học phân tử.</w:t>
      </w:r>
    </w:p>
    <w:p w:rsidR="00985506" w:rsidRDefault="00985506" w:rsidP="00985506">
      <w:pPr>
        <w:spacing w:before="120"/>
        <w:ind w:firstLine="720"/>
        <w:jc w:val="both"/>
        <w:rPr>
          <w:sz w:val="28"/>
          <w:szCs w:val="28"/>
        </w:rPr>
      </w:pPr>
      <w:r w:rsidRPr="00142E2F">
        <w:rPr>
          <w:sz w:val="28"/>
          <w:szCs w:val="28"/>
        </w:rPr>
        <w:t>b) Trong trường hợp sử dụng kỹ thuật xét nghiệm PCR cần thêm các trang thiết bị sau tại khu vực phân tích sản phẩm PCR:</w:t>
      </w:r>
    </w:p>
    <w:p w:rsidR="00985506" w:rsidRDefault="00985506" w:rsidP="00985506">
      <w:pPr>
        <w:spacing w:before="120"/>
        <w:ind w:firstLine="720"/>
        <w:jc w:val="both"/>
        <w:rPr>
          <w:sz w:val="28"/>
          <w:szCs w:val="28"/>
        </w:rPr>
      </w:pPr>
      <w:r w:rsidRPr="00142E2F">
        <w:rPr>
          <w:sz w:val="28"/>
          <w:szCs w:val="28"/>
        </w:rPr>
        <w:lastRenderedPageBreak/>
        <w:t xml:space="preserve">- Bộ điện di, lò </w:t>
      </w:r>
      <w:proofErr w:type="gramStart"/>
      <w:r w:rsidRPr="00142E2F">
        <w:rPr>
          <w:sz w:val="28"/>
          <w:szCs w:val="28"/>
        </w:rPr>
        <w:t>vi</w:t>
      </w:r>
      <w:proofErr w:type="gramEnd"/>
      <w:r w:rsidRPr="00142E2F">
        <w:rPr>
          <w:sz w:val="28"/>
          <w:szCs w:val="28"/>
        </w:rPr>
        <w:t xml:space="preserve"> sóng, dụng cụ đổ gel, máy đọc và phân tích gel hoặc dàn máy ELISA đối với trường hợp phân tích kết quả bằng kỹ thuật ELISA;</w:t>
      </w:r>
    </w:p>
    <w:p w:rsidR="00985506" w:rsidRDefault="00985506" w:rsidP="00985506">
      <w:pPr>
        <w:spacing w:before="120"/>
        <w:ind w:firstLine="720"/>
        <w:jc w:val="both"/>
        <w:rPr>
          <w:sz w:val="28"/>
          <w:szCs w:val="28"/>
        </w:rPr>
      </w:pPr>
      <w:r w:rsidRPr="00142E2F">
        <w:rPr>
          <w:sz w:val="28"/>
          <w:szCs w:val="28"/>
        </w:rPr>
        <w:t>- Bộ pipet dùng riêng;</w:t>
      </w:r>
    </w:p>
    <w:p w:rsidR="00985506" w:rsidRDefault="00985506" w:rsidP="00985506">
      <w:pPr>
        <w:spacing w:before="120"/>
        <w:ind w:firstLine="720"/>
        <w:jc w:val="both"/>
        <w:rPr>
          <w:sz w:val="28"/>
          <w:szCs w:val="28"/>
        </w:rPr>
      </w:pPr>
      <w:r w:rsidRPr="00142E2F">
        <w:rPr>
          <w:sz w:val="28"/>
          <w:szCs w:val="28"/>
        </w:rPr>
        <w:t>- Tủ lạnh 4°C.</w:t>
      </w:r>
    </w:p>
    <w:p w:rsidR="00985506" w:rsidRDefault="00985506" w:rsidP="00985506">
      <w:pPr>
        <w:spacing w:before="120"/>
        <w:ind w:firstLine="720"/>
        <w:jc w:val="both"/>
        <w:rPr>
          <w:sz w:val="28"/>
          <w:szCs w:val="28"/>
        </w:rPr>
      </w:pPr>
      <w:r w:rsidRPr="00142E2F">
        <w:rPr>
          <w:sz w:val="28"/>
          <w:szCs w:val="28"/>
        </w:rPr>
        <w:t>c) Có các vật dụng tiêu hao sử dụng cho xét nghiệm phù hợp với kỹ thuật sinh học phân tử đang thực hiện.</w:t>
      </w:r>
    </w:p>
    <w:p w:rsidR="00985506" w:rsidRDefault="00985506" w:rsidP="00985506">
      <w:pPr>
        <w:spacing w:before="120"/>
        <w:ind w:firstLine="720"/>
        <w:jc w:val="both"/>
        <w:rPr>
          <w:b/>
          <w:i/>
          <w:sz w:val="28"/>
          <w:szCs w:val="28"/>
        </w:rPr>
      </w:pPr>
      <w:r w:rsidRPr="00142E2F">
        <w:rPr>
          <w:b/>
          <w:i/>
          <w:sz w:val="28"/>
          <w:szCs w:val="28"/>
        </w:rPr>
        <w:t xml:space="preserve">4. Điều kiện về quản lý chất lượng: </w:t>
      </w:r>
      <w:r w:rsidRPr="00142E2F">
        <w:rPr>
          <w:sz w:val="28"/>
          <w:szCs w:val="28"/>
        </w:rPr>
        <w:t>Quy định tại Khoản 4 Điều 4 Thông tư 15/2013/TT-BYT:</w:t>
      </w:r>
    </w:p>
    <w:p w:rsidR="00985506" w:rsidRDefault="00985506" w:rsidP="00985506">
      <w:pPr>
        <w:shd w:val="clear" w:color="auto" w:fill="FFFFFF"/>
        <w:spacing w:before="120"/>
        <w:ind w:firstLine="720"/>
        <w:jc w:val="both"/>
        <w:rPr>
          <w:color w:val="000000"/>
          <w:sz w:val="28"/>
          <w:szCs w:val="28"/>
        </w:rPr>
      </w:pPr>
      <w:r w:rsidRPr="00142E2F">
        <w:rPr>
          <w:color w:val="000000"/>
          <w:sz w:val="28"/>
          <w:szCs w:val="28"/>
          <w:lang w:val="vi-VN"/>
        </w:rPr>
        <w:t>a) Trang thiết bị của phòng xét nghiệm phải đáp ứng các điều kiện sau:</w:t>
      </w:r>
    </w:p>
    <w:p w:rsidR="00985506" w:rsidRDefault="00985506" w:rsidP="00985506">
      <w:pPr>
        <w:shd w:val="clear" w:color="auto" w:fill="FFFFFF"/>
        <w:spacing w:before="120"/>
        <w:ind w:firstLine="720"/>
        <w:jc w:val="both"/>
        <w:rPr>
          <w:color w:val="000000"/>
          <w:sz w:val="28"/>
          <w:szCs w:val="28"/>
        </w:rPr>
      </w:pPr>
      <w:r w:rsidRPr="00142E2F">
        <w:rPr>
          <w:color w:val="000000"/>
          <w:sz w:val="28"/>
          <w:szCs w:val="28"/>
          <w:lang w:val="vi-VN"/>
        </w:rPr>
        <w:t>- Có hồ sơ quản lý trang thiết bị, bao gồm: biên bản giao nhận trang thiết bị, lý lịch máy, nhật ký sử dụng máy, hướng dẫn sử dụng bằng tiếng Việt;</w:t>
      </w:r>
    </w:p>
    <w:p w:rsidR="00985506" w:rsidRDefault="00985506" w:rsidP="00985506">
      <w:pPr>
        <w:shd w:val="clear" w:color="auto" w:fill="FFFFFF"/>
        <w:spacing w:before="120"/>
        <w:ind w:firstLine="720"/>
        <w:jc w:val="both"/>
        <w:rPr>
          <w:color w:val="000000"/>
          <w:sz w:val="28"/>
          <w:szCs w:val="28"/>
        </w:rPr>
      </w:pPr>
      <w:r w:rsidRPr="00142E2F">
        <w:rPr>
          <w:color w:val="000000"/>
          <w:sz w:val="28"/>
          <w:szCs w:val="28"/>
          <w:lang w:val="vi-VN"/>
        </w:rPr>
        <w:t>- Có bản tóm tắt hướng dẫn sử dụng trang thiết bị được dán ở vị trí thuận tiện cho việc tra cứu trong quá trình sử dụng trang thiết bị;</w:t>
      </w:r>
    </w:p>
    <w:p w:rsidR="00985506" w:rsidRDefault="00985506" w:rsidP="00985506">
      <w:pPr>
        <w:shd w:val="clear" w:color="auto" w:fill="FFFFFF"/>
        <w:spacing w:before="120"/>
        <w:ind w:firstLine="720"/>
        <w:jc w:val="both"/>
        <w:rPr>
          <w:color w:val="000000"/>
          <w:sz w:val="28"/>
          <w:szCs w:val="28"/>
        </w:rPr>
      </w:pPr>
      <w:r w:rsidRPr="00142E2F">
        <w:rPr>
          <w:color w:val="000000"/>
          <w:sz w:val="28"/>
          <w:szCs w:val="28"/>
          <w:lang w:val="vi-VN"/>
        </w:rPr>
        <w:t>- Được bảo dưỡng, bảo trì và hiệu chuẩn định kỳ;</w:t>
      </w:r>
    </w:p>
    <w:p w:rsidR="00985506" w:rsidRDefault="00985506" w:rsidP="00985506">
      <w:pPr>
        <w:shd w:val="clear" w:color="auto" w:fill="FFFFFF"/>
        <w:spacing w:before="120"/>
        <w:ind w:firstLine="720"/>
        <w:jc w:val="both"/>
        <w:rPr>
          <w:color w:val="000000"/>
          <w:sz w:val="28"/>
          <w:szCs w:val="28"/>
        </w:rPr>
      </w:pPr>
      <w:r w:rsidRPr="00142E2F">
        <w:rPr>
          <w:color w:val="000000"/>
          <w:sz w:val="28"/>
          <w:szCs w:val="28"/>
          <w:lang w:val="vi-VN"/>
        </w:rPr>
        <w:t>- Tủ lạnh bảo quản mẫu bệnh phẩm, sinh phẩm phải được giám sát theo dõi nhiệt độ hằng ngày bằng bảng hoặc sổ theo dõi nhiệt độ và phải có nguồn điện dự phòng.</w:t>
      </w:r>
    </w:p>
    <w:p w:rsidR="00985506" w:rsidRDefault="00985506" w:rsidP="00985506">
      <w:pPr>
        <w:shd w:val="clear" w:color="auto" w:fill="FFFFFF"/>
        <w:spacing w:before="120"/>
        <w:ind w:firstLine="720"/>
        <w:jc w:val="both"/>
        <w:rPr>
          <w:color w:val="000000"/>
          <w:sz w:val="28"/>
          <w:szCs w:val="28"/>
        </w:rPr>
      </w:pPr>
      <w:r w:rsidRPr="00142E2F">
        <w:rPr>
          <w:color w:val="000000"/>
          <w:sz w:val="28"/>
          <w:szCs w:val="28"/>
          <w:lang w:val="vi-VN"/>
        </w:rPr>
        <w:t>b) Thực hiện đầy đủ các mẫu kiểm chứng trong bộ sinh phẩm theo đúng hướng dẫn của nhà sản xuất; khuyến khích kết hợp thực hiện với mẫu nội kiểm chứng;</w:t>
      </w:r>
    </w:p>
    <w:p w:rsidR="00985506" w:rsidRDefault="00985506" w:rsidP="00985506">
      <w:pPr>
        <w:shd w:val="clear" w:color="auto" w:fill="FFFFFF"/>
        <w:spacing w:before="120"/>
        <w:ind w:firstLine="720"/>
        <w:jc w:val="both"/>
        <w:rPr>
          <w:color w:val="000000"/>
          <w:sz w:val="28"/>
          <w:szCs w:val="28"/>
        </w:rPr>
      </w:pPr>
      <w:r w:rsidRPr="00142E2F">
        <w:rPr>
          <w:color w:val="000000"/>
          <w:sz w:val="28"/>
          <w:szCs w:val="28"/>
          <w:lang w:val="vi-VN"/>
        </w:rPr>
        <w:t>c) Tham gia chương trình ngoại kiểm tra xét nghiệm HIV;</w:t>
      </w:r>
    </w:p>
    <w:p w:rsidR="00985506" w:rsidRDefault="00985506" w:rsidP="00985506">
      <w:pPr>
        <w:shd w:val="clear" w:color="auto" w:fill="FFFFFF"/>
        <w:spacing w:before="120"/>
        <w:ind w:firstLine="720"/>
        <w:jc w:val="both"/>
        <w:rPr>
          <w:color w:val="000000"/>
          <w:sz w:val="28"/>
          <w:szCs w:val="28"/>
        </w:rPr>
      </w:pPr>
      <w:r w:rsidRPr="00142E2F">
        <w:rPr>
          <w:color w:val="000000"/>
          <w:sz w:val="28"/>
          <w:szCs w:val="28"/>
          <w:lang w:val="vi-VN"/>
        </w:rPr>
        <w:t>d) Việc xét nghiệm HIV phải đáp ứng các điều kiện sau:</w:t>
      </w:r>
    </w:p>
    <w:p w:rsidR="00985506" w:rsidRDefault="00985506" w:rsidP="00985506">
      <w:pPr>
        <w:shd w:val="clear" w:color="auto" w:fill="FFFFFF"/>
        <w:spacing w:before="120"/>
        <w:ind w:firstLine="720"/>
        <w:jc w:val="both"/>
        <w:rPr>
          <w:color w:val="000000"/>
          <w:sz w:val="28"/>
          <w:szCs w:val="28"/>
        </w:rPr>
      </w:pPr>
      <w:r w:rsidRPr="00142E2F">
        <w:rPr>
          <w:color w:val="000000"/>
          <w:sz w:val="28"/>
          <w:szCs w:val="28"/>
          <w:lang w:val="vi-VN"/>
        </w:rPr>
        <w:t>- Theo đúng các phương cách xét nghiệm được quy định tại Phụ lục 6 Thông tư số 09/2012/TT - BYT;</w:t>
      </w:r>
    </w:p>
    <w:p w:rsidR="00985506" w:rsidRDefault="00985506" w:rsidP="00985506">
      <w:pPr>
        <w:shd w:val="clear" w:color="auto" w:fill="FFFFFF"/>
        <w:spacing w:before="120"/>
        <w:ind w:firstLine="720"/>
        <w:jc w:val="both"/>
        <w:rPr>
          <w:color w:val="000000"/>
          <w:sz w:val="28"/>
          <w:szCs w:val="28"/>
        </w:rPr>
      </w:pPr>
      <w:r w:rsidRPr="00142E2F">
        <w:rPr>
          <w:color w:val="000000"/>
          <w:sz w:val="28"/>
          <w:szCs w:val="28"/>
          <w:lang w:val="vi-VN"/>
        </w:rPr>
        <w:t>- Theo đúng hướng dẫn sử dụng sinh phẩm của nhà sản xuất.</w:t>
      </w:r>
    </w:p>
    <w:p w:rsidR="00985506" w:rsidRDefault="00985506" w:rsidP="00985506">
      <w:pPr>
        <w:shd w:val="clear" w:color="auto" w:fill="FFFFFF"/>
        <w:spacing w:before="120"/>
        <w:ind w:firstLine="720"/>
        <w:jc w:val="both"/>
        <w:rPr>
          <w:color w:val="000000"/>
          <w:sz w:val="28"/>
          <w:szCs w:val="28"/>
        </w:rPr>
      </w:pPr>
      <w:r w:rsidRPr="00142E2F">
        <w:rPr>
          <w:color w:val="000000"/>
          <w:sz w:val="28"/>
          <w:szCs w:val="28"/>
          <w:lang w:val="vi-VN"/>
        </w:rPr>
        <w:t>đ) Sinh phẩm sử dụng trong xét nghiệm HIV phải có số đăng ký lưu hành còn hiệu lực hoặc được Bộ Y tế cho phép sử dụng và đang còn hạn sử dụng.</w:t>
      </w:r>
    </w:p>
    <w:p w:rsidR="00985506" w:rsidRDefault="00985506" w:rsidP="00985506">
      <w:pPr>
        <w:shd w:val="clear" w:color="auto" w:fill="FFFFFF"/>
        <w:spacing w:before="120"/>
        <w:ind w:firstLine="720"/>
        <w:jc w:val="both"/>
        <w:rPr>
          <w:color w:val="000000"/>
          <w:sz w:val="28"/>
          <w:szCs w:val="28"/>
        </w:rPr>
      </w:pPr>
      <w:r w:rsidRPr="00142E2F">
        <w:rPr>
          <w:color w:val="000000"/>
          <w:sz w:val="28"/>
          <w:szCs w:val="28"/>
          <w:lang w:val="vi-VN"/>
        </w:rPr>
        <w:t>e) Thời gian lưu các kết quả xét nghiệm (bản ghi hoặc bản in hoặc bản đọc) và sơ đồ xét nghiệm: 05 năm kể từ ngày làm xét nghiệm đối với tất cả các kỹ thuật xét nghiệm HIV.</w:t>
      </w:r>
    </w:p>
    <w:p w:rsidR="00985506" w:rsidRDefault="00985506" w:rsidP="00985506">
      <w:pPr>
        <w:spacing w:before="120"/>
        <w:ind w:firstLine="720"/>
        <w:jc w:val="both"/>
        <w:rPr>
          <w:sz w:val="28"/>
          <w:szCs w:val="28"/>
        </w:rPr>
      </w:pPr>
      <w:r w:rsidRPr="00142E2F">
        <w:rPr>
          <w:b/>
          <w:i/>
          <w:sz w:val="28"/>
          <w:szCs w:val="28"/>
        </w:rPr>
        <w:t>5. Trường hợp phòng xét nghiệm thực hiện việc xét nghiệm HIV bằng kỹ thuật sinh học phân tử cho trẻ dưới 18 tháng</w:t>
      </w:r>
      <w:r w:rsidRPr="00142E2F">
        <w:rPr>
          <w:sz w:val="28"/>
          <w:szCs w:val="28"/>
        </w:rPr>
        <w:t>: Phải đáp ứng thêm các điều kiện sau:</w:t>
      </w:r>
    </w:p>
    <w:p w:rsidR="00985506" w:rsidRDefault="00985506" w:rsidP="00985506">
      <w:pPr>
        <w:spacing w:before="120"/>
        <w:ind w:firstLine="720"/>
        <w:jc w:val="both"/>
        <w:rPr>
          <w:sz w:val="28"/>
          <w:szCs w:val="28"/>
        </w:rPr>
      </w:pPr>
      <w:r w:rsidRPr="00142E2F">
        <w:rPr>
          <w:sz w:val="28"/>
          <w:szCs w:val="28"/>
        </w:rPr>
        <w:t>a) Điều kiện về năng lực thực hiện xét nghiệm HIV:</w:t>
      </w:r>
    </w:p>
    <w:p w:rsidR="00985506" w:rsidRDefault="00985506" w:rsidP="00985506">
      <w:pPr>
        <w:spacing w:before="120"/>
        <w:ind w:firstLine="720"/>
        <w:jc w:val="both"/>
        <w:rPr>
          <w:sz w:val="28"/>
          <w:szCs w:val="28"/>
        </w:rPr>
      </w:pPr>
      <w:r w:rsidRPr="00142E2F">
        <w:rPr>
          <w:sz w:val="28"/>
          <w:szCs w:val="28"/>
        </w:rPr>
        <w:t>- Có thời gian thực hiện xét nghiệm HIV bằng kỹ thuật sinh học phân tử ít nhất là 06 tháng tính đến trước ngày nộp hồ sơ công bố và phải phát hiện được ít nhất 20 mẫu nghi ngờ dương tính;</w:t>
      </w:r>
    </w:p>
    <w:p w:rsidR="00985506" w:rsidRDefault="00985506" w:rsidP="00985506">
      <w:pPr>
        <w:spacing w:before="120"/>
        <w:ind w:firstLine="720"/>
        <w:jc w:val="both"/>
        <w:rPr>
          <w:sz w:val="28"/>
          <w:szCs w:val="28"/>
        </w:rPr>
      </w:pPr>
      <w:r w:rsidRPr="00142E2F">
        <w:rPr>
          <w:sz w:val="28"/>
          <w:szCs w:val="28"/>
        </w:rPr>
        <w:lastRenderedPageBreak/>
        <w:t>- Kết quả kiểm chứng của các lần thực hiện kỹ thuật xét nghiệm đều đạt yêu cầu.</w:t>
      </w:r>
    </w:p>
    <w:p w:rsidR="00985506" w:rsidRDefault="00985506" w:rsidP="00985506">
      <w:pPr>
        <w:spacing w:before="120"/>
        <w:ind w:firstLine="720"/>
        <w:jc w:val="both"/>
        <w:rPr>
          <w:sz w:val="28"/>
          <w:szCs w:val="28"/>
        </w:rPr>
      </w:pPr>
      <w:r w:rsidRPr="00142E2F">
        <w:rPr>
          <w:sz w:val="28"/>
          <w:szCs w:val="28"/>
        </w:rPr>
        <w:t xml:space="preserve">b) Việc lưu mẫu bệnh phẩm xét nghiệm HIV dương tính và nghi ngờ phải bảo đảm khoa học, hợp lý và đầy đủ các mẫu bệnh phẩm trong thời gian thực hiện xét nghiệm </w:t>
      </w:r>
      <w:proofErr w:type="gramStart"/>
      <w:r w:rsidRPr="00142E2F">
        <w:rPr>
          <w:sz w:val="28"/>
          <w:szCs w:val="28"/>
        </w:rPr>
        <w:t>theo</w:t>
      </w:r>
      <w:proofErr w:type="gramEnd"/>
      <w:r w:rsidRPr="00142E2F">
        <w:rPr>
          <w:sz w:val="28"/>
          <w:szCs w:val="28"/>
        </w:rPr>
        <w:t xml:space="preserve"> quy định tại Điểm a Khoản này.</w:t>
      </w:r>
    </w:p>
    <w:p w:rsidR="00985506" w:rsidRDefault="00985506" w:rsidP="00985506">
      <w:pPr>
        <w:spacing w:before="120"/>
        <w:ind w:firstLine="720"/>
        <w:jc w:val="both"/>
        <w:rPr>
          <w:b/>
          <w:bCs/>
          <w:sz w:val="28"/>
          <w:szCs w:val="28"/>
        </w:rPr>
      </w:pPr>
      <w:r w:rsidRPr="00142E2F">
        <w:rPr>
          <w:sz w:val="28"/>
          <w:szCs w:val="28"/>
        </w:rPr>
        <w:t xml:space="preserve">* </w:t>
      </w:r>
      <w:r w:rsidRPr="00142E2F">
        <w:rPr>
          <w:b/>
          <w:bCs/>
          <w:sz w:val="28"/>
          <w:szCs w:val="28"/>
        </w:rPr>
        <w:t>Căn cứ pháp lý của thủ tục hành chính:</w:t>
      </w:r>
    </w:p>
    <w:p w:rsidR="00985506" w:rsidRDefault="00985506" w:rsidP="00985506">
      <w:pPr>
        <w:spacing w:before="120"/>
        <w:ind w:firstLine="720"/>
        <w:jc w:val="both"/>
        <w:rPr>
          <w:sz w:val="28"/>
          <w:szCs w:val="28"/>
        </w:rPr>
      </w:pPr>
      <w:r w:rsidRPr="00142E2F">
        <w:rPr>
          <w:sz w:val="28"/>
          <w:szCs w:val="28"/>
        </w:rPr>
        <w:t xml:space="preserve">- Luật số 64/2006/QH11 ngày 29/6/2006 về phòng, chống nhiễm </w:t>
      </w:r>
      <w:proofErr w:type="gramStart"/>
      <w:r w:rsidRPr="00142E2F">
        <w:rPr>
          <w:sz w:val="28"/>
          <w:szCs w:val="28"/>
        </w:rPr>
        <w:t>vi</w:t>
      </w:r>
      <w:proofErr w:type="gramEnd"/>
      <w:r w:rsidRPr="00142E2F">
        <w:rPr>
          <w:sz w:val="28"/>
          <w:szCs w:val="28"/>
        </w:rPr>
        <w:t xml:space="preserve"> rút gây ra hội chứng suy giảm miễn dịch mắc phải ở người (HIV/AIDS).</w:t>
      </w:r>
    </w:p>
    <w:p w:rsidR="00985506" w:rsidRDefault="00985506" w:rsidP="00985506">
      <w:pPr>
        <w:spacing w:before="120"/>
        <w:ind w:firstLine="720"/>
        <w:jc w:val="both"/>
        <w:rPr>
          <w:sz w:val="28"/>
          <w:szCs w:val="28"/>
        </w:rPr>
      </w:pPr>
      <w:r w:rsidRPr="00142E2F">
        <w:rPr>
          <w:sz w:val="28"/>
          <w:szCs w:val="28"/>
        </w:rPr>
        <w:t>- Thông tư số 15/2013/TT-BYT ngày 24/5/2013</w:t>
      </w:r>
      <w:r>
        <w:rPr>
          <w:sz w:val="28"/>
          <w:szCs w:val="28"/>
        </w:rPr>
        <w:t xml:space="preserve"> của Bộ Y tế</w:t>
      </w:r>
      <w:r w:rsidRPr="00142E2F">
        <w:rPr>
          <w:sz w:val="28"/>
          <w:szCs w:val="28"/>
        </w:rPr>
        <w:t xml:space="preserve"> về </w:t>
      </w:r>
      <w:r>
        <w:rPr>
          <w:sz w:val="28"/>
          <w:szCs w:val="28"/>
        </w:rPr>
        <w:t>h</w:t>
      </w:r>
      <w:r w:rsidRPr="00142E2F">
        <w:rPr>
          <w:sz w:val="28"/>
          <w:szCs w:val="28"/>
        </w:rPr>
        <w:t>ướng dẫn bảo đảm chất lượng thực hiện kỹ thuật xét nghiệm HIV</w:t>
      </w:r>
    </w:p>
    <w:p w:rsidR="00985506" w:rsidRDefault="00985506" w:rsidP="00985506">
      <w:pPr>
        <w:spacing w:before="120"/>
        <w:ind w:firstLine="720"/>
        <w:jc w:val="both"/>
        <w:rPr>
          <w:sz w:val="28"/>
          <w:szCs w:val="28"/>
        </w:rPr>
      </w:pPr>
      <w:r w:rsidRPr="00142E2F">
        <w:rPr>
          <w:sz w:val="28"/>
          <w:szCs w:val="28"/>
        </w:rPr>
        <w:t xml:space="preserve">- Thông tư số 42/2013/TT-BYT ngày 29 /11/2013 </w:t>
      </w:r>
      <w:r>
        <w:rPr>
          <w:sz w:val="28"/>
          <w:szCs w:val="28"/>
        </w:rPr>
        <w:t xml:space="preserve">của Bộ Y tế </w:t>
      </w:r>
      <w:r w:rsidRPr="00142E2F">
        <w:rPr>
          <w:sz w:val="28"/>
          <w:szCs w:val="28"/>
        </w:rPr>
        <w:t xml:space="preserve">sửa đổi, bổ sung Thông tư số 15/2013/TT-BYT ngày 24/5/2013 </w:t>
      </w:r>
      <w:r>
        <w:rPr>
          <w:sz w:val="28"/>
          <w:szCs w:val="28"/>
        </w:rPr>
        <w:t xml:space="preserve">của Bộ Y tế </w:t>
      </w:r>
      <w:r w:rsidRPr="00142E2F">
        <w:rPr>
          <w:sz w:val="28"/>
          <w:szCs w:val="28"/>
        </w:rPr>
        <w:t xml:space="preserve">về </w:t>
      </w:r>
      <w:r>
        <w:rPr>
          <w:sz w:val="28"/>
          <w:szCs w:val="28"/>
        </w:rPr>
        <w:t>h</w:t>
      </w:r>
      <w:r w:rsidRPr="00142E2F">
        <w:rPr>
          <w:sz w:val="28"/>
          <w:szCs w:val="28"/>
        </w:rPr>
        <w:t>ướng dẫn bảo đảm chất lượng thực hiện kỹ thuật xét nghiệm HIV.</w:t>
      </w:r>
    </w:p>
    <w:p w:rsidR="00985506" w:rsidRDefault="00985506" w:rsidP="00985506">
      <w:pPr>
        <w:spacing w:before="120"/>
        <w:ind w:firstLine="720"/>
        <w:jc w:val="both"/>
        <w:rPr>
          <w:sz w:val="28"/>
          <w:szCs w:val="28"/>
        </w:rPr>
      </w:pPr>
      <w:r w:rsidRPr="00142E2F">
        <w:rPr>
          <w:sz w:val="28"/>
          <w:szCs w:val="28"/>
        </w:rPr>
        <w:t xml:space="preserve">- Nghị định số 92/2010/NĐ-CP ngày 30/8/2010 </w:t>
      </w:r>
      <w:r>
        <w:rPr>
          <w:sz w:val="28"/>
          <w:szCs w:val="28"/>
        </w:rPr>
        <w:t xml:space="preserve">của Chính phủ </w:t>
      </w:r>
      <w:r w:rsidRPr="00142E2F">
        <w:rPr>
          <w:sz w:val="28"/>
          <w:szCs w:val="28"/>
        </w:rPr>
        <w:t xml:space="preserve">quy định chi tiết </w:t>
      </w:r>
      <w:bookmarkStart w:id="2" w:name="loai_1_name"/>
      <w:r w:rsidRPr="00142E2F">
        <w:rPr>
          <w:sz w:val="28"/>
          <w:szCs w:val="28"/>
        </w:rPr>
        <w:t>thi hành luật phòng, chống bệnh truyền nhiễm về bảo đảm an toàn sinh học tại phòng xét nghiệm.</w:t>
      </w:r>
      <w:bookmarkEnd w:id="2"/>
    </w:p>
    <w:p w:rsidR="00985506" w:rsidRDefault="00985506" w:rsidP="00985506">
      <w:pPr>
        <w:spacing w:before="120"/>
        <w:ind w:firstLine="720"/>
        <w:jc w:val="both"/>
        <w:rPr>
          <w:b/>
          <w:i/>
          <w:sz w:val="28"/>
          <w:szCs w:val="28"/>
        </w:rPr>
      </w:pPr>
      <w:r w:rsidRPr="00142E2F">
        <w:rPr>
          <w:sz w:val="28"/>
          <w:szCs w:val="28"/>
        </w:rPr>
        <w:t>- Thông tư số 09/2012/TT-BYT ngày 24</w:t>
      </w:r>
      <w:r>
        <w:rPr>
          <w:sz w:val="28"/>
          <w:szCs w:val="28"/>
        </w:rPr>
        <w:t>/</w:t>
      </w:r>
      <w:r w:rsidRPr="00142E2F">
        <w:rPr>
          <w:sz w:val="28"/>
          <w:szCs w:val="28"/>
        </w:rPr>
        <w:t>5</w:t>
      </w:r>
      <w:r>
        <w:rPr>
          <w:sz w:val="28"/>
          <w:szCs w:val="28"/>
        </w:rPr>
        <w:t>/</w:t>
      </w:r>
      <w:r w:rsidRPr="00142E2F">
        <w:rPr>
          <w:sz w:val="28"/>
          <w:szCs w:val="28"/>
        </w:rPr>
        <w:t>2012 của Bộ Y tế hướng dẫn giám sát dịch tễ học HIV/AIDS và giám sát các nhiễm trùng lây truyền qua đường tình dục.</w:t>
      </w:r>
    </w:p>
    <w:p w:rsidR="00985506" w:rsidRDefault="00985506" w:rsidP="00985506">
      <w:pPr>
        <w:spacing w:before="120"/>
        <w:rPr>
          <w:sz w:val="28"/>
          <w:szCs w:val="28"/>
        </w:rPr>
      </w:pPr>
      <w:r w:rsidRPr="00933141">
        <w:rPr>
          <w:b/>
          <w:sz w:val="28"/>
          <w:szCs w:val="28"/>
        </w:rPr>
        <w:t>* Ghi chú</w:t>
      </w:r>
      <w:r w:rsidRPr="00142E2F">
        <w:rPr>
          <w:sz w:val="28"/>
          <w:szCs w:val="28"/>
        </w:rPr>
        <w:t>: Các biểu mẫu đính kèm</w:t>
      </w:r>
      <w:r w:rsidRPr="00142E2F">
        <w:rPr>
          <w:b/>
          <w:i/>
          <w:sz w:val="28"/>
          <w:szCs w:val="28"/>
        </w:rPr>
        <w:t>.</w:t>
      </w:r>
    </w:p>
    <w:p w:rsidR="00985506" w:rsidRDefault="00985506" w:rsidP="00985506">
      <w:pPr>
        <w:spacing w:after="200" w:line="276" w:lineRule="auto"/>
        <w:rPr>
          <w:b/>
          <w:sz w:val="28"/>
          <w:szCs w:val="28"/>
        </w:rPr>
      </w:pPr>
      <w:r>
        <w:rPr>
          <w:b/>
          <w:sz w:val="28"/>
          <w:szCs w:val="28"/>
        </w:rPr>
        <w:br w:type="page"/>
      </w:r>
    </w:p>
    <w:p w:rsidR="00985506" w:rsidRDefault="00985506" w:rsidP="00985506">
      <w:pPr>
        <w:spacing w:line="288" w:lineRule="auto"/>
        <w:jc w:val="center"/>
        <w:rPr>
          <w:b/>
          <w:bCs/>
          <w:sz w:val="28"/>
          <w:szCs w:val="28"/>
          <w:lang w:val="fr-FR"/>
        </w:rPr>
      </w:pPr>
      <w:r w:rsidRPr="00142E2F">
        <w:rPr>
          <w:b/>
          <w:bCs/>
          <w:sz w:val="28"/>
          <w:szCs w:val="28"/>
          <w:lang w:val="fr-FR"/>
        </w:rPr>
        <w:lastRenderedPageBreak/>
        <w:t>Mẫu 01</w:t>
      </w:r>
      <w:r>
        <w:rPr>
          <w:b/>
          <w:bCs/>
          <w:sz w:val="28"/>
          <w:szCs w:val="28"/>
          <w:lang w:val="fr-FR"/>
        </w:rPr>
        <w:t xml:space="preserve"> - </w:t>
      </w:r>
      <w:r>
        <w:rPr>
          <w:b/>
          <w:sz w:val="28"/>
          <w:szCs w:val="28"/>
        </w:rPr>
        <w:t>Phụ lục</w:t>
      </w:r>
      <w:r w:rsidRPr="00142E2F">
        <w:rPr>
          <w:b/>
          <w:sz w:val="28"/>
          <w:szCs w:val="28"/>
        </w:rPr>
        <w:t xml:space="preserve"> 1</w:t>
      </w:r>
    </w:p>
    <w:p w:rsidR="00985506" w:rsidRPr="00142E2F" w:rsidRDefault="00985506" w:rsidP="00985506">
      <w:pPr>
        <w:spacing w:line="288" w:lineRule="auto"/>
        <w:jc w:val="center"/>
        <w:rPr>
          <w:i/>
          <w:iCs/>
          <w:sz w:val="28"/>
          <w:szCs w:val="28"/>
          <w:lang w:val="fr-FR"/>
        </w:rPr>
      </w:pPr>
      <w:r w:rsidRPr="00CB3FBA">
        <w:rPr>
          <w:b/>
          <w:bCs/>
          <w:sz w:val="28"/>
          <w:szCs w:val="28"/>
          <w:lang w:val="fr-FR"/>
        </w:rPr>
        <w:t xml:space="preserve"> </w:t>
      </w:r>
      <w:r w:rsidRPr="00142E2F">
        <w:rPr>
          <w:i/>
          <w:iCs/>
          <w:sz w:val="28"/>
          <w:szCs w:val="28"/>
          <w:lang w:val="fr-FR"/>
        </w:rPr>
        <w:t>(Ban hành kèm theo Thông tư số 15/2013/TT-BYT)</w:t>
      </w:r>
    </w:p>
    <w:p w:rsidR="00985506" w:rsidRPr="00142E2F" w:rsidRDefault="00985506" w:rsidP="00985506">
      <w:pPr>
        <w:spacing w:line="288" w:lineRule="auto"/>
        <w:jc w:val="center"/>
        <w:rPr>
          <w:b/>
          <w:bCs/>
          <w:sz w:val="28"/>
          <w:szCs w:val="28"/>
          <w:lang w:val="fr-FR"/>
        </w:rPr>
      </w:pPr>
      <w:r w:rsidRPr="008318BF">
        <w:rPr>
          <w:b/>
          <w:sz w:val="28"/>
          <w:szCs w:val="28"/>
          <w:lang w:val="fr-FR"/>
        </w:rPr>
        <w:t>CỘNG HÒA XÃ HỘI CHỦ NGHĨA VIỆT NAM</w:t>
      </w:r>
      <w:r w:rsidRPr="008318BF">
        <w:rPr>
          <w:b/>
          <w:sz w:val="28"/>
          <w:szCs w:val="28"/>
          <w:lang w:val="fr-FR"/>
        </w:rPr>
        <w:br/>
        <w:t xml:space="preserve">Độc lập - Tự do - Hạnh phúc </w:t>
      </w:r>
      <w:r w:rsidRPr="008318BF">
        <w:rPr>
          <w:b/>
          <w:sz w:val="28"/>
          <w:szCs w:val="28"/>
          <w:lang w:val="fr-FR"/>
        </w:rPr>
        <w:br/>
        <w:t>---------------</w:t>
      </w:r>
    </w:p>
    <w:p w:rsidR="00985506" w:rsidRPr="00142E2F" w:rsidRDefault="00985506" w:rsidP="00985506">
      <w:pPr>
        <w:spacing w:line="288" w:lineRule="auto"/>
        <w:jc w:val="right"/>
        <w:rPr>
          <w:i/>
          <w:iCs/>
          <w:sz w:val="28"/>
          <w:szCs w:val="28"/>
          <w:lang w:val="fr-FR"/>
        </w:rPr>
      </w:pPr>
      <w:proofErr w:type="gramStart"/>
      <w:r w:rsidRPr="00142E2F">
        <w:rPr>
          <w:i/>
          <w:iCs/>
          <w:sz w:val="28"/>
          <w:szCs w:val="28"/>
          <w:lang w:val="fr-FR"/>
        </w:rPr>
        <w:t>......</w:t>
      </w:r>
      <w:r w:rsidRPr="00142E2F">
        <w:rPr>
          <w:rStyle w:val="FootnoteReference"/>
          <w:i/>
          <w:iCs/>
          <w:sz w:val="28"/>
          <w:szCs w:val="28"/>
          <w:lang w:val="fr-FR"/>
        </w:rPr>
        <w:footnoteReference w:customMarkFollows="1" w:id="5"/>
        <w:t>106</w:t>
      </w:r>
      <w:r w:rsidRPr="00142E2F">
        <w:rPr>
          <w:i/>
          <w:iCs/>
          <w:sz w:val="28"/>
          <w:szCs w:val="28"/>
          <w:lang w:val="fr-FR"/>
        </w:rPr>
        <w:t>.......,</w:t>
      </w:r>
      <w:proofErr w:type="gramEnd"/>
      <w:r w:rsidRPr="00142E2F">
        <w:rPr>
          <w:i/>
          <w:iCs/>
          <w:sz w:val="28"/>
          <w:szCs w:val="28"/>
          <w:lang w:val="fr-FR"/>
        </w:rPr>
        <w:t xml:space="preserve"> ngày......... tháng........năm 20.....</w:t>
      </w:r>
    </w:p>
    <w:p w:rsidR="00985506" w:rsidRPr="00142E2F" w:rsidRDefault="00985506" w:rsidP="00985506">
      <w:pPr>
        <w:spacing w:line="288" w:lineRule="auto"/>
        <w:jc w:val="center"/>
        <w:rPr>
          <w:b/>
          <w:bCs/>
          <w:sz w:val="28"/>
          <w:szCs w:val="28"/>
          <w:lang w:val="fr-FR"/>
        </w:rPr>
      </w:pPr>
      <w:r w:rsidRPr="00142E2F">
        <w:rPr>
          <w:b/>
          <w:bCs/>
          <w:sz w:val="28"/>
          <w:szCs w:val="28"/>
          <w:lang w:val="fr-FR"/>
        </w:rPr>
        <w:t>VĂN BẢN CÔNG BỐ</w:t>
      </w:r>
    </w:p>
    <w:p w:rsidR="00985506" w:rsidRPr="00142E2F" w:rsidRDefault="00985506" w:rsidP="00985506">
      <w:pPr>
        <w:spacing w:line="288" w:lineRule="auto"/>
        <w:jc w:val="center"/>
        <w:rPr>
          <w:i/>
          <w:iCs/>
          <w:sz w:val="28"/>
          <w:szCs w:val="28"/>
          <w:lang w:val="fr-FR"/>
        </w:rPr>
      </w:pPr>
      <w:r w:rsidRPr="00142E2F">
        <w:rPr>
          <w:b/>
          <w:bCs/>
          <w:sz w:val="28"/>
          <w:szCs w:val="28"/>
          <w:lang w:val="fr-FR"/>
        </w:rPr>
        <w:t>Phòng xét nghiệm sàng lọc HIV</w:t>
      </w:r>
    </w:p>
    <w:p w:rsidR="00985506" w:rsidRPr="00142E2F" w:rsidRDefault="00985506" w:rsidP="00985506">
      <w:pPr>
        <w:spacing w:line="288" w:lineRule="auto"/>
        <w:jc w:val="center"/>
        <w:rPr>
          <w:sz w:val="28"/>
          <w:szCs w:val="28"/>
          <w:lang w:val="fr-FR"/>
        </w:rPr>
      </w:pPr>
      <w:r w:rsidRPr="00142E2F">
        <w:rPr>
          <w:sz w:val="28"/>
          <w:szCs w:val="28"/>
          <w:lang w:val="fr-FR"/>
        </w:rPr>
        <w:t>Kính gửi: ...............</w:t>
      </w:r>
      <w:r w:rsidRPr="00142E2F">
        <w:rPr>
          <w:rStyle w:val="FootnoteReference"/>
          <w:sz w:val="28"/>
          <w:szCs w:val="28"/>
          <w:lang w:val="fr-FR"/>
        </w:rPr>
        <w:footnoteReference w:customMarkFollows="1" w:id="6"/>
        <w:t>107</w:t>
      </w:r>
      <w:r w:rsidRPr="00142E2F">
        <w:rPr>
          <w:sz w:val="28"/>
          <w:szCs w:val="28"/>
          <w:lang w:val="fr-FR"/>
        </w:rPr>
        <w:t>..................</w:t>
      </w:r>
    </w:p>
    <w:p w:rsidR="00985506" w:rsidRPr="00142E2F" w:rsidRDefault="00985506" w:rsidP="00985506">
      <w:pPr>
        <w:tabs>
          <w:tab w:val="left" w:leader="dot" w:pos="9214"/>
        </w:tabs>
        <w:spacing w:line="288" w:lineRule="auto"/>
        <w:jc w:val="both"/>
        <w:rPr>
          <w:sz w:val="28"/>
          <w:szCs w:val="28"/>
          <w:lang w:val="fr-FR"/>
        </w:rPr>
      </w:pPr>
      <w:r w:rsidRPr="00142E2F">
        <w:rPr>
          <w:sz w:val="28"/>
          <w:szCs w:val="28"/>
          <w:lang w:val="fr-FR"/>
        </w:rPr>
        <w:t>....................................................................</w:t>
      </w:r>
      <w:r w:rsidRPr="00142E2F">
        <w:rPr>
          <w:rStyle w:val="FootnoteReference"/>
          <w:sz w:val="28"/>
          <w:szCs w:val="28"/>
          <w:lang w:val="fr-FR"/>
        </w:rPr>
        <w:footnoteReference w:customMarkFollows="1" w:id="7"/>
        <w:t>108</w:t>
      </w:r>
      <w:r w:rsidRPr="00142E2F">
        <w:rPr>
          <w:sz w:val="28"/>
          <w:szCs w:val="28"/>
          <w:lang w:val="fr-FR"/>
        </w:rPr>
        <w:t>.........................................................</w:t>
      </w:r>
    </w:p>
    <w:p w:rsidR="00985506" w:rsidRPr="008318BF" w:rsidRDefault="00985506" w:rsidP="00985506">
      <w:pPr>
        <w:spacing w:line="288" w:lineRule="auto"/>
        <w:jc w:val="both"/>
        <w:rPr>
          <w:sz w:val="28"/>
          <w:szCs w:val="28"/>
          <w:lang w:val="fr-FR"/>
        </w:rPr>
      </w:pPr>
      <w:r w:rsidRPr="008318BF">
        <w:rPr>
          <w:sz w:val="28"/>
          <w:szCs w:val="28"/>
          <w:lang w:val="fr-FR"/>
        </w:rPr>
        <w:t xml:space="preserve">Địa điểm: </w:t>
      </w:r>
      <w:r w:rsidRPr="008318BF">
        <w:rPr>
          <w:rStyle w:val="FootnoteReference"/>
          <w:sz w:val="28"/>
          <w:szCs w:val="28"/>
          <w:lang w:val="fr-FR"/>
        </w:rPr>
        <w:footnoteReference w:customMarkFollows="1" w:id="8"/>
        <w:t>109</w:t>
      </w:r>
      <w:r w:rsidRPr="008318BF">
        <w:rPr>
          <w:sz w:val="28"/>
          <w:szCs w:val="28"/>
          <w:lang w:val="fr-FR"/>
        </w:rPr>
        <w:t xml:space="preserve"> ……………………………………………………………………...</w:t>
      </w:r>
    </w:p>
    <w:p w:rsidR="00985506" w:rsidRPr="00142E2F" w:rsidRDefault="00985506" w:rsidP="00985506">
      <w:pPr>
        <w:tabs>
          <w:tab w:val="left" w:leader="dot" w:pos="3969"/>
          <w:tab w:val="left" w:leader="dot" w:pos="9214"/>
        </w:tabs>
        <w:spacing w:line="288" w:lineRule="auto"/>
        <w:jc w:val="both"/>
        <w:rPr>
          <w:sz w:val="28"/>
          <w:szCs w:val="28"/>
          <w:lang w:val="fr-FR"/>
        </w:rPr>
      </w:pPr>
      <w:r w:rsidRPr="00142E2F">
        <w:rPr>
          <w:sz w:val="28"/>
          <w:szCs w:val="28"/>
          <w:lang w:val="fr-FR"/>
        </w:rPr>
        <w:t>Điện thoại</w:t>
      </w:r>
      <w:proofErr w:type="gramStart"/>
      <w:r w:rsidRPr="00142E2F">
        <w:rPr>
          <w:sz w:val="28"/>
          <w:szCs w:val="28"/>
          <w:lang w:val="fr-FR"/>
        </w:rPr>
        <w:t>:  …</w:t>
      </w:r>
      <w:proofErr w:type="gramEnd"/>
      <w:r w:rsidRPr="00142E2F">
        <w:rPr>
          <w:sz w:val="28"/>
          <w:szCs w:val="28"/>
          <w:lang w:val="fr-FR"/>
        </w:rPr>
        <w:t>…………………………….. Email (nếu có):……………………</w:t>
      </w:r>
    </w:p>
    <w:p w:rsidR="00985506" w:rsidRPr="00142E2F" w:rsidRDefault="00985506" w:rsidP="00985506">
      <w:pPr>
        <w:spacing w:line="288" w:lineRule="auto"/>
        <w:jc w:val="both"/>
        <w:rPr>
          <w:i/>
          <w:iCs/>
          <w:sz w:val="28"/>
          <w:szCs w:val="28"/>
          <w:lang w:val="fr-FR"/>
        </w:rPr>
      </w:pPr>
      <w:r w:rsidRPr="00142E2F">
        <w:rPr>
          <w:sz w:val="28"/>
          <w:szCs w:val="28"/>
          <w:lang w:val="fr-FR"/>
        </w:rPr>
        <w:t>Sau khi nghiên cứu Thông tư số ……../2013/TT-BYT ngày…../…/2013 của Bộ trưởng Bộ Y tế hướng dẫn bảo đảm chất lượng thực hiện kỹ thuật xét nghiệm HIV và các văn bản hướng dẫn hiện hành, chúng tôi công bố phòng xét nghiệm HIV thuộc cơ sở chúng tôi đủ điều kiện thực hiện xét nghiệm sàng lọc HIV và gửi kèm theo văn bản này bộ hồ sơ gồm các giấy tờ sau:</w:t>
      </w:r>
    </w:p>
    <w:tbl>
      <w:tblPr>
        <w:tblW w:w="5000" w:type="pct"/>
        <w:tblCellMar>
          <w:top w:w="28" w:type="dxa"/>
          <w:bottom w:w="28" w:type="dxa"/>
        </w:tblCellMar>
        <w:tblLook w:val="00A0" w:firstRow="1" w:lastRow="0" w:firstColumn="1" w:lastColumn="0" w:noHBand="0" w:noVBand="0"/>
      </w:tblPr>
      <w:tblGrid>
        <w:gridCol w:w="547"/>
        <w:gridCol w:w="8156"/>
        <w:gridCol w:w="589"/>
      </w:tblGrid>
      <w:tr w:rsidR="00985506" w:rsidRPr="00142E2F" w:rsidTr="00933141">
        <w:trPr>
          <w:trHeight w:val="20"/>
        </w:trPr>
        <w:tc>
          <w:tcPr>
            <w:tcW w:w="522" w:type="dxa"/>
            <w:shd w:val="clear" w:color="auto" w:fill="auto"/>
          </w:tcPr>
          <w:p w:rsidR="00985506" w:rsidRPr="00142E2F" w:rsidRDefault="00985506" w:rsidP="00933141">
            <w:pPr>
              <w:spacing w:line="288" w:lineRule="auto"/>
              <w:jc w:val="both"/>
              <w:rPr>
                <w:szCs w:val="28"/>
              </w:rPr>
            </w:pPr>
            <w:r w:rsidRPr="00142E2F">
              <w:rPr>
                <w:sz w:val="28"/>
                <w:szCs w:val="28"/>
              </w:rPr>
              <w:t>1.</w:t>
            </w:r>
          </w:p>
        </w:tc>
        <w:tc>
          <w:tcPr>
            <w:tcW w:w="7773" w:type="dxa"/>
            <w:shd w:val="clear" w:color="auto" w:fill="auto"/>
          </w:tcPr>
          <w:p w:rsidR="00985506" w:rsidRPr="00142E2F" w:rsidRDefault="00985506" w:rsidP="00933141">
            <w:pPr>
              <w:spacing w:line="288" w:lineRule="auto"/>
              <w:jc w:val="both"/>
              <w:rPr>
                <w:szCs w:val="28"/>
              </w:rPr>
            </w:pPr>
            <w:r w:rsidRPr="00142E2F">
              <w:rPr>
                <w:sz w:val="28"/>
                <w:szCs w:val="28"/>
              </w:rPr>
              <w:t>Bản sao có chứng thực Giấy phép hoạt động của cơ quan nhà nước có thẩm quyền cấp đối với cơ sở khám bệnh, chữa bệnh tư nhân hoặc bản sao quyết định thành lập của cơ quan nhà nước có thẩm quyền đối với các cơ sở y tế của nhà nước</w:t>
            </w:r>
          </w:p>
        </w:tc>
        <w:tc>
          <w:tcPr>
            <w:tcW w:w="561" w:type="dxa"/>
            <w:shd w:val="clear" w:color="auto" w:fill="auto"/>
          </w:tcPr>
          <w:p w:rsidR="00985506" w:rsidRPr="00142E2F" w:rsidRDefault="00985506" w:rsidP="00933141">
            <w:pPr>
              <w:spacing w:line="288" w:lineRule="auto"/>
              <w:jc w:val="both"/>
              <w:rPr>
                <w:szCs w:val="28"/>
              </w:rPr>
            </w:pPr>
            <w:r w:rsidRPr="00142E2F">
              <w:rPr>
                <w:sz w:val="28"/>
                <w:szCs w:val="28"/>
              </w:rPr>
              <w:fldChar w:fldCharType="begin">
                <w:ffData>
                  <w:name w:val="Check3"/>
                  <w:enabled/>
                  <w:calcOnExit w:val="0"/>
                  <w:checkBox>
                    <w:sizeAuto/>
                    <w:default w:val="0"/>
                  </w:checkBox>
                </w:ffData>
              </w:fldChar>
            </w:r>
            <w:r w:rsidRPr="00142E2F">
              <w:rPr>
                <w:sz w:val="28"/>
                <w:szCs w:val="28"/>
              </w:rPr>
              <w:instrText xml:space="preserve"> FORMCHECKBOX </w:instrText>
            </w:r>
            <w:r w:rsidRPr="00142E2F">
              <w:rPr>
                <w:sz w:val="28"/>
                <w:szCs w:val="28"/>
              </w:rPr>
            </w:r>
            <w:r w:rsidRPr="00142E2F">
              <w:rPr>
                <w:sz w:val="28"/>
                <w:szCs w:val="28"/>
              </w:rPr>
              <w:fldChar w:fldCharType="end"/>
            </w:r>
          </w:p>
        </w:tc>
      </w:tr>
      <w:tr w:rsidR="00985506" w:rsidRPr="00142E2F" w:rsidTr="00933141">
        <w:trPr>
          <w:trHeight w:val="20"/>
        </w:trPr>
        <w:tc>
          <w:tcPr>
            <w:tcW w:w="522" w:type="dxa"/>
            <w:shd w:val="clear" w:color="auto" w:fill="auto"/>
          </w:tcPr>
          <w:p w:rsidR="00985506" w:rsidRPr="00142E2F" w:rsidRDefault="00985506" w:rsidP="00933141">
            <w:pPr>
              <w:spacing w:line="288" w:lineRule="auto"/>
              <w:jc w:val="both"/>
              <w:rPr>
                <w:szCs w:val="28"/>
              </w:rPr>
            </w:pPr>
            <w:r w:rsidRPr="00142E2F">
              <w:rPr>
                <w:sz w:val="28"/>
                <w:szCs w:val="28"/>
              </w:rPr>
              <w:t>2.</w:t>
            </w:r>
          </w:p>
        </w:tc>
        <w:tc>
          <w:tcPr>
            <w:tcW w:w="7773" w:type="dxa"/>
            <w:shd w:val="clear" w:color="auto" w:fill="auto"/>
          </w:tcPr>
          <w:p w:rsidR="00985506" w:rsidRPr="00142E2F" w:rsidRDefault="00985506" w:rsidP="00933141">
            <w:pPr>
              <w:spacing w:line="288" w:lineRule="auto"/>
              <w:jc w:val="both"/>
              <w:rPr>
                <w:szCs w:val="28"/>
              </w:rPr>
            </w:pPr>
            <w:r w:rsidRPr="00142E2F">
              <w:rPr>
                <w:sz w:val="28"/>
                <w:szCs w:val="28"/>
              </w:rPr>
              <w:t>Bảng kê khai nhân sự thực hiện xét nghiệm HIV</w:t>
            </w:r>
          </w:p>
        </w:tc>
        <w:tc>
          <w:tcPr>
            <w:tcW w:w="561" w:type="dxa"/>
            <w:shd w:val="clear" w:color="auto" w:fill="auto"/>
          </w:tcPr>
          <w:p w:rsidR="00985506" w:rsidRPr="00142E2F" w:rsidRDefault="00985506" w:rsidP="00933141">
            <w:pPr>
              <w:spacing w:line="288" w:lineRule="auto"/>
              <w:jc w:val="both"/>
              <w:rPr>
                <w:szCs w:val="28"/>
              </w:rPr>
            </w:pPr>
            <w:r w:rsidRPr="00142E2F">
              <w:rPr>
                <w:sz w:val="28"/>
                <w:szCs w:val="28"/>
              </w:rPr>
              <w:fldChar w:fldCharType="begin">
                <w:ffData>
                  <w:name w:val="Check3"/>
                  <w:enabled/>
                  <w:calcOnExit w:val="0"/>
                  <w:checkBox>
                    <w:sizeAuto/>
                    <w:default w:val="0"/>
                  </w:checkBox>
                </w:ffData>
              </w:fldChar>
            </w:r>
            <w:r w:rsidRPr="00142E2F">
              <w:rPr>
                <w:sz w:val="28"/>
                <w:szCs w:val="28"/>
              </w:rPr>
              <w:instrText xml:space="preserve"> FORMCHECKBOX </w:instrText>
            </w:r>
            <w:r w:rsidRPr="00142E2F">
              <w:rPr>
                <w:sz w:val="28"/>
                <w:szCs w:val="28"/>
              </w:rPr>
            </w:r>
            <w:r w:rsidRPr="00142E2F">
              <w:rPr>
                <w:sz w:val="28"/>
                <w:szCs w:val="28"/>
              </w:rPr>
              <w:fldChar w:fldCharType="end"/>
            </w:r>
          </w:p>
        </w:tc>
      </w:tr>
      <w:tr w:rsidR="00985506" w:rsidRPr="00142E2F" w:rsidTr="00933141">
        <w:trPr>
          <w:trHeight w:val="20"/>
        </w:trPr>
        <w:tc>
          <w:tcPr>
            <w:tcW w:w="522" w:type="dxa"/>
            <w:shd w:val="clear" w:color="auto" w:fill="auto"/>
          </w:tcPr>
          <w:p w:rsidR="00985506" w:rsidRPr="00142E2F" w:rsidRDefault="00985506" w:rsidP="00933141">
            <w:pPr>
              <w:spacing w:line="288" w:lineRule="auto"/>
              <w:jc w:val="both"/>
              <w:rPr>
                <w:szCs w:val="28"/>
              </w:rPr>
            </w:pPr>
            <w:r w:rsidRPr="00142E2F">
              <w:rPr>
                <w:sz w:val="28"/>
                <w:szCs w:val="28"/>
              </w:rPr>
              <w:t>3.</w:t>
            </w:r>
          </w:p>
        </w:tc>
        <w:tc>
          <w:tcPr>
            <w:tcW w:w="7773" w:type="dxa"/>
            <w:shd w:val="clear" w:color="auto" w:fill="auto"/>
          </w:tcPr>
          <w:p w:rsidR="00985506" w:rsidRPr="00142E2F" w:rsidRDefault="00985506" w:rsidP="00933141">
            <w:pPr>
              <w:spacing w:line="288" w:lineRule="auto"/>
              <w:jc w:val="both"/>
              <w:rPr>
                <w:szCs w:val="28"/>
              </w:rPr>
            </w:pPr>
            <w:r w:rsidRPr="00142E2F">
              <w:rPr>
                <w:sz w:val="28"/>
                <w:szCs w:val="28"/>
              </w:rPr>
              <w:t>Danh mục trang thiết bị thực hiện xét nghiệm HIV</w:t>
            </w:r>
          </w:p>
        </w:tc>
        <w:tc>
          <w:tcPr>
            <w:tcW w:w="561" w:type="dxa"/>
            <w:shd w:val="clear" w:color="auto" w:fill="auto"/>
          </w:tcPr>
          <w:p w:rsidR="00985506" w:rsidRPr="00142E2F" w:rsidRDefault="00985506" w:rsidP="00933141">
            <w:pPr>
              <w:spacing w:line="288" w:lineRule="auto"/>
              <w:jc w:val="both"/>
              <w:rPr>
                <w:szCs w:val="28"/>
              </w:rPr>
            </w:pPr>
            <w:r w:rsidRPr="00142E2F">
              <w:rPr>
                <w:sz w:val="28"/>
                <w:szCs w:val="28"/>
              </w:rPr>
              <w:fldChar w:fldCharType="begin">
                <w:ffData>
                  <w:name w:val="Check3"/>
                  <w:enabled/>
                  <w:calcOnExit w:val="0"/>
                  <w:checkBox>
                    <w:sizeAuto/>
                    <w:default w:val="0"/>
                  </w:checkBox>
                </w:ffData>
              </w:fldChar>
            </w:r>
            <w:r w:rsidRPr="00142E2F">
              <w:rPr>
                <w:sz w:val="28"/>
                <w:szCs w:val="28"/>
              </w:rPr>
              <w:instrText xml:space="preserve"> FORMCHECKBOX </w:instrText>
            </w:r>
            <w:r w:rsidRPr="00142E2F">
              <w:rPr>
                <w:sz w:val="28"/>
                <w:szCs w:val="28"/>
              </w:rPr>
            </w:r>
            <w:r w:rsidRPr="00142E2F">
              <w:rPr>
                <w:sz w:val="28"/>
                <w:szCs w:val="28"/>
              </w:rPr>
              <w:fldChar w:fldCharType="end"/>
            </w:r>
          </w:p>
        </w:tc>
      </w:tr>
      <w:tr w:rsidR="00985506" w:rsidRPr="00142E2F" w:rsidTr="00933141">
        <w:trPr>
          <w:trHeight w:val="20"/>
        </w:trPr>
        <w:tc>
          <w:tcPr>
            <w:tcW w:w="522" w:type="dxa"/>
            <w:shd w:val="clear" w:color="auto" w:fill="auto"/>
          </w:tcPr>
          <w:p w:rsidR="00985506" w:rsidRPr="00142E2F" w:rsidRDefault="00985506" w:rsidP="00933141">
            <w:pPr>
              <w:spacing w:line="288" w:lineRule="auto"/>
              <w:jc w:val="both"/>
              <w:rPr>
                <w:szCs w:val="28"/>
              </w:rPr>
            </w:pPr>
            <w:r w:rsidRPr="00142E2F">
              <w:rPr>
                <w:sz w:val="28"/>
                <w:szCs w:val="28"/>
              </w:rPr>
              <w:t>4.</w:t>
            </w:r>
          </w:p>
        </w:tc>
        <w:tc>
          <w:tcPr>
            <w:tcW w:w="7773" w:type="dxa"/>
            <w:shd w:val="clear" w:color="auto" w:fill="auto"/>
          </w:tcPr>
          <w:p w:rsidR="00985506" w:rsidRPr="00142E2F" w:rsidRDefault="00985506" w:rsidP="00933141">
            <w:pPr>
              <w:spacing w:line="288" w:lineRule="auto"/>
              <w:jc w:val="both"/>
              <w:rPr>
                <w:szCs w:val="28"/>
              </w:rPr>
            </w:pPr>
            <w:r w:rsidRPr="00142E2F">
              <w:rPr>
                <w:sz w:val="28"/>
                <w:szCs w:val="28"/>
              </w:rPr>
              <w:t>Sơ đồ mặt bằng nơi làm xét nghiệm HIV</w:t>
            </w:r>
          </w:p>
        </w:tc>
        <w:tc>
          <w:tcPr>
            <w:tcW w:w="561" w:type="dxa"/>
            <w:shd w:val="clear" w:color="auto" w:fill="auto"/>
          </w:tcPr>
          <w:p w:rsidR="00985506" w:rsidRPr="00142E2F" w:rsidRDefault="00985506" w:rsidP="00933141">
            <w:pPr>
              <w:spacing w:line="288" w:lineRule="auto"/>
              <w:jc w:val="both"/>
              <w:rPr>
                <w:szCs w:val="28"/>
              </w:rPr>
            </w:pPr>
            <w:r w:rsidRPr="00142E2F">
              <w:rPr>
                <w:sz w:val="28"/>
                <w:szCs w:val="28"/>
              </w:rPr>
              <w:fldChar w:fldCharType="begin">
                <w:ffData>
                  <w:name w:val="Check3"/>
                  <w:enabled/>
                  <w:calcOnExit w:val="0"/>
                  <w:checkBox>
                    <w:sizeAuto/>
                    <w:default w:val="0"/>
                  </w:checkBox>
                </w:ffData>
              </w:fldChar>
            </w:r>
            <w:r w:rsidRPr="00142E2F">
              <w:rPr>
                <w:sz w:val="28"/>
                <w:szCs w:val="28"/>
              </w:rPr>
              <w:instrText xml:space="preserve"> FORMCHECKBOX </w:instrText>
            </w:r>
            <w:r w:rsidRPr="00142E2F">
              <w:rPr>
                <w:sz w:val="28"/>
                <w:szCs w:val="28"/>
              </w:rPr>
            </w:r>
            <w:r w:rsidRPr="00142E2F">
              <w:rPr>
                <w:sz w:val="28"/>
                <w:szCs w:val="28"/>
              </w:rPr>
              <w:fldChar w:fldCharType="end"/>
            </w:r>
          </w:p>
        </w:tc>
      </w:tr>
    </w:tbl>
    <w:p w:rsidR="00985506" w:rsidRPr="00142E2F" w:rsidRDefault="00985506" w:rsidP="00985506">
      <w:pPr>
        <w:spacing w:line="288" w:lineRule="auto"/>
        <w:rPr>
          <w:b/>
          <w:bCs/>
          <w:sz w:val="28"/>
          <w:szCs w:val="28"/>
          <w:lang w:val="fr-FR"/>
        </w:rPr>
      </w:pPr>
    </w:p>
    <w:tbl>
      <w:tblPr>
        <w:tblW w:w="5000" w:type="pct"/>
        <w:tblCellMar>
          <w:top w:w="28" w:type="dxa"/>
          <w:bottom w:w="28" w:type="dxa"/>
        </w:tblCellMar>
        <w:tblLook w:val="00A0" w:firstRow="1" w:lastRow="0" w:firstColumn="1" w:lastColumn="0" w:noHBand="0" w:noVBand="0"/>
      </w:tblPr>
      <w:tblGrid>
        <w:gridCol w:w="4338"/>
        <w:gridCol w:w="4954"/>
      </w:tblGrid>
      <w:tr w:rsidR="00985506" w:rsidRPr="00142E2F" w:rsidTr="00933141">
        <w:trPr>
          <w:trHeight w:val="20"/>
        </w:trPr>
        <w:tc>
          <w:tcPr>
            <w:tcW w:w="4426" w:type="dxa"/>
            <w:shd w:val="clear" w:color="auto" w:fill="auto"/>
          </w:tcPr>
          <w:p w:rsidR="00985506" w:rsidRPr="00142E2F" w:rsidRDefault="00985506" w:rsidP="00933141">
            <w:pPr>
              <w:spacing w:line="288" w:lineRule="auto"/>
              <w:rPr>
                <w:szCs w:val="28"/>
              </w:rPr>
            </w:pPr>
          </w:p>
          <w:p w:rsidR="00985506" w:rsidRPr="00142E2F" w:rsidRDefault="00985506" w:rsidP="00933141">
            <w:pPr>
              <w:spacing w:line="288" w:lineRule="auto"/>
              <w:rPr>
                <w:szCs w:val="28"/>
              </w:rPr>
            </w:pPr>
          </w:p>
          <w:p w:rsidR="00985506" w:rsidRPr="00142E2F" w:rsidRDefault="00985506" w:rsidP="00933141">
            <w:pPr>
              <w:spacing w:line="288" w:lineRule="auto"/>
              <w:rPr>
                <w:szCs w:val="28"/>
              </w:rPr>
            </w:pPr>
          </w:p>
        </w:tc>
        <w:tc>
          <w:tcPr>
            <w:tcW w:w="5038" w:type="dxa"/>
            <w:shd w:val="clear" w:color="auto" w:fill="auto"/>
          </w:tcPr>
          <w:p w:rsidR="00985506" w:rsidRPr="00142E2F" w:rsidRDefault="00985506" w:rsidP="00933141">
            <w:pPr>
              <w:spacing w:line="288" w:lineRule="auto"/>
              <w:jc w:val="center"/>
              <w:rPr>
                <w:i/>
                <w:iCs/>
                <w:szCs w:val="28"/>
              </w:rPr>
            </w:pPr>
            <w:r w:rsidRPr="00142E2F">
              <w:rPr>
                <w:b/>
                <w:bCs/>
                <w:sz w:val="28"/>
                <w:szCs w:val="28"/>
              </w:rPr>
              <w:t>GIÁM ĐỐC</w:t>
            </w:r>
            <w:r w:rsidRPr="00142E2F">
              <w:rPr>
                <w:b/>
                <w:bCs/>
                <w:sz w:val="28"/>
                <w:szCs w:val="28"/>
              </w:rPr>
              <w:br/>
            </w:r>
            <w:r w:rsidRPr="00142E2F">
              <w:rPr>
                <w:i/>
                <w:sz w:val="28"/>
                <w:szCs w:val="28"/>
              </w:rPr>
              <w:t>(ký ghi rõ họ, tên và đóng dấu)</w:t>
            </w:r>
          </w:p>
        </w:tc>
      </w:tr>
    </w:tbl>
    <w:p w:rsidR="00985506" w:rsidRDefault="00985506" w:rsidP="00985506">
      <w:pPr>
        <w:jc w:val="center"/>
        <w:rPr>
          <w:b/>
          <w:bCs/>
          <w:sz w:val="28"/>
          <w:szCs w:val="28"/>
        </w:rPr>
      </w:pPr>
    </w:p>
    <w:p w:rsidR="00985506" w:rsidRDefault="00985506" w:rsidP="00985506">
      <w:pPr>
        <w:jc w:val="center"/>
        <w:rPr>
          <w:b/>
          <w:bCs/>
          <w:sz w:val="28"/>
          <w:szCs w:val="28"/>
        </w:rPr>
      </w:pPr>
    </w:p>
    <w:p w:rsidR="00985506" w:rsidRDefault="00985506" w:rsidP="00985506">
      <w:pPr>
        <w:jc w:val="center"/>
        <w:rPr>
          <w:b/>
          <w:bCs/>
          <w:sz w:val="28"/>
          <w:szCs w:val="28"/>
        </w:rPr>
      </w:pPr>
    </w:p>
    <w:p w:rsidR="00985506" w:rsidRDefault="00985506" w:rsidP="00985506">
      <w:pPr>
        <w:jc w:val="center"/>
        <w:rPr>
          <w:b/>
          <w:bCs/>
          <w:sz w:val="28"/>
          <w:szCs w:val="28"/>
        </w:rPr>
      </w:pPr>
    </w:p>
    <w:p w:rsidR="00985506" w:rsidRDefault="00985506" w:rsidP="00985506">
      <w:pPr>
        <w:jc w:val="center"/>
        <w:rPr>
          <w:b/>
          <w:bCs/>
          <w:sz w:val="28"/>
          <w:szCs w:val="28"/>
        </w:rPr>
      </w:pPr>
    </w:p>
    <w:p w:rsidR="00985506" w:rsidRPr="00933141" w:rsidRDefault="00985506" w:rsidP="00985506">
      <w:pPr>
        <w:jc w:val="center"/>
        <w:rPr>
          <w:b/>
          <w:i/>
          <w:iCs/>
          <w:sz w:val="28"/>
          <w:szCs w:val="28"/>
          <w:lang w:val="fr-FR"/>
        </w:rPr>
      </w:pPr>
      <w:r>
        <w:rPr>
          <w:b/>
          <w:bCs/>
          <w:sz w:val="28"/>
          <w:szCs w:val="28"/>
        </w:rPr>
        <w:lastRenderedPageBreak/>
        <w:t>Phụ lục</w:t>
      </w:r>
      <w:r w:rsidRPr="00142E2F">
        <w:rPr>
          <w:b/>
          <w:bCs/>
          <w:sz w:val="28"/>
          <w:szCs w:val="28"/>
        </w:rPr>
        <w:t xml:space="preserve"> 2</w:t>
      </w:r>
      <w:r w:rsidRPr="00933141">
        <w:rPr>
          <w:b/>
          <w:bCs/>
          <w:sz w:val="28"/>
          <w:szCs w:val="28"/>
        </w:rPr>
        <w:br/>
      </w:r>
      <w:r>
        <w:rPr>
          <w:i/>
          <w:iCs/>
          <w:sz w:val="28"/>
          <w:szCs w:val="28"/>
          <w:lang w:val="fr-FR"/>
        </w:rPr>
        <w:t xml:space="preserve">(Ban hành kèm </w:t>
      </w:r>
      <w:proofErr w:type="gramStart"/>
      <w:r>
        <w:rPr>
          <w:i/>
          <w:iCs/>
          <w:sz w:val="28"/>
          <w:szCs w:val="28"/>
          <w:lang w:val="fr-FR"/>
        </w:rPr>
        <w:t>theo</w:t>
      </w:r>
      <w:proofErr w:type="gramEnd"/>
      <w:r>
        <w:rPr>
          <w:i/>
          <w:iCs/>
          <w:sz w:val="28"/>
          <w:szCs w:val="28"/>
          <w:lang w:val="fr-FR"/>
        </w:rPr>
        <w:t xml:space="preserve"> Thông tư số 15/2013/TT-BYT)</w:t>
      </w:r>
    </w:p>
    <w:p w:rsidR="00985506" w:rsidRDefault="00985506" w:rsidP="00985506">
      <w:pPr>
        <w:spacing w:before="120"/>
        <w:jc w:val="center"/>
        <w:rPr>
          <w:b/>
          <w:sz w:val="28"/>
          <w:szCs w:val="28"/>
          <w:lang w:val="fr-FR"/>
        </w:rPr>
      </w:pPr>
    </w:p>
    <w:p w:rsidR="00985506" w:rsidRPr="00142E2F" w:rsidRDefault="00985506" w:rsidP="00985506">
      <w:pPr>
        <w:spacing w:before="120"/>
        <w:jc w:val="center"/>
        <w:rPr>
          <w:b/>
          <w:bCs/>
          <w:sz w:val="28"/>
          <w:szCs w:val="28"/>
          <w:lang w:val="fr-FR"/>
        </w:rPr>
      </w:pPr>
      <w:r w:rsidRPr="008318BF">
        <w:rPr>
          <w:b/>
          <w:sz w:val="28"/>
          <w:szCs w:val="28"/>
          <w:lang w:val="fr-FR"/>
        </w:rPr>
        <w:t>CỘNG HÒA XÃ HỘI CHỦ NGHĨA VIỆT NAM</w:t>
      </w:r>
      <w:r w:rsidRPr="008318BF">
        <w:rPr>
          <w:b/>
          <w:sz w:val="28"/>
          <w:szCs w:val="28"/>
          <w:lang w:val="fr-FR"/>
        </w:rPr>
        <w:br/>
        <w:t xml:space="preserve">Độc lập - Tự do - Hạnh phúc </w:t>
      </w:r>
      <w:r w:rsidRPr="008318BF">
        <w:rPr>
          <w:b/>
          <w:sz w:val="28"/>
          <w:szCs w:val="28"/>
          <w:lang w:val="fr-FR"/>
        </w:rPr>
        <w:br/>
        <w:t>---------------</w:t>
      </w:r>
    </w:p>
    <w:p w:rsidR="00985506" w:rsidRPr="00142E2F" w:rsidRDefault="00985506" w:rsidP="00985506">
      <w:pPr>
        <w:spacing w:before="120"/>
        <w:jc w:val="right"/>
        <w:rPr>
          <w:i/>
          <w:iCs/>
          <w:sz w:val="28"/>
          <w:szCs w:val="28"/>
          <w:lang w:val="fr-FR"/>
        </w:rPr>
      </w:pPr>
      <w:proofErr w:type="gramStart"/>
      <w:r w:rsidRPr="00142E2F">
        <w:rPr>
          <w:i/>
          <w:iCs/>
          <w:sz w:val="28"/>
          <w:szCs w:val="28"/>
          <w:lang w:val="fr-FR"/>
        </w:rPr>
        <w:t>......</w:t>
      </w:r>
      <w:r w:rsidRPr="00142E2F">
        <w:rPr>
          <w:rStyle w:val="FootnoteReference"/>
          <w:i/>
          <w:iCs/>
          <w:sz w:val="28"/>
          <w:szCs w:val="28"/>
          <w:lang w:val="fr-FR"/>
        </w:rPr>
        <w:footnoteReference w:customMarkFollows="1" w:id="9"/>
        <w:t>110</w:t>
      </w:r>
      <w:r w:rsidRPr="00142E2F">
        <w:rPr>
          <w:i/>
          <w:iCs/>
          <w:sz w:val="28"/>
          <w:szCs w:val="28"/>
          <w:lang w:val="fr-FR"/>
        </w:rPr>
        <w:t>.......,</w:t>
      </w:r>
      <w:proofErr w:type="gramEnd"/>
      <w:r w:rsidRPr="00142E2F">
        <w:rPr>
          <w:i/>
          <w:iCs/>
          <w:sz w:val="28"/>
          <w:szCs w:val="28"/>
          <w:lang w:val="fr-FR"/>
        </w:rPr>
        <w:t xml:space="preserve"> ngày.......tháng.......năm 20.....</w:t>
      </w:r>
    </w:p>
    <w:p w:rsidR="00985506" w:rsidRPr="008318BF" w:rsidRDefault="00985506" w:rsidP="00985506">
      <w:pPr>
        <w:spacing w:before="120"/>
        <w:jc w:val="center"/>
        <w:rPr>
          <w:b/>
          <w:bCs/>
          <w:sz w:val="28"/>
          <w:szCs w:val="28"/>
          <w:lang w:val="fr-FR"/>
        </w:rPr>
      </w:pPr>
      <w:r w:rsidRPr="008318BF">
        <w:rPr>
          <w:b/>
          <w:bCs/>
          <w:sz w:val="28"/>
          <w:szCs w:val="28"/>
          <w:lang w:val="fr-FR"/>
        </w:rPr>
        <w:t>Bản kê khai nhân sự cho xét nghiệm HIV của cơ sở xét nghiệm</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570"/>
        <w:gridCol w:w="1846"/>
        <w:gridCol w:w="1671"/>
        <w:gridCol w:w="1876"/>
        <w:gridCol w:w="1875"/>
        <w:gridCol w:w="1244"/>
      </w:tblGrid>
      <w:tr w:rsidR="00982F49" w:rsidRPr="00982F49" w:rsidTr="00933141">
        <w:tc>
          <w:tcPr>
            <w:tcW w:w="313" w:type="pct"/>
            <w:shd w:val="clear" w:color="auto" w:fill="auto"/>
            <w:vAlign w:val="center"/>
          </w:tcPr>
          <w:p w:rsidR="00985506" w:rsidRPr="00982F49" w:rsidRDefault="00985506" w:rsidP="00933141">
            <w:pPr>
              <w:pStyle w:val="normal-p"/>
              <w:spacing w:before="120"/>
              <w:jc w:val="center"/>
              <w:rPr>
                <w:rStyle w:val="normal-h1"/>
                <w:b/>
                <w:color w:val="auto"/>
                <w:sz w:val="28"/>
                <w:szCs w:val="28"/>
                <w:lang w:val="nl-NL"/>
              </w:rPr>
            </w:pPr>
            <w:r w:rsidRPr="00982F49">
              <w:rPr>
                <w:rStyle w:val="normal-h1"/>
                <w:b/>
                <w:color w:val="auto"/>
                <w:sz w:val="28"/>
                <w:szCs w:val="28"/>
                <w:lang w:val="nl-NL"/>
              </w:rPr>
              <w:t>TT</w:t>
            </w:r>
          </w:p>
        </w:tc>
        <w:tc>
          <w:tcPr>
            <w:tcW w:w="1016" w:type="pct"/>
            <w:shd w:val="clear" w:color="auto" w:fill="auto"/>
            <w:vAlign w:val="center"/>
          </w:tcPr>
          <w:p w:rsidR="00985506" w:rsidRPr="00982F49" w:rsidRDefault="00985506" w:rsidP="00933141">
            <w:pPr>
              <w:pStyle w:val="normal-p"/>
              <w:spacing w:before="120"/>
              <w:jc w:val="center"/>
              <w:rPr>
                <w:rStyle w:val="normal-h1"/>
                <w:b/>
                <w:color w:val="auto"/>
                <w:sz w:val="28"/>
                <w:szCs w:val="28"/>
                <w:lang w:val="nl-NL"/>
              </w:rPr>
            </w:pPr>
            <w:r w:rsidRPr="00982F49">
              <w:rPr>
                <w:rStyle w:val="normal-h1"/>
                <w:b/>
                <w:color w:val="auto"/>
                <w:sz w:val="28"/>
                <w:szCs w:val="28"/>
                <w:lang w:val="nl-NL"/>
              </w:rPr>
              <w:t>Họ và tên</w:t>
            </w:r>
          </w:p>
        </w:tc>
        <w:tc>
          <w:tcPr>
            <w:tcW w:w="920" w:type="pct"/>
            <w:shd w:val="clear" w:color="auto" w:fill="auto"/>
            <w:vAlign w:val="center"/>
          </w:tcPr>
          <w:p w:rsidR="00985506" w:rsidRPr="00982F49" w:rsidRDefault="00985506" w:rsidP="00933141">
            <w:pPr>
              <w:pStyle w:val="normal-p"/>
              <w:spacing w:before="120"/>
              <w:jc w:val="center"/>
              <w:rPr>
                <w:rStyle w:val="normal-h1"/>
                <w:b/>
                <w:color w:val="auto"/>
                <w:sz w:val="28"/>
                <w:szCs w:val="28"/>
                <w:lang w:val="nl-NL"/>
              </w:rPr>
            </w:pPr>
            <w:r w:rsidRPr="00982F49">
              <w:rPr>
                <w:rStyle w:val="normal-h1"/>
                <w:b/>
                <w:color w:val="auto"/>
                <w:sz w:val="28"/>
                <w:szCs w:val="28"/>
                <w:lang w:val="nl-NL"/>
              </w:rPr>
              <w:t>Trình độ chuyên môn</w:t>
            </w:r>
          </w:p>
        </w:tc>
        <w:tc>
          <w:tcPr>
            <w:tcW w:w="1033" w:type="pct"/>
            <w:shd w:val="clear" w:color="auto" w:fill="auto"/>
            <w:vAlign w:val="center"/>
          </w:tcPr>
          <w:p w:rsidR="00985506" w:rsidRPr="00982F49" w:rsidRDefault="00985506" w:rsidP="00933141">
            <w:pPr>
              <w:pStyle w:val="normal-p"/>
              <w:spacing w:before="120"/>
              <w:jc w:val="center"/>
              <w:rPr>
                <w:rStyle w:val="normal-h1"/>
                <w:b/>
                <w:color w:val="auto"/>
                <w:sz w:val="28"/>
                <w:szCs w:val="28"/>
                <w:lang w:val="nl-NL"/>
              </w:rPr>
            </w:pPr>
            <w:r w:rsidRPr="00982F49">
              <w:rPr>
                <w:rStyle w:val="normal-h1"/>
                <w:b/>
                <w:color w:val="auto"/>
                <w:sz w:val="28"/>
                <w:szCs w:val="28"/>
                <w:lang w:val="nl-NL"/>
              </w:rPr>
              <w:t>Bằng cấp và chứng chỉ được đào tạo về xét nghiệm HIV</w:t>
            </w:r>
          </w:p>
        </w:tc>
        <w:tc>
          <w:tcPr>
            <w:tcW w:w="1032" w:type="pct"/>
            <w:shd w:val="clear" w:color="auto" w:fill="auto"/>
            <w:vAlign w:val="center"/>
          </w:tcPr>
          <w:p w:rsidR="00985506" w:rsidRPr="00982F49" w:rsidRDefault="00985506" w:rsidP="00933141">
            <w:pPr>
              <w:pStyle w:val="normal-p"/>
              <w:spacing w:before="120"/>
              <w:jc w:val="center"/>
              <w:rPr>
                <w:rStyle w:val="normal-h1"/>
                <w:b/>
                <w:color w:val="auto"/>
                <w:sz w:val="28"/>
                <w:szCs w:val="28"/>
                <w:lang w:val="nl-NL"/>
              </w:rPr>
            </w:pPr>
            <w:r w:rsidRPr="00982F49">
              <w:rPr>
                <w:rStyle w:val="normal-h1"/>
                <w:b/>
                <w:color w:val="auto"/>
                <w:sz w:val="28"/>
                <w:szCs w:val="28"/>
                <w:lang w:val="nl-NL"/>
              </w:rPr>
              <w:t>Số tháng kinh nghiệm về thực hiện xét nghiệm HIV</w:t>
            </w:r>
          </w:p>
        </w:tc>
        <w:tc>
          <w:tcPr>
            <w:tcW w:w="685" w:type="pct"/>
            <w:shd w:val="clear" w:color="auto" w:fill="auto"/>
            <w:vAlign w:val="center"/>
          </w:tcPr>
          <w:p w:rsidR="00985506" w:rsidRPr="00982F49" w:rsidRDefault="00985506" w:rsidP="00933141">
            <w:pPr>
              <w:pStyle w:val="normal-p"/>
              <w:spacing w:before="120"/>
              <w:jc w:val="center"/>
              <w:rPr>
                <w:rStyle w:val="normal-h1"/>
                <w:b/>
                <w:color w:val="auto"/>
                <w:sz w:val="28"/>
                <w:szCs w:val="28"/>
                <w:lang w:val="nl-NL"/>
              </w:rPr>
            </w:pPr>
            <w:r w:rsidRPr="00982F49">
              <w:rPr>
                <w:rStyle w:val="normal-h1"/>
                <w:b/>
                <w:color w:val="auto"/>
                <w:sz w:val="28"/>
                <w:szCs w:val="28"/>
                <w:lang w:val="nl-NL"/>
              </w:rPr>
              <w:t>Vị trí đảm nhiệm</w:t>
            </w:r>
          </w:p>
        </w:tc>
      </w:tr>
      <w:tr w:rsidR="00982F49" w:rsidRPr="00982F49" w:rsidTr="00933141">
        <w:tc>
          <w:tcPr>
            <w:tcW w:w="313" w:type="pct"/>
            <w:shd w:val="clear" w:color="auto" w:fill="auto"/>
            <w:vAlign w:val="center"/>
          </w:tcPr>
          <w:p w:rsidR="00985506" w:rsidRPr="00982F49" w:rsidRDefault="00985506" w:rsidP="00933141">
            <w:pPr>
              <w:pStyle w:val="normal-p"/>
              <w:spacing w:before="120"/>
              <w:jc w:val="center"/>
              <w:rPr>
                <w:rStyle w:val="normal-h1"/>
                <w:color w:val="auto"/>
                <w:sz w:val="28"/>
                <w:szCs w:val="28"/>
                <w:lang w:val="nl-NL"/>
              </w:rPr>
            </w:pPr>
            <w:r w:rsidRPr="00982F49">
              <w:rPr>
                <w:rStyle w:val="normal-h1"/>
                <w:color w:val="auto"/>
                <w:sz w:val="28"/>
                <w:szCs w:val="28"/>
                <w:lang w:val="nl-NL"/>
              </w:rPr>
              <w:t>1</w:t>
            </w:r>
          </w:p>
        </w:tc>
        <w:tc>
          <w:tcPr>
            <w:tcW w:w="1016" w:type="pct"/>
            <w:shd w:val="clear" w:color="auto" w:fill="auto"/>
            <w:vAlign w:val="center"/>
          </w:tcPr>
          <w:p w:rsidR="00985506" w:rsidRPr="00982F49" w:rsidRDefault="00985506" w:rsidP="00933141">
            <w:pPr>
              <w:pStyle w:val="normal-p"/>
              <w:spacing w:before="120"/>
              <w:jc w:val="center"/>
              <w:rPr>
                <w:rStyle w:val="normal-h1"/>
                <w:color w:val="auto"/>
                <w:sz w:val="28"/>
                <w:szCs w:val="28"/>
                <w:lang w:val="nl-NL"/>
              </w:rPr>
            </w:pPr>
          </w:p>
        </w:tc>
        <w:tc>
          <w:tcPr>
            <w:tcW w:w="920" w:type="pct"/>
            <w:shd w:val="clear" w:color="auto" w:fill="auto"/>
            <w:vAlign w:val="center"/>
          </w:tcPr>
          <w:p w:rsidR="00985506" w:rsidRPr="00982F49" w:rsidRDefault="00985506" w:rsidP="00933141">
            <w:pPr>
              <w:pStyle w:val="normal-p"/>
              <w:spacing w:before="120"/>
              <w:jc w:val="center"/>
              <w:rPr>
                <w:rStyle w:val="normal-h1"/>
                <w:color w:val="auto"/>
                <w:sz w:val="28"/>
                <w:szCs w:val="28"/>
                <w:lang w:val="nl-NL"/>
              </w:rPr>
            </w:pPr>
          </w:p>
        </w:tc>
        <w:tc>
          <w:tcPr>
            <w:tcW w:w="1033" w:type="pct"/>
            <w:shd w:val="clear" w:color="auto" w:fill="auto"/>
            <w:vAlign w:val="center"/>
          </w:tcPr>
          <w:p w:rsidR="00985506" w:rsidRPr="00982F49" w:rsidRDefault="00985506" w:rsidP="00933141">
            <w:pPr>
              <w:pStyle w:val="normal-p"/>
              <w:spacing w:before="120"/>
              <w:jc w:val="center"/>
              <w:rPr>
                <w:rStyle w:val="normal-h1"/>
                <w:color w:val="auto"/>
                <w:sz w:val="28"/>
                <w:szCs w:val="28"/>
                <w:lang w:val="nl-NL"/>
              </w:rPr>
            </w:pPr>
          </w:p>
        </w:tc>
        <w:tc>
          <w:tcPr>
            <w:tcW w:w="1032" w:type="pct"/>
            <w:shd w:val="clear" w:color="auto" w:fill="auto"/>
            <w:vAlign w:val="center"/>
          </w:tcPr>
          <w:p w:rsidR="00985506" w:rsidRPr="00982F49" w:rsidRDefault="00985506" w:rsidP="00933141">
            <w:pPr>
              <w:pStyle w:val="normal-p"/>
              <w:spacing w:before="120"/>
              <w:jc w:val="center"/>
              <w:rPr>
                <w:rStyle w:val="normal-h1"/>
                <w:color w:val="auto"/>
                <w:sz w:val="28"/>
                <w:szCs w:val="28"/>
                <w:lang w:val="nl-NL"/>
              </w:rPr>
            </w:pPr>
          </w:p>
        </w:tc>
        <w:tc>
          <w:tcPr>
            <w:tcW w:w="685" w:type="pct"/>
            <w:shd w:val="clear" w:color="auto" w:fill="auto"/>
            <w:vAlign w:val="center"/>
          </w:tcPr>
          <w:p w:rsidR="00985506" w:rsidRPr="00982F49" w:rsidRDefault="00985506" w:rsidP="00933141">
            <w:pPr>
              <w:pStyle w:val="normal-p"/>
              <w:spacing w:before="120"/>
              <w:jc w:val="center"/>
              <w:rPr>
                <w:rStyle w:val="normal-h1"/>
                <w:color w:val="auto"/>
                <w:sz w:val="28"/>
                <w:szCs w:val="28"/>
                <w:lang w:val="nl-NL"/>
              </w:rPr>
            </w:pPr>
          </w:p>
        </w:tc>
      </w:tr>
      <w:tr w:rsidR="00982F49" w:rsidRPr="00982F49" w:rsidTr="00933141">
        <w:tc>
          <w:tcPr>
            <w:tcW w:w="313" w:type="pct"/>
            <w:shd w:val="clear" w:color="auto" w:fill="auto"/>
            <w:vAlign w:val="center"/>
          </w:tcPr>
          <w:p w:rsidR="00985506" w:rsidRPr="00982F49" w:rsidRDefault="00985506" w:rsidP="00933141">
            <w:pPr>
              <w:pStyle w:val="normal-p"/>
              <w:spacing w:before="120"/>
              <w:jc w:val="center"/>
              <w:rPr>
                <w:rStyle w:val="normal-h1"/>
                <w:color w:val="auto"/>
                <w:sz w:val="28"/>
                <w:szCs w:val="28"/>
                <w:lang w:val="nl-NL"/>
              </w:rPr>
            </w:pPr>
            <w:r w:rsidRPr="00982F49">
              <w:rPr>
                <w:rStyle w:val="normal-h1"/>
                <w:color w:val="auto"/>
                <w:sz w:val="28"/>
                <w:szCs w:val="28"/>
                <w:lang w:val="nl-NL"/>
              </w:rPr>
              <w:t>2</w:t>
            </w:r>
          </w:p>
        </w:tc>
        <w:tc>
          <w:tcPr>
            <w:tcW w:w="1016" w:type="pct"/>
            <w:shd w:val="clear" w:color="auto" w:fill="auto"/>
            <w:vAlign w:val="center"/>
          </w:tcPr>
          <w:p w:rsidR="00985506" w:rsidRPr="00982F49" w:rsidRDefault="00985506" w:rsidP="00933141">
            <w:pPr>
              <w:pStyle w:val="normal-p"/>
              <w:spacing w:before="120"/>
              <w:jc w:val="center"/>
              <w:rPr>
                <w:rStyle w:val="normal-h1"/>
                <w:color w:val="auto"/>
                <w:sz w:val="28"/>
                <w:szCs w:val="28"/>
                <w:lang w:val="nl-NL"/>
              </w:rPr>
            </w:pPr>
          </w:p>
        </w:tc>
        <w:tc>
          <w:tcPr>
            <w:tcW w:w="920" w:type="pct"/>
            <w:shd w:val="clear" w:color="auto" w:fill="auto"/>
            <w:vAlign w:val="center"/>
          </w:tcPr>
          <w:p w:rsidR="00985506" w:rsidRPr="00982F49" w:rsidRDefault="00985506" w:rsidP="00933141">
            <w:pPr>
              <w:pStyle w:val="normal-p"/>
              <w:spacing w:before="120"/>
              <w:jc w:val="center"/>
              <w:rPr>
                <w:rStyle w:val="normal-h1"/>
                <w:color w:val="auto"/>
                <w:sz w:val="28"/>
                <w:szCs w:val="28"/>
                <w:lang w:val="nl-NL"/>
              </w:rPr>
            </w:pPr>
          </w:p>
        </w:tc>
        <w:tc>
          <w:tcPr>
            <w:tcW w:w="1033" w:type="pct"/>
            <w:shd w:val="clear" w:color="auto" w:fill="auto"/>
            <w:vAlign w:val="center"/>
          </w:tcPr>
          <w:p w:rsidR="00985506" w:rsidRPr="00982F49" w:rsidRDefault="00985506" w:rsidP="00933141">
            <w:pPr>
              <w:pStyle w:val="normal-p"/>
              <w:spacing w:before="120"/>
              <w:jc w:val="center"/>
              <w:rPr>
                <w:rStyle w:val="normal-h1"/>
                <w:color w:val="auto"/>
                <w:sz w:val="28"/>
                <w:szCs w:val="28"/>
                <w:lang w:val="nl-NL"/>
              </w:rPr>
            </w:pPr>
          </w:p>
        </w:tc>
        <w:tc>
          <w:tcPr>
            <w:tcW w:w="1032" w:type="pct"/>
            <w:shd w:val="clear" w:color="auto" w:fill="auto"/>
            <w:vAlign w:val="center"/>
          </w:tcPr>
          <w:p w:rsidR="00985506" w:rsidRPr="00982F49" w:rsidRDefault="00985506" w:rsidP="00933141">
            <w:pPr>
              <w:pStyle w:val="normal-p"/>
              <w:spacing w:before="120"/>
              <w:jc w:val="center"/>
              <w:rPr>
                <w:rStyle w:val="normal-h1"/>
                <w:color w:val="auto"/>
                <w:sz w:val="28"/>
                <w:szCs w:val="28"/>
                <w:lang w:val="nl-NL"/>
              </w:rPr>
            </w:pPr>
          </w:p>
        </w:tc>
        <w:tc>
          <w:tcPr>
            <w:tcW w:w="685" w:type="pct"/>
            <w:shd w:val="clear" w:color="auto" w:fill="auto"/>
            <w:vAlign w:val="center"/>
          </w:tcPr>
          <w:p w:rsidR="00985506" w:rsidRPr="00982F49" w:rsidRDefault="00985506" w:rsidP="00933141">
            <w:pPr>
              <w:pStyle w:val="normal-p"/>
              <w:spacing w:before="120"/>
              <w:jc w:val="center"/>
              <w:rPr>
                <w:rStyle w:val="normal-h1"/>
                <w:color w:val="auto"/>
                <w:sz w:val="28"/>
                <w:szCs w:val="28"/>
                <w:lang w:val="nl-NL"/>
              </w:rPr>
            </w:pPr>
          </w:p>
        </w:tc>
      </w:tr>
      <w:tr w:rsidR="00982F49" w:rsidRPr="00982F49" w:rsidTr="00933141">
        <w:tc>
          <w:tcPr>
            <w:tcW w:w="313" w:type="pct"/>
            <w:shd w:val="clear" w:color="auto" w:fill="auto"/>
            <w:vAlign w:val="center"/>
          </w:tcPr>
          <w:p w:rsidR="00985506" w:rsidRPr="00982F49" w:rsidRDefault="00985506" w:rsidP="00933141">
            <w:pPr>
              <w:pStyle w:val="normal-p"/>
              <w:spacing w:before="120"/>
              <w:jc w:val="center"/>
              <w:rPr>
                <w:rStyle w:val="normal-h1"/>
                <w:color w:val="auto"/>
                <w:sz w:val="28"/>
                <w:szCs w:val="28"/>
                <w:lang w:val="nl-NL"/>
              </w:rPr>
            </w:pPr>
            <w:r w:rsidRPr="00982F49">
              <w:rPr>
                <w:rStyle w:val="normal-h1"/>
                <w:color w:val="auto"/>
                <w:sz w:val="28"/>
                <w:szCs w:val="28"/>
                <w:lang w:val="nl-NL"/>
              </w:rPr>
              <w:t>3</w:t>
            </w:r>
          </w:p>
        </w:tc>
        <w:tc>
          <w:tcPr>
            <w:tcW w:w="1016" w:type="pct"/>
            <w:shd w:val="clear" w:color="auto" w:fill="auto"/>
            <w:vAlign w:val="center"/>
          </w:tcPr>
          <w:p w:rsidR="00985506" w:rsidRPr="00982F49" w:rsidRDefault="00985506" w:rsidP="00933141">
            <w:pPr>
              <w:pStyle w:val="normal-p"/>
              <w:spacing w:before="120"/>
              <w:jc w:val="center"/>
              <w:rPr>
                <w:rStyle w:val="normal-h1"/>
                <w:color w:val="auto"/>
                <w:sz w:val="28"/>
                <w:szCs w:val="28"/>
                <w:lang w:val="nl-NL"/>
              </w:rPr>
            </w:pPr>
          </w:p>
        </w:tc>
        <w:tc>
          <w:tcPr>
            <w:tcW w:w="920" w:type="pct"/>
            <w:shd w:val="clear" w:color="auto" w:fill="auto"/>
            <w:vAlign w:val="center"/>
          </w:tcPr>
          <w:p w:rsidR="00985506" w:rsidRPr="00982F49" w:rsidRDefault="00985506" w:rsidP="00933141">
            <w:pPr>
              <w:pStyle w:val="normal-p"/>
              <w:spacing w:before="120"/>
              <w:jc w:val="center"/>
              <w:rPr>
                <w:rStyle w:val="normal-h1"/>
                <w:color w:val="auto"/>
                <w:sz w:val="28"/>
                <w:szCs w:val="28"/>
                <w:lang w:val="nl-NL"/>
              </w:rPr>
            </w:pPr>
          </w:p>
        </w:tc>
        <w:tc>
          <w:tcPr>
            <w:tcW w:w="1033" w:type="pct"/>
            <w:shd w:val="clear" w:color="auto" w:fill="auto"/>
            <w:vAlign w:val="center"/>
          </w:tcPr>
          <w:p w:rsidR="00985506" w:rsidRPr="00982F49" w:rsidRDefault="00985506" w:rsidP="00933141">
            <w:pPr>
              <w:pStyle w:val="normal-p"/>
              <w:spacing w:before="120"/>
              <w:jc w:val="center"/>
              <w:rPr>
                <w:rStyle w:val="normal-h1"/>
                <w:color w:val="auto"/>
                <w:sz w:val="28"/>
                <w:szCs w:val="28"/>
                <w:lang w:val="nl-NL"/>
              </w:rPr>
            </w:pPr>
          </w:p>
        </w:tc>
        <w:tc>
          <w:tcPr>
            <w:tcW w:w="1032" w:type="pct"/>
            <w:shd w:val="clear" w:color="auto" w:fill="auto"/>
            <w:vAlign w:val="center"/>
          </w:tcPr>
          <w:p w:rsidR="00985506" w:rsidRPr="00982F49" w:rsidRDefault="00985506" w:rsidP="00933141">
            <w:pPr>
              <w:pStyle w:val="normal-p"/>
              <w:spacing w:before="120"/>
              <w:jc w:val="center"/>
              <w:rPr>
                <w:rStyle w:val="normal-h1"/>
                <w:color w:val="auto"/>
                <w:sz w:val="28"/>
                <w:szCs w:val="28"/>
                <w:lang w:val="nl-NL"/>
              </w:rPr>
            </w:pPr>
          </w:p>
        </w:tc>
        <w:tc>
          <w:tcPr>
            <w:tcW w:w="685" w:type="pct"/>
            <w:shd w:val="clear" w:color="auto" w:fill="auto"/>
            <w:vAlign w:val="center"/>
          </w:tcPr>
          <w:p w:rsidR="00985506" w:rsidRPr="00982F49" w:rsidRDefault="00985506" w:rsidP="00933141">
            <w:pPr>
              <w:pStyle w:val="normal-p"/>
              <w:spacing w:before="120"/>
              <w:jc w:val="center"/>
              <w:rPr>
                <w:rStyle w:val="normal-h1"/>
                <w:color w:val="auto"/>
                <w:sz w:val="28"/>
                <w:szCs w:val="28"/>
                <w:lang w:val="nl-NL"/>
              </w:rPr>
            </w:pPr>
          </w:p>
        </w:tc>
      </w:tr>
    </w:tbl>
    <w:p w:rsidR="00985506" w:rsidRPr="00142E2F" w:rsidRDefault="00985506" w:rsidP="00985506">
      <w:pPr>
        <w:spacing w:before="120"/>
        <w:rPr>
          <w:b/>
          <w:bCs/>
          <w:sz w:val="28"/>
          <w:szCs w:val="28"/>
        </w:rPr>
      </w:pPr>
    </w:p>
    <w:tbl>
      <w:tblPr>
        <w:tblW w:w="5000" w:type="pct"/>
        <w:tblCellMar>
          <w:top w:w="28" w:type="dxa"/>
          <w:bottom w:w="28" w:type="dxa"/>
        </w:tblCellMar>
        <w:tblLook w:val="04A0" w:firstRow="1" w:lastRow="0" w:firstColumn="1" w:lastColumn="0" w:noHBand="0" w:noVBand="1"/>
      </w:tblPr>
      <w:tblGrid>
        <w:gridCol w:w="4338"/>
        <w:gridCol w:w="4954"/>
      </w:tblGrid>
      <w:tr w:rsidR="00985506" w:rsidRPr="00142E2F" w:rsidTr="00933141">
        <w:trPr>
          <w:trHeight w:val="20"/>
        </w:trPr>
        <w:tc>
          <w:tcPr>
            <w:tcW w:w="4428" w:type="dxa"/>
            <w:shd w:val="clear" w:color="auto" w:fill="auto"/>
          </w:tcPr>
          <w:p w:rsidR="00985506" w:rsidRPr="00142E2F" w:rsidRDefault="00985506" w:rsidP="00933141">
            <w:pPr>
              <w:spacing w:before="120"/>
              <w:rPr>
                <w:szCs w:val="28"/>
              </w:rPr>
            </w:pPr>
          </w:p>
        </w:tc>
        <w:tc>
          <w:tcPr>
            <w:tcW w:w="5040" w:type="dxa"/>
            <w:shd w:val="clear" w:color="auto" w:fill="auto"/>
          </w:tcPr>
          <w:p w:rsidR="00985506" w:rsidRPr="00142E2F" w:rsidRDefault="00985506" w:rsidP="00933141">
            <w:pPr>
              <w:spacing w:before="120"/>
              <w:jc w:val="center"/>
              <w:rPr>
                <w:i/>
                <w:iCs/>
                <w:szCs w:val="28"/>
              </w:rPr>
            </w:pPr>
            <w:r w:rsidRPr="00142E2F">
              <w:rPr>
                <w:b/>
                <w:bCs/>
                <w:sz w:val="28"/>
                <w:szCs w:val="28"/>
              </w:rPr>
              <w:t>GIÁM ĐỐC</w:t>
            </w:r>
            <w:r w:rsidRPr="00142E2F">
              <w:rPr>
                <w:b/>
                <w:bCs/>
                <w:sz w:val="28"/>
                <w:szCs w:val="28"/>
              </w:rPr>
              <w:br/>
            </w:r>
            <w:r w:rsidRPr="00142E2F">
              <w:rPr>
                <w:i/>
                <w:sz w:val="28"/>
                <w:szCs w:val="28"/>
              </w:rPr>
              <w:t>(ký ghi rõ họ, tên và đóng dấu)</w:t>
            </w:r>
          </w:p>
        </w:tc>
      </w:tr>
    </w:tbl>
    <w:p w:rsidR="00985506" w:rsidRPr="00142E2F" w:rsidRDefault="00985506" w:rsidP="00985506">
      <w:pPr>
        <w:spacing w:before="120"/>
        <w:rPr>
          <w:b/>
          <w:bCs/>
          <w:sz w:val="28"/>
          <w:szCs w:val="28"/>
        </w:rPr>
      </w:pPr>
    </w:p>
    <w:p w:rsidR="00985506" w:rsidRPr="00142E2F" w:rsidRDefault="00985506" w:rsidP="00985506">
      <w:pPr>
        <w:spacing w:before="120"/>
        <w:rPr>
          <w:b/>
          <w:bCs/>
          <w:sz w:val="28"/>
          <w:szCs w:val="28"/>
        </w:rPr>
      </w:pPr>
    </w:p>
    <w:p w:rsidR="00985506" w:rsidRPr="00142E2F" w:rsidRDefault="00985506" w:rsidP="00985506">
      <w:pPr>
        <w:spacing w:before="120"/>
        <w:rPr>
          <w:b/>
          <w:bCs/>
          <w:sz w:val="28"/>
          <w:szCs w:val="28"/>
        </w:rPr>
      </w:pPr>
    </w:p>
    <w:p w:rsidR="00985506" w:rsidRDefault="00985506" w:rsidP="00985506">
      <w:pPr>
        <w:spacing w:before="120"/>
        <w:jc w:val="center"/>
        <w:rPr>
          <w:b/>
          <w:bCs/>
          <w:sz w:val="28"/>
          <w:szCs w:val="28"/>
        </w:rPr>
      </w:pPr>
    </w:p>
    <w:p w:rsidR="00985506" w:rsidRDefault="00985506" w:rsidP="00985506">
      <w:pPr>
        <w:spacing w:before="120"/>
        <w:jc w:val="center"/>
        <w:rPr>
          <w:b/>
          <w:bCs/>
          <w:sz w:val="28"/>
          <w:szCs w:val="28"/>
        </w:rPr>
      </w:pPr>
    </w:p>
    <w:p w:rsidR="00985506" w:rsidRDefault="00985506" w:rsidP="00985506">
      <w:pPr>
        <w:spacing w:before="120"/>
        <w:jc w:val="center"/>
        <w:rPr>
          <w:b/>
          <w:bCs/>
          <w:sz w:val="28"/>
          <w:szCs w:val="28"/>
        </w:rPr>
      </w:pPr>
    </w:p>
    <w:p w:rsidR="00985506" w:rsidRDefault="00985506" w:rsidP="00985506">
      <w:pPr>
        <w:spacing w:before="120"/>
        <w:jc w:val="center"/>
        <w:rPr>
          <w:b/>
          <w:bCs/>
          <w:sz w:val="28"/>
          <w:szCs w:val="28"/>
        </w:rPr>
      </w:pPr>
    </w:p>
    <w:p w:rsidR="00985506" w:rsidRDefault="00985506" w:rsidP="00985506">
      <w:pPr>
        <w:spacing w:before="120"/>
        <w:jc w:val="center"/>
        <w:rPr>
          <w:b/>
          <w:bCs/>
          <w:sz w:val="28"/>
          <w:szCs w:val="28"/>
        </w:rPr>
      </w:pPr>
    </w:p>
    <w:p w:rsidR="00985506" w:rsidRDefault="00985506" w:rsidP="00985506">
      <w:pPr>
        <w:spacing w:before="120"/>
        <w:rPr>
          <w:b/>
          <w:bCs/>
          <w:sz w:val="28"/>
          <w:szCs w:val="28"/>
        </w:rPr>
      </w:pPr>
    </w:p>
    <w:p w:rsidR="00985506" w:rsidRDefault="00985506" w:rsidP="00985506">
      <w:pPr>
        <w:spacing w:before="120"/>
        <w:rPr>
          <w:b/>
          <w:bCs/>
          <w:sz w:val="28"/>
          <w:szCs w:val="28"/>
        </w:rPr>
      </w:pPr>
    </w:p>
    <w:p w:rsidR="00985506" w:rsidRDefault="00985506" w:rsidP="00985506">
      <w:pPr>
        <w:spacing w:before="120"/>
        <w:rPr>
          <w:b/>
          <w:bCs/>
          <w:sz w:val="28"/>
          <w:szCs w:val="28"/>
        </w:rPr>
      </w:pPr>
    </w:p>
    <w:p w:rsidR="00985506" w:rsidRDefault="00985506" w:rsidP="00985506">
      <w:pPr>
        <w:spacing w:before="120"/>
        <w:rPr>
          <w:b/>
          <w:bCs/>
          <w:sz w:val="28"/>
          <w:szCs w:val="28"/>
        </w:rPr>
      </w:pPr>
    </w:p>
    <w:p w:rsidR="00985506" w:rsidRDefault="00985506" w:rsidP="00985506">
      <w:pPr>
        <w:spacing w:before="120"/>
        <w:rPr>
          <w:b/>
          <w:bCs/>
          <w:sz w:val="28"/>
          <w:szCs w:val="28"/>
        </w:rPr>
      </w:pPr>
    </w:p>
    <w:p w:rsidR="00985506" w:rsidRDefault="00985506" w:rsidP="00985506">
      <w:pPr>
        <w:spacing w:before="120"/>
        <w:rPr>
          <w:b/>
          <w:bCs/>
          <w:sz w:val="28"/>
          <w:szCs w:val="28"/>
        </w:rPr>
      </w:pPr>
    </w:p>
    <w:p w:rsidR="00985506" w:rsidRDefault="00985506" w:rsidP="00985506">
      <w:pPr>
        <w:spacing w:before="120"/>
        <w:rPr>
          <w:b/>
          <w:bCs/>
          <w:sz w:val="28"/>
          <w:szCs w:val="28"/>
        </w:rPr>
      </w:pPr>
    </w:p>
    <w:p w:rsidR="00985506" w:rsidRDefault="00985506" w:rsidP="00985506">
      <w:pPr>
        <w:jc w:val="center"/>
        <w:rPr>
          <w:b/>
          <w:bCs/>
          <w:sz w:val="28"/>
          <w:szCs w:val="28"/>
        </w:rPr>
      </w:pPr>
      <w:r>
        <w:rPr>
          <w:b/>
          <w:bCs/>
          <w:sz w:val="28"/>
          <w:szCs w:val="28"/>
        </w:rPr>
        <w:lastRenderedPageBreak/>
        <w:t>Phụ lục</w:t>
      </w:r>
      <w:r w:rsidRPr="00142E2F">
        <w:rPr>
          <w:b/>
          <w:bCs/>
          <w:sz w:val="28"/>
          <w:szCs w:val="28"/>
        </w:rPr>
        <w:t xml:space="preserve"> 3</w:t>
      </w:r>
    </w:p>
    <w:p w:rsidR="00985506" w:rsidRDefault="00985506" w:rsidP="00985506">
      <w:pPr>
        <w:jc w:val="center"/>
        <w:rPr>
          <w:i/>
          <w:iCs/>
          <w:sz w:val="28"/>
          <w:szCs w:val="28"/>
          <w:lang w:val="fr-FR"/>
        </w:rPr>
      </w:pPr>
      <w:r w:rsidRPr="00142E2F" w:rsidDel="002A0779">
        <w:rPr>
          <w:bCs/>
          <w:sz w:val="28"/>
          <w:szCs w:val="28"/>
        </w:rPr>
        <w:t xml:space="preserve"> </w:t>
      </w:r>
      <w:r w:rsidRPr="00142E2F">
        <w:rPr>
          <w:i/>
          <w:iCs/>
          <w:sz w:val="28"/>
          <w:szCs w:val="28"/>
          <w:lang w:val="fr-FR"/>
        </w:rPr>
        <w:t>(Ban hành kèm theo Thông tư số 15/2013/TT-BYT)</w:t>
      </w:r>
    </w:p>
    <w:p w:rsidR="00985506" w:rsidRPr="00142E2F" w:rsidRDefault="00985506" w:rsidP="00985506">
      <w:pPr>
        <w:spacing w:before="120"/>
        <w:jc w:val="center"/>
        <w:rPr>
          <w:b/>
          <w:bCs/>
          <w:sz w:val="28"/>
          <w:szCs w:val="28"/>
          <w:lang w:val="fr-FR"/>
        </w:rPr>
      </w:pPr>
      <w:r w:rsidRPr="008318BF">
        <w:rPr>
          <w:b/>
          <w:sz w:val="28"/>
          <w:szCs w:val="28"/>
          <w:lang w:val="fr-FR"/>
        </w:rPr>
        <w:t>CỘNG HÒA XÃ HỘI CHỦ NGHĨA VIỆT NAM</w:t>
      </w:r>
      <w:r w:rsidRPr="008318BF">
        <w:rPr>
          <w:b/>
          <w:sz w:val="28"/>
          <w:szCs w:val="28"/>
          <w:lang w:val="fr-FR"/>
        </w:rPr>
        <w:br/>
        <w:t xml:space="preserve">Độc lập - Tự do - Hạnh phúc </w:t>
      </w:r>
      <w:r w:rsidRPr="008318BF">
        <w:rPr>
          <w:b/>
          <w:sz w:val="28"/>
          <w:szCs w:val="28"/>
          <w:lang w:val="fr-FR"/>
        </w:rPr>
        <w:br/>
        <w:t>---------------</w:t>
      </w:r>
    </w:p>
    <w:p w:rsidR="00985506" w:rsidRPr="00142E2F" w:rsidRDefault="00985506" w:rsidP="00985506">
      <w:pPr>
        <w:spacing w:before="120"/>
        <w:jc w:val="right"/>
        <w:rPr>
          <w:i/>
          <w:iCs/>
          <w:sz w:val="28"/>
          <w:szCs w:val="28"/>
          <w:lang w:val="fr-FR"/>
        </w:rPr>
      </w:pPr>
      <w:proofErr w:type="gramStart"/>
      <w:r w:rsidRPr="00142E2F">
        <w:rPr>
          <w:i/>
          <w:iCs/>
          <w:sz w:val="28"/>
          <w:szCs w:val="28"/>
          <w:lang w:val="fr-FR"/>
        </w:rPr>
        <w:t>......</w:t>
      </w:r>
      <w:r w:rsidRPr="00142E2F">
        <w:rPr>
          <w:rStyle w:val="FootnoteReference"/>
          <w:i/>
          <w:iCs/>
          <w:sz w:val="28"/>
          <w:szCs w:val="28"/>
          <w:lang w:val="fr-FR"/>
        </w:rPr>
        <w:footnoteReference w:customMarkFollows="1" w:id="10"/>
        <w:t>111</w:t>
      </w:r>
      <w:r w:rsidRPr="00142E2F">
        <w:rPr>
          <w:i/>
          <w:iCs/>
          <w:sz w:val="28"/>
          <w:szCs w:val="28"/>
          <w:lang w:val="fr-FR"/>
        </w:rPr>
        <w:t>.......,</w:t>
      </w:r>
      <w:proofErr w:type="gramEnd"/>
      <w:r w:rsidRPr="00142E2F">
        <w:rPr>
          <w:i/>
          <w:iCs/>
          <w:sz w:val="28"/>
          <w:szCs w:val="28"/>
          <w:lang w:val="fr-FR"/>
        </w:rPr>
        <w:t xml:space="preserve"> ngày......... tháng....... năm 20...</w:t>
      </w:r>
    </w:p>
    <w:p w:rsidR="00985506" w:rsidRDefault="00985506" w:rsidP="00985506">
      <w:pPr>
        <w:spacing w:before="120"/>
        <w:jc w:val="center"/>
        <w:rPr>
          <w:b/>
          <w:bCs/>
          <w:sz w:val="28"/>
          <w:szCs w:val="28"/>
          <w:lang w:val="fr-FR"/>
        </w:rPr>
      </w:pPr>
      <w:r w:rsidRPr="008318BF">
        <w:rPr>
          <w:b/>
          <w:bCs/>
          <w:sz w:val="28"/>
          <w:szCs w:val="28"/>
          <w:lang w:val="fr-FR"/>
        </w:rPr>
        <w:t>Bản kê khai trang thiết bị cho xét nghiệm HIV của cơ sở xét nghiệm</w:t>
      </w:r>
    </w:p>
    <w:p w:rsidR="00985506" w:rsidRPr="008318BF" w:rsidRDefault="00985506" w:rsidP="00985506">
      <w:pPr>
        <w:spacing w:before="120"/>
        <w:jc w:val="center"/>
        <w:rPr>
          <w:b/>
          <w:bCs/>
          <w:sz w:val="28"/>
          <w:szCs w:val="28"/>
          <w:lang w:val="fr-FR"/>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1E0" w:firstRow="1" w:lastRow="1" w:firstColumn="1" w:lastColumn="1" w:noHBand="0" w:noVBand="0"/>
      </w:tblPr>
      <w:tblGrid>
        <w:gridCol w:w="671"/>
        <w:gridCol w:w="1347"/>
        <w:gridCol w:w="1281"/>
        <w:gridCol w:w="939"/>
        <w:gridCol w:w="1028"/>
        <w:gridCol w:w="974"/>
        <w:gridCol w:w="856"/>
        <w:gridCol w:w="1034"/>
        <w:gridCol w:w="952"/>
      </w:tblGrid>
      <w:tr w:rsidR="00985506" w:rsidRPr="00142E2F" w:rsidTr="00933141">
        <w:tc>
          <w:tcPr>
            <w:tcW w:w="370" w:type="pct"/>
            <w:shd w:val="clear" w:color="auto" w:fill="auto"/>
            <w:vAlign w:val="center"/>
          </w:tcPr>
          <w:p w:rsidR="00985506" w:rsidRPr="00142E2F" w:rsidRDefault="00985506" w:rsidP="00933141">
            <w:pPr>
              <w:spacing w:before="120"/>
              <w:jc w:val="center"/>
              <w:rPr>
                <w:b/>
                <w:bCs/>
                <w:szCs w:val="28"/>
                <w:lang w:val="es-ES"/>
              </w:rPr>
            </w:pPr>
            <w:r w:rsidRPr="00142E2F">
              <w:rPr>
                <w:b/>
                <w:bCs/>
                <w:sz w:val="28"/>
                <w:szCs w:val="28"/>
                <w:lang w:val="es-ES"/>
              </w:rPr>
              <w:t>STT</w:t>
            </w:r>
          </w:p>
        </w:tc>
        <w:tc>
          <w:tcPr>
            <w:tcW w:w="742" w:type="pct"/>
            <w:shd w:val="clear" w:color="auto" w:fill="auto"/>
            <w:vAlign w:val="center"/>
          </w:tcPr>
          <w:p w:rsidR="00985506" w:rsidRPr="00142E2F" w:rsidRDefault="00985506" w:rsidP="00933141">
            <w:pPr>
              <w:spacing w:before="120"/>
              <w:jc w:val="center"/>
              <w:rPr>
                <w:b/>
                <w:bCs/>
                <w:szCs w:val="28"/>
                <w:lang w:val="es-ES"/>
              </w:rPr>
            </w:pPr>
            <w:r w:rsidRPr="00142E2F">
              <w:rPr>
                <w:b/>
                <w:bCs/>
                <w:sz w:val="28"/>
                <w:szCs w:val="28"/>
                <w:lang w:val="es-ES"/>
              </w:rPr>
              <w:t>Tên thiết bị</w:t>
            </w:r>
          </w:p>
        </w:tc>
        <w:tc>
          <w:tcPr>
            <w:tcW w:w="705" w:type="pct"/>
            <w:shd w:val="clear" w:color="auto" w:fill="auto"/>
            <w:vAlign w:val="center"/>
          </w:tcPr>
          <w:p w:rsidR="00985506" w:rsidRPr="00142E2F" w:rsidRDefault="00985506" w:rsidP="00933141">
            <w:pPr>
              <w:spacing w:before="120"/>
              <w:jc w:val="center"/>
              <w:rPr>
                <w:b/>
                <w:bCs/>
                <w:szCs w:val="28"/>
                <w:lang w:val="es-ES"/>
              </w:rPr>
            </w:pPr>
            <w:r w:rsidRPr="00142E2F">
              <w:rPr>
                <w:b/>
                <w:bCs/>
                <w:sz w:val="28"/>
                <w:szCs w:val="28"/>
                <w:lang w:val="es-ES"/>
              </w:rPr>
              <w:t>Ký hiệu thiết bị (MODEL)</w:t>
            </w:r>
          </w:p>
        </w:tc>
        <w:tc>
          <w:tcPr>
            <w:tcW w:w="517" w:type="pct"/>
            <w:shd w:val="clear" w:color="auto" w:fill="auto"/>
            <w:vAlign w:val="center"/>
          </w:tcPr>
          <w:p w:rsidR="00985506" w:rsidRPr="00142E2F" w:rsidRDefault="00985506" w:rsidP="00933141">
            <w:pPr>
              <w:spacing w:before="120"/>
              <w:jc w:val="center"/>
              <w:rPr>
                <w:b/>
                <w:bCs/>
                <w:szCs w:val="28"/>
                <w:lang w:val="es-ES"/>
              </w:rPr>
            </w:pPr>
            <w:r w:rsidRPr="00142E2F">
              <w:rPr>
                <w:b/>
                <w:bCs/>
                <w:sz w:val="28"/>
                <w:szCs w:val="28"/>
                <w:lang w:val="es-ES"/>
              </w:rPr>
              <w:t>Công ty sản xuất</w:t>
            </w:r>
          </w:p>
        </w:tc>
        <w:tc>
          <w:tcPr>
            <w:tcW w:w="566" w:type="pct"/>
            <w:shd w:val="clear" w:color="auto" w:fill="auto"/>
            <w:vAlign w:val="center"/>
          </w:tcPr>
          <w:p w:rsidR="00985506" w:rsidRPr="00142E2F" w:rsidRDefault="00985506" w:rsidP="00933141">
            <w:pPr>
              <w:spacing w:before="120"/>
              <w:jc w:val="center"/>
              <w:rPr>
                <w:b/>
                <w:bCs/>
                <w:szCs w:val="28"/>
                <w:lang w:val="es-ES"/>
              </w:rPr>
            </w:pPr>
            <w:r w:rsidRPr="00142E2F">
              <w:rPr>
                <w:b/>
                <w:bCs/>
                <w:sz w:val="28"/>
                <w:szCs w:val="28"/>
                <w:lang w:val="es-ES"/>
              </w:rPr>
              <w:t>Nước sản xuất</w:t>
            </w:r>
          </w:p>
        </w:tc>
        <w:tc>
          <w:tcPr>
            <w:tcW w:w="536" w:type="pct"/>
            <w:shd w:val="clear" w:color="auto" w:fill="auto"/>
            <w:vAlign w:val="center"/>
          </w:tcPr>
          <w:p w:rsidR="00985506" w:rsidRPr="00142E2F" w:rsidRDefault="00985506" w:rsidP="00933141">
            <w:pPr>
              <w:spacing w:before="120"/>
              <w:jc w:val="center"/>
              <w:rPr>
                <w:b/>
                <w:bCs/>
                <w:szCs w:val="28"/>
                <w:lang w:val="es-ES"/>
              </w:rPr>
            </w:pPr>
            <w:r w:rsidRPr="00142E2F">
              <w:rPr>
                <w:b/>
                <w:bCs/>
                <w:sz w:val="28"/>
                <w:szCs w:val="28"/>
                <w:lang w:val="es-ES"/>
              </w:rPr>
              <w:t>Năm sản xuất</w:t>
            </w:r>
          </w:p>
        </w:tc>
        <w:tc>
          <w:tcPr>
            <w:tcW w:w="471" w:type="pct"/>
            <w:shd w:val="clear" w:color="auto" w:fill="auto"/>
            <w:vAlign w:val="center"/>
          </w:tcPr>
          <w:p w:rsidR="00985506" w:rsidRPr="00142E2F" w:rsidRDefault="00985506" w:rsidP="00933141">
            <w:pPr>
              <w:spacing w:before="120"/>
              <w:jc w:val="center"/>
              <w:rPr>
                <w:b/>
                <w:bCs/>
                <w:szCs w:val="28"/>
                <w:lang w:val="es-ES"/>
              </w:rPr>
            </w:pPr>
            <w:r w:rsidRPr="00142E2F">
              <w:rPr>
                <w:b/>
                <w:bCs/>
                <w:sz w:val="28"/>
                <w:szCs w:val="28"/>
                <w:lang w:val="es-ES"/>
              </w:rPr>
              <w:t>Số lượng</w:t>
            </w:r>
          </w:p>
        </w:tc>
        <w:tc>
          <w:tcPr>
            <w:tcW w:w="569" w:type="pct"/>
            <w:shd w:val="clear" w:color="auto" w:fill="auto"/>
            <w:vAlign w:val="center"/>
          </w:tcPr>
          <w:p w:rsidR="00985506" w:rsidRPr="00142E2F" w:rsidRDefault="00985506" w:rsidP="00933141">
            <w:pPr>
              <w:spacing w:before="120"/>
              <w:jc w:val="center"/>
              <w:rPr>
                <w:b/>
                <w:bCs/>
                <w:szCs w:val="28"/>
                <w:lang w:val="es-ES"/>
              </w:rPr>
            </w:pPr>
            <w:r w:rsidRPr="00142E2F">
              <w:rPr>
                <w:b/>
                <w:bCs/>
                <w:sz w:val="28"/>
                <w:szCs w:val="28"/>
                <w:lang w:val="es-ES"/>
              </w:rPr>
              <w:t>Tình trạng sử dụng</w:t>
            </w:r>
          </w:p>
        </w:tc>
        <w:tc>
          <w:tcPr>
            <w:tcW w:w="524" w:type="pct"/>
            <w:shd w:val="clear" w:color="auto" w:fill="auto"/>
            <w:vAlign w:val="center"/>
          </w:tcPr>
          <w:p w:rsidR="00985506" w:rsidRPr="00142E2F" w:rsidRDefault="00985506" w:rsidP="00933141">
            <w:pPr>
              <w:spacing w:before="120"/>
              <w:jc w:val="center"/>
              <w:rPr>
                <w:b/>
                <w:bCs/>
                <w:szCs w:val="28"/>
                <w:lang w:val="es-ES"/>
              </w:rPr>
            </w:pPr>
            <w:r w:rsidRPr="00142E2F">
              <w:rPr>
                <w:b/>
                <w:bCs/>
                <w:sz w:val="28"/>
                <w:szCs w:val="28"/>
                <w:lang w:val="es-ES"/>
              </w:rPr>
              <w:t>Ghi chú</w:t>
            </w:r>
          </w:p>
        </w:tc>
      </w:tr>
      <w:tr w:rsidR="00985506" w:rsidRPr="00142E2F" w:rsidTr="00933141">
        <w:tc>
          <w:tcPr>
            <w:tcW w:w="370" w:type="pct"/>
            <w:shd w:val="clear" w:color="auto" w:fill="auto"/>
            <w:vAlign w:val="center"/>
          </w:tcPr>
          <w:p w:rsidR="00985506" w:rsidRPr="00142E2F" w:rsidRDefault="00985506" w:rsidP="00933141">
            <w:pPr>
              <w:spacing w:before="120"/>
              <w:jc w:val="center"/>
              <w:rPr>
                <w:szCs w:val="28"/>
                <w:lang w:val="es-ES"/>
              </w:rPr>
            </w:pPr>
            <w:r w:rsidRPr="00142E2F">
              <w:rPr>
                <w:sz w:val="28"/>
                <w:szCs w:val="28"/>
                <w:lang w:val="es-ES"/>
              </w:rPr>
              <w:t>1</w:t>
            </w:r>
          </w:p>
        </w:tc>
        <w:tc>
          <w:tcPr>
            <w:tcW w:w="742" w:type="pct"/>
            <w:shd w:val="clear" w:color="auto" w:fill="auto"/>
            <w:vAlign w:val="center"/>
          </w:tcPr>
          <w:p w:rsidR="00985506" w:rsidRPr="00142E2F" w:rsidRDefault="00985506" w:rsidP="00933141">
            <w:pPr>
              <w:spacing w:before="120"/>
              <w:jc w:val="center"/>
              <w:rPr>
                <w:szCs w:val="28"/>
                <w:lang w:val="es-ES"/>
              </w:rPr>
            </w:pPr>
          </w:p>
        </w:tc>
        <w:tc>
          <w:tcPr>
            <w:tcW w:w="705" w:type="pct"/>
            <w:shd w:val="clear" w:color="auto" w:fill="auto"/>
            <w:vAlign w:val="center"/>
          </w:tcPr>
          <w:p w:rsidR="00985506" w:rsidRPr="00142E2F" w:rsidRDefault="00985506" w:rsidP="00933141">
            <w:pPr>
              <w:spacing w:before="120"/>
              <w:jc w:val="center"/>
              <w:rPr>
                <w:szCs w:val="28"/>
                <w:lang w:val="es-ES"/>
              </w:rPr>
            </w:pPr>
          </w:p>
        </w:tc>
        <w:tc>
          <w:tcPr>
            <w:tcW w:w="517" w:type="pct"/>
            <w:shd w:val="clear" w:color="auto" w:fill="auto"/>
            <w:vAlign w:val="center"/>
          </w:tcPr>
          <w:p w:rsidR="00985506" w:rsidRPr="00142E2F" w:rsidRDefault="00985506" w:rsidP="00933141">
            <w:pPr>
              <w:spacing w:before="120"/>
              <w:jc w:val="center"/>
              <w:rPr>
                <w:szCs w:val="28"/>
                <w:lang w:val="es-ES"/>
              </w:rPr>
            </w:pPr>
          </w:p>
        </w:tc>
        <w:tc>
          <w:tcPr>
            <w:tcW w:w="566" w:type="pct"/>
            <w:shd w:val="clear" w:color="auto" w:fill="auto"/>
            <w:vAlign w:val="center"/>
          </w:tcPr>
          <w:p w:rsidR="00985506" w:rsidRPr="00142E2F" w:rsidRDefault="00985506" w:rsidP="00933141">
            <w:pPr>
              <w:spacing w:before="120"/>
              <w:jc w:val="center"/>
              <w:rPr>
                <w:szCs w:val="28"/>
                <w:lang w:val="es-ES"/>
              </w:rPr>
            </w:pPr>
          </w:p>
        </w:tc>
        <w:tc>
          <w:tcPr>
            <w:tcW w:w="536" w:type="pct"/>
            <w:shd w:val="clear" w:color="auto" w:fill="auto"/>
            <w:vAlign w:val="center"/>
          </w:tcPr>
          <w:p w:rsidR="00985506" w:rsidRPr="00142E2F" w:rsidRDefault="00985506" w:rsidP="00933141">
            <w:pPr>
              <w:spacing w:before="120"/>
              <w:jc w:val="center"/>
              <w:rPr>
                <w:szCs w:val="28"/>
                <w:lang w:val="es-ES"/>
              </w:rPr>
            </w:pPr>
          </w:p>
        </w:tc>
        <w:tc>
          <w:tcPr>
            <w:tcW w:w="471" w:type="pct"/>
            <w:shd w:val="clear" w:color="auto" w:fill="auto"/>
            <w:vAlign w:val="center"/>
          </w:tcPr>
          <w:p w:rsidR="00985506" w:rsidRPr="00142E2F" w:rsidRDefault="00985506" w:rsidP="00933141">
            <w:pPr>
              <w:spacing w:before="120"/>
              <w:jc w:val="center"/>
              <w:rPr>
                <w:szCs w:val="28"/>
                <w:lang w:val="es-ES"/>
              </w:rPr>
            </w:pPr>
          </w:p>
        </w:tc>
        <w:tc>
          <w:tcPr>
            <w:tcW w:w="569" w:type="pct"/>
            <w:shd w:val="clear" w:color="auto" w:fill="auto"/>
            <w:vAlign w:val="center"/>
          </w:tcPr>
          <w:p w:rsidR="00985506" w:rsidRPr="00142E2F" w:rsidRDefault="00985506" w:rsidP="00933141">
            <w:pPr>
              <w:spacing w:before="120"/>
              <w:jc w:val="center"/>
              <w:rPr>
                <w:szCs w:val="28"/>
                <w:lang w:val="es-ES"/>
              </w:rPr>
            </w:pPr>
          </w:p>
        </w:tc>
        <w:tc>
          <w:tcPr>
            <w:tcW w:w="524" w:type="pct"/>
            <w:shd w:val="clear" w:color="auto" w:fill="auto"/>
            <w:vAlign w:val="center"/>
          </w:tcPr>
          <w:p w:rsidR="00985506" w:rsidRPr="00142E2F" w:rsidRDefault="00985506" w:rsidP="00933141">
            <w:pPr>
              <w:spacing w:before="120"/>
              <w:jc w:val="center"/>
              <w:rPr>
                <w:szCs w:val="28"/>
                <w:lang w:val="es-ES"/>
              </w:rPr>
            </w:pPr>
          </w:p>
        </w:tc>
      </w:tr>
      <w:tr w:rsidR="00985506" w:rsidRPr="00142E2F" w:rsidTr="00933141">
        <w:tc>
          <w:tcPr>
            <w:tcW w:w="370" w:type="pct"/>
            <w:shd w:val="clear" w:color="auto" w:fill="auto"/>
            <w:vAlign w:val="center"/>
          </w:tcPr>
          <w:p w:rsidR="00985506" w:rsidRPr="00142E2F" w:rsidRDefault="00985506" w:rsidP="00933141">
            <w:pPr>
              <w:spacing w:before="120"/>
              <w:jc w:val="center"/>
              <w:rPr>
                <w:szCs w:val="28"/>
                <w:lang w:val="es-ES"/>
              </w:rPr>
            </w:pPr>
            <w:r w:rsidRPr="00142E2F">
              <w:rPr>
                <w:sz w:val="28"/>
                <w:szCs w:val="28"/>
                <w:lang w:val="es-ES"/>
              </w:rPr>
              <w:t>2</w:t>
            </w:r>
          </w:p>
        </w:tc>
        <w:tc>
          <w:tcPr>
            <w:tcW w:w="742" w:type="pct"/>
            <w:shd w:val="clear" w:color="auto" w:fill="auto"/>
            <w:vAlign w:val="center"/>
          </w:tcPr>
          <w:p w:rsidR="00985506" w:rsidRPr="00142E2F" w:rsidRDefault="00985506" w:rsidP="00933141">
            <w:pPr>
              <w:spacing w:before="120"/>
              <w:jc w:val="center"/>
              <w:rPr>
                <w:szCs w:val="28"/>
                <w:lang w:val="es-ES"/>
              </w:rPr>
            </w:pPr>
          </w:p>
        </w:tc>
        <w:tc>
          <w:tcPr>
            <w:tcW w:w="705" w:type="pct"/>
            <w:shd w:val="clear" w:color="auto" w:fill="auto"/>
            <w:vAlign w:val="center"/>
          </w:tcPr>
          <w:p w:rsidR="00985506" w:rsidRPr="00142E2F" w:rsidRDefault="00985506" w:rsidP="00933141">
            <w:pPr>
              <w:spacing w:before="120"/>
              <w:jc w:val="center"/>
              <w:rPr>
                <w:szCs w:val="28"/>
                <w:lang w:val="es-ES"/>
              </w:rPr>
            </w:pPr>
          </w:p>
        </w:tc>
        <w:tc>
          <w:tcPr>
            <w:tcW w:w="517" w:type="pct"/>
            <w:shd w:val="clear" w:color="auto" w:fill="auto"/>
            <w:vAlign w:val="center"/>
          </w:tcPr>
          <w:p w:rsidR="00985506" w:rsidRPr="00142E2F" w:rsidRDefault="00985506" w:rsidP="00933141">
            <w:pPr>
              <w:spacing w:before="120"/>
              <w:jc w:val="center"/>
              <w:rPr>
                <w:szCs w:val="28"/>
                <w:lang w:val="es-ES"/>
              </w:rPr>
            </w:pPr>
          </w:p>
        </w:tc>
        <w:tc>
          <w:tcPr>
            <w:tcW w:w="566" w:type="pct"/>
            <w:shd w:val="clear" w:color="auto" w:fill="auto"/>
            <w:vAlign w:val="center"/>
          </w:tcPr>
          <w:p w:rsidR="00985506" w:rsidRPr="00142E2F" w:rsidRDefault="00985506" w:rsidP="00933141">
            <w:pPr>
              <w:spacing w:before="120"/>
              <w:jc w:val="center"/>
              <w:rPr>
                <w:szCs w:val="28"/>
                <w:lang w:val="es-ES"/>
              </w:rPr>
            </w:pPr>
          </w:p>
        </w:tc>
        <w:tc>
          <w:tcPr>
            <w:tcW w:w="536" w:type="pct"/>
            <w:shd w:val="clear" w:color="auto" w:fill="auto"/>
            <w:vAlign w:val="center"/>
          </w:tcPr>
          <w:p w:rsidR="00985506" w:rsidRPr="00142E2F" w:rsidRDefault="00985506" w:rsidP="00933141">
            <w:pPr>
              <w:spacing w:before="120"/>
              <w:jc w:val="center"/>
              <w:rPr>
                <w:szCs w:val="28"/>
                <w:lang w:val="es-ES"/>
              </w:rPr>
            </w:pPr>
          </w:p>
        </w:tc>
        <w:tc>
          <w:tcPr>
            <w:tcW w:w="471" w:type="pct"/>
            <w:shd w:val="clear" w:color="auto" w:fill="auto"/>
            <w:vAlign w:val="center"/>
          </w:tcPr>
          <w:p w:rsidR="00985506" w:rsidRPr="00142E2F" w:rsidRDefault="00985506" w:rsidP="00933141">
            <w:pPr>
              <w:spacing w:before="120"/>
              <w:jc w:val="center"/>
              <w:rPr>
                <w:szCs w:val="28"/>
                <w:lang w:val="es-ES"/>
              </w:rPr>
            </w:pPr>
          </w:p>
        </w:tc>
        <w:tc>
          <w:tcPr>
            <w:tcW w:w="569" w:type="pct"/>
            <w:shd w:val="clear" w:color="auto" w:fill="auto"/>
            <w:vAlign w:val="center"/>
          </w:tcPr>
          <w:p w:rsidR="00985506" w:rsidRPr="00142E2F" w:rsidRDefault="00985506" w:rsidP="00933141">
            <w:pPr>
              <w:spacing w:before="120"/>
              <w:jc w:val="center"/>
              <w:rPr>
                <w:szCs w:val="28"/>
                <w:lang w:val="es-ES"/>
              </w:rPr>
            </w:pPr>
          </w:p>
        </w:tc>
        <w:tc>
          <w:tcPr>
            <w:tcW w:w="524" w:type="pct"/>
            <w:shd w:val="clear" w:color="auto" w:fill="auto"/>
            <w:vAlign w:val="center"/>
          </w:tcPr>
          <w:p w:rsidR="00985506" w:rsidRPr="00142E2F" w:rsidRDefault="00985506" w:rsidP="00933141">
            <w:pPr>
              <w:spacing w:before="120"/>
              <w:jc w:val="center"/>
              <w:rPr>
                <w:szCs w:val="28"/>
                <w:lang w:val="es-ES"/>
              </w:rPr>
            </w:pPr>
          </w:p>
        </w:tc>
      </w:tr>
      <w:tr w:rsidR="00985506" w:rsidRPr="00142E2F" w:rsidTr="00933141">
        <w:tc>
          <w:tcPr>
            <w:tcW w:w="370" w:type="pct"/>
            <w:shd w:val="clear" w:color="auto" w:fill="auto"/>
            <w:vAlign w:val="center"/>
          </w:tcPr>
          <w:p w:rsidR="00985506" w:rsidRPr="00142E2F" w:rsidRDefault="00985506" w:rsidP="00933141">
            <w:pPr>
              <w:spacing w:before="120"/>
              <w:jc w:val="center"/>
              <w:rPr>
                <w:szCs w:val="28"/>
                <w:lang w:val="es-ES"/>
              </w:rPr>
            </w:pPr>
            <w:r w:rsidRPr="00142E2F">
              <w:rPr>
                <w:sz w:val="28"/>
                <w:szCs w:val="28"/>
                <w:lang w:val="es-ES"/>
              </w:rPr>
              <w:t>3</w:t>
            </w:r>
          </w:p>
        </w:tc>
        <w:tc>
          <w:tcPr>
            <w:tcW w:w="742" w:type="pct"/>
            <w:shd w:val="clear" w:color="auto" w:fill="auto"/>
            <w:vAlign w:val="center"/>
          </w:tcPr>
          <w:p w:rsidR="00985506" w:rsidRPr="00142E2F" w:rsidRDefault="00985506" w:rsidP="00933141">
            <w:pPr>
              <w:spacing w:before="120"/>
              <w:jc w:val="center"/>
              <w:rPr>
                <w:szCs w:val="28"/>
                <w:lang w:val="es-ES"/>
              </w:rPr>
            </w:pPr>
          </w:p>
        </w:tc>
        <w:tc>
          <w:tcPr>
            <w:tcW w:w="705" w:type="pct"/>
            <w:shd w:val="clear" w:color="auto" w:fill="auto"/>
            <w:vAlign w:val="center"/>
          </w:tcPr>
          <w:p w:rsidR="00985506" w:rsidRPr="00142E2F" w:rsidRDefault="00985506" w:rsidP="00933141">
            <w:pPr>
              <w:spacing w:before="120"/>
              <w:jc w:val="center"/>
              <w:rPr>
                <w:szCs w:val="28"/>
                <w:lang w:val="es-ES"/>
              </w:rPr>
            </w:pPr>
          </w:p>
        </w:tc>
        <w:tc>
          <w:tcPr>
            <w:tcW w:w="517" w:type="pct"/>
            <w:shd w:val="clear" w:color="auto" w:fill="auto"/>
            <w:vAlign w:val="center"/>
          </w:tcPr>
          <w:p w:rsidR="00985506" w:rsidRPr="00142E2F" w:rsidRDefault="00985506" w:rsidP="00933141">
            <w:pPr>
              <w:spacing w:before="120"/>
              <w:jc w:val="center"/>
              <w:rPr>
                <w:szCs w:val="28"/>
                <w:lang w:val="es-ES"/>
              </w:rPr>
            </w:pPr>
          </w:p>
        </w:tc>
        <w:tc>
          <w:tcPr>
            <w:tcW w:w="566" w:type="pct"/>
            <w:shd w:val="clear" w:color="auto" w:fill="auto"/>
            <w:vAlign w:val="center"/>
          </w:tcPr>
          <w:p w:rsidR="00985506" w:rsidRPr="00142E2F" w:rsidRDefault="00985506" w:rsidP="00933141">
            <w:pPr>
              <w:spacing w:before="120"/>
              <w:jc w:val="center"/>
              <w:rPr>
                <w:szCs w:val="28"/>
                <w:lang w:val="es-ES"/>
              </w:rPr>
            </w:pPr>
          </w:p>
        </w:tc>
        <w:tc>
          <w:tcPr>
            <w:tcW w:w="536" w:type="pct"/>
            <w:shd w:val="clear" w:color="auto" w:fill="auto"/>
            <w:vAlign w:val="center"/>
          </w:tcPr>
          <w:p w:rsidR="00985506" w:rsidRPr="00142E2F" w:rsidRDefault="00985506" w:rsidP="00933141">
            <w:pPr>
              <w:spacing w:before="120"/>
              <w:jc w:val="center"/>
              <w:rPr>
                <w:szCs w:val="28"/>
                <w:lang w:val="es-ES"/>
              </w:rPr>
            </w:pPr>
          </w:p>
        </w:tc>
        <w:tc>
          <w:tcPr>
            <w:tcW w:w="471" w:type="pct"/>
            <w:shd w:val="clear" w:color="auto" w:fill="auto"/>
            <w:vAlign w:val="center"/>
          </w:tcPr>
          <w:p w:rsidR="00985506" w:rsidRPr="00142E2F" w:rsidRDefault="00985506" w:rsidP="00933141">
            <w:pPr>
              <w:spacing w:before="120"/>
              <w:jc w:val="center"/>
              <w:rPr>
                <w:szCs w:val="28"/>
                <w:lang w:val="es-ES"/>
              </w:rPr>
            </w:pPr>
          </w:p>
        </w:tc>
        <w:tc>
          <w:tcPr>
            <w:tcW w:w="569" w:type="pct"/>
            <w:shd w:val="clear" w:color="auto" w:fill="auto"/>
            <w:vAlign w:val="center"/>
          </w:tcPr>
          <w:p w:rsidR="00985506" w:rsidRPr="00142E2F" w:rsidRDefault="00985506" w:rsidP="00933141">
            <w:pPr>
              <w:spacing w:before="120"/>
              <w:jc w:val="center"/>
              <w:rPr>
                <w:szCs w:val="28"/>
                <w:lang w:val="es-ES"/>
              </w:rPr>
            </w:pPr>
          </w:p>
        </w:tc>
        <w:tc>
          <w:tcPr>
            <w:tcW w:w="524" w:type="pct"/>
            <w:shd w:val="clear" w:color="auto" w:fill="auto"/>
            <w:vAlign w:val="center"/>
          </w:tcPr>
          <w:p w:rsidR="00985506" w:rsidRPr="00142E2F" w:rsidRDefault="00985506" w:rsidP="00933141">
            <w:pPr>
              <w:spacing w:before="120"/>
              <w:jc w:val="center"/>
              <w:rPr>
                <w:szCs w:val="28"/>
                <w:lang w:val="es-ES"/>
              </w:rPr>
            </w:pPr>
          </w:p>
        </w:tc>
      </w:tr>
      <w:tr w:rsidR="00985506" w:rsidRPr="00142E2F" w:rsidTr="00933141">
        <w:tc>
          <w:tcPr>
            <w:tcW w:w="370" w:type="pct"/>
            <w:shd w:val="clear" w:color="auto" w:fill="auto"/>
            <w:vAlign w:val="center"/>
          </w:tcPr>
          <w:p w:rsidR="00985506" w:rsidRPr="00142E2F" w:rsidRDefault="00985506" w:rsidP="00933141">
            <w:pPr>
              <w:spacing w:before="120"/>
              <w:jc w:val="center"/>
              <w:rPr>
                <w:szCs w:val="28"/>
                <w:lang w:val="es-ES"/>
              </w:rPr>
            </w:pPr>
          </w:p>
        </w:tc>
        <w:tc>
          <w:tcPr>
            <w:tcW w:w="742" w:type="pct"/>
            <w:shd w:val="clear" w:color="auto" w:fill="auto"/>
            <w:vAlign w:val="center"/>
          </w:tcPr>
          <w:p w:rsidR="00985506" w:rsidRPr="00142E2F" w:rsidRDefault="00985506" w:rsidP="00933141">
            <w:pPr>
              <w:spacing w:before="120"/>
              <w:jc w:val="center"/>
              <w:rPr>
                <w:szCs w:val="28"/>
                <w:lang w:val="es-ES"/>
              </w:rPr>
            </w:pPr>
          </w:p>
        </w:tc>
        <w:tc>
          <w:tcPr>
            <w:tcW w:w="705" w:type="pct"/>
            <w:shd w:val="clear" w:color="auto" w:fill="auto"/>
            <w:vAlign w:val="center"/>
          </w:tcPr>
          <w:p w:rsidR="00985506" w:rsidRPr="00142E2F" w:rsidRDefault="00985506" w:rsidP="00933141">
            <w:pPr>
              <w:spacing w:before="120"/>
              <w:jc w:val="center"/>
              <w:rPr>
                <w:szCs w:val="28"/>
                <w:lang w:val="es-ES"/>
              </w:rPr>
            </w:pPr>
          </w:p>
        </w:tc>
        <w:tc>
          <w:tcPr>
            <w:tcW w:w="517" w:type="pct"/>
            <w:shd w:val="clear" w:color="auto" w:fill="auto"/>
            <w:vAlign w:val="center"/>
          </w:tcPr>
          <w:p w:rsidR="00985506" w:rsidRPr="00142E2F" w:rsidRDefault="00985506" w:rsidP="00933141">
            <w:pPr>
              <w:spacing w:before="120"/>
              <w:jc w:val="center"/>
              <w:rPr>
                <w:szCs w:val="28"/>
                <w:lang w:val="es-ES"/>
              </w:rPr>
            </w:pPr>
          </w:p>
        </w:tc>
        <w:tc>
          <w:tcPr>
            <w:tcW w:w="566" w:type="pct"/>
            <w:shd w:val="clear" w:color="auto" w:fill="auto"/>
            <w:vAlign w:val="center"/>
          </w:tcPr>
          <w:p w:rsidR="00985506" w:rsidRPr="00142E2F" w:rsidRDefault="00985506" w:rsidP="00933141">
            <w:pPr>
              <w:spacing w:before="120"/>
              <w:jc w:val="center"/>
              <w:rPr>
                <w:szCs w:val="28"/>
                <w:lang w:val="es-ES"/>
              </w:rPr>
            </w:pPr>
          </w:p>
        </w:tc>
        <w:tc>
          <w:tcPr>
            <w:tcW w:w="536" w:type="pct"/>
            <w:shd w:val="clear" w:color="auto" w:fill="auto"/>
            <w:vAlign w:val="center"/>
          </w:tcPr>
          <w:p w:rsidR="00985506" w:rsidRPr="00142E2F" w:rsidRDefault="00985506" w:rsidP="00933141">
            <w:pPr>
              <w:spacing w:before="120"/>
              <w:jc w:val="center"/>
              <w:rPr>
                <w:szCs w:val="28"/>
                <w:lang w:val="es-ES"/>
              </w:rPr>
            </w:pPr>
          </w:p>
        </w:tc>
        <w:tc>
          <w:tcPr>
            <w:tcW w:w="471" w:type="pct"/>
            <w:shd w:val="clear" w:color="auto" w:fill="auto"/>
            <w:vAlign w:val="center"/>
          </w:tcPr>
          <w:p w:rsidR="00985506" w:rsidRPr="00142E2F" w:rsidRDefault="00985506" w:rsidP="00933141">
            <w:pPr>
              <w:spacing w:before="120"/>
              <w:jc w:val="center"/>
              <w:rPr>
                <w:szCs w:val="28"/>
                <w:lang w:val="es-ES"/>
              </w:rPr>
            </w:pPr>
          </w:p>
        </w:tc>
        <w:tc>
          <w:tcPr>
            <w:tcW w:w="569" w:type="pct"/>
            <w:shd w:val="clear" w:color="auto" w:fill="auto"/>
            <w:vAlign w:val="center"/>
          </w:tcPr>
          <w:p w:rsidR="00985506" w:rsidRPr="00142E2F" w:rsidRDefault="00985506" w:rsidP="00933141">
            <w:pPr>
              <w:spacing w:before="120"/>
              <w:jc w:val="center"/>
              <w:rPr>
                <w:szCs w:val="28"/>
                <w:lang w:val="es-ES"/>
              </w:rPr>
            </w:pPr>
          </w:p>
        </w:tc>
        <w:tc>
          <w:tcPr>
            <w:tcW w:w="524" w:type="pct"/>
            <w:shd w:val="clear" w:color="auto" w:fill="auto"/>
            <w:vAlign w:val="center"/>
          </w:tcPr>
          <w:p w:rsidR="00985506" w:rsidRPr="00142E2F" w:rsidRDefault="00985506" w:rsidP="00933141">
            <w:pPr>
              <w:spacing w:before="120"/>
              <w:jc w:val="center"/>
              <w:rPr>
                <w:szCs w:val="28"/>
                <w:lang w:val="es-ES"/>
              </w:rPr>
            </w:pPr>
          </w:p>
        </w:tc>
      </w:tr>
    </w:tbl>
    <w:p w:rsidR="00985506" w:rsidRPr="00142E2F" w:rsidRDefault="00985506" w:rsidP="00985506">
      <w:pPr>
        <w:spacing w:before="120"/>
        <w:rPr>
          <w:sz w:val="28"/>
          <w:szCs w:val="28"/>
          <w:lang w:val="fr-FR"/>
        </w:rPr>
      </w:pP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219"/>
      </w:tblGrid>
      <w:tr w:rsidR="00985506" w:rsidRPr="00142E2F" w:rsidTr="00933141">
        <w:tc>
          <w:tcPr>
            <w:tcW w:w="4428" w:type="dxa"/>
            <w:tcBorders>
              <w:top w:val="nil"/>
              <w:left w:val="nil"/>
              <w:bottom w:val="nil"/>
              <w:right w:val="nil"/>
            </w:tcBorders>
          </w:tcPr>
          <w:p w:rsidR="00985506" w:rsidRPr="00142E2F" w:rsidRDefault="00985506" w:rsidP="00933141">
            <w:pPr>
              <w:spacing w:before="120"/>
              <w:rPr>
                <w:szCs w:val="28"/>
              </w:rPr>
            </w:pPr>
          </w:p>
        </w:tc>
        <w:tc>
          <w:tcPr>
            <w:tcW w:w="4219" w:type="dxa"/>
            <w:tcBorders>
              <w:top w:val="nil"/>
              <w:left w:val="nil"/>
              <w:bottom w:val="nil"/>
              <w:right w:val="nil"/>
            </w:tcBorders>
          </w:tcPr>
          <w:p w:rsidR="00985506" w:rsidRPr="00142E2F" w:rsidRDefault="00985506" w:rsidP="00933141">
            <w:pPr>
              <w:spacing w:before="120"/>
              <w:jc w:val="center"/>
              <w:rPr>
                <w:i/>
                <w:iCs/>
                <w:szCs w:val="28"/>
              </w:rPr>
            </w:pPr>
            <w:r w:rsidRPr="00142E2F">
              <w:rPr>
                <w:b/>
                <w:bCs/>
                <w:sz w:val="28"/>
                <w:szCs w:val="28"/>
              </w:rPr>
              <w:t>GIÁM ĐỐC</w:t>
            </w:r>
            <w:r w:rsidRPr="00142E2F">
              <w:rPr>
                <w:b/>
                <w:bCs/>
                <w:sz w:val="28"/>
                <w:szCs w:val="28"/>
              </w:rPr>
              <w:br/>
            </w:r>
            <w:r w:rsidRPr="00142E2F">
              <w:rPr>
                <w:i/>
                <w:sz w:val="28"/>
                <w:szCs w:val="28"/>
              </w:rPr>
              <w:t>(ký ghi rõ họ, tên và đóng dấu)</w:t>
            </w:r>
          </w:p>
        </w:tc>
      </w:tr>
    </w:tbl>
    <w:p w:rsidR="00985506" w:rsidRPr="00142E2F" w:rsidRDefault="00985506" w:rsidP="00985506">
      <w:pPr>
        <w:jc w:val="center"/>
        <w:rPr>
          <w:b/>
          <w:bCs/>
          <w:sz w:val="28"/>
          <w:szCs w:val="28"/>
        </w:rPr>
      </w:pPr>
    </w:p>
    <w:p w:rsidR="00985506" w:rsidRPr="00142E2F" w:rsidRDefault="00985506" w:rsidP="00985506">
      <w:pPr>
        <w:jc w:val="center"/>
        <w:rPr>
          <w:b/>
          <w:bCs/>
          <w:sz w:val="28"/>
          <w:szCs w:val="28"/>
        </w:rPr>
      </w:pPr>
    </w:p>
    <w:p w:rsidR="00985506" w:rsidRPr="00142E2F" w:rsidRDefault="00985506" w:rsidP="00985506">
      <w:pPr>
        <w:jc w:val="center"/>
        <w:rPr>
          <w:b/>
          <w:bCs/>
          <w:sz w:val="28"/>
          <w:szCs w:val="28"/>
        </w:rPr>
      </w:pPr>
    </w:p>
    <w:p w:rsidR="00985506" w:rsidRPr="00142E2F" w:rsidRDefault="00985506" w:rsidP="00985506">
      <w:pPr>
        <w:jc w:val="center"/>
        <w:rPr>
          <w:b/>
          <w:bCs/>
          <w:sz w:val="28"/>
          <w:szCs w:val="28"/>
        </w:rPr>
      </w:pPr>
    </w:p>
    <w:p w:rsidR="00985506" w:rsidRPr="00142E2F" w:rsidRDefault="00985506" w:rsidP="00985506">
      <w:pPr>
        <w:jc w:val="center"/>
        <w:rPr>
          <w:b/>
          <w:bCs/>
          <w:sz w:val="28"/>
          <w:szCs w:val="28"/>
        </w:rPr>
      </w:pPr>
    </w:p>
    <w:p w:rsidR="00985506" w:rsidRPr="00142E2F" w:rsidRDefault="00985506" w:rsidP="00985506">
      <w:pPr>
        <w:jc w:val="center"/>
        <w:rPr>
          <w:b/>
          <w:bCs/>
          <w:sz w:val="28"/>
          <w:szCs w:val="28"/>
        </w:rPr>
      </w:pPr>
    </w:p>
    <w:p w:rsidR="00985506" w:rsidRPr="00142E2F" w:rsidRDefault="00985506" w:rsidP="00985506">
      <w:pPr>
        <w:jc w:val="center"/>
        <w:rPr>
          <w:b/>
          <w:bCs/>
          <w:sz w:val="28"/>
          <w:szCs w:val="28"/>
        </w:rPr>
      </w:pPr>
    </w:p>
    <w:p w:rsidR="00985506" w:rsidRPr="00142E2F" w:rsidRDefault="00985506" w:rsidP="00985506">
      <w:pPr>
        <w:jc w:val="center"/>
        <w:rPr>
          <w:b/>
          <w:bCs/>
          <w:sz w:val="28"/>
          <w:szCs w:val="28"/>
        </w:rPr>
      </w:pPr>
    </w:p>
    <w:p w:rsidR="00985506" w:rsidRPr="00142E2F" w:rsidRDefault="00985506" w:rsidP="00985506">
      <w:pPr>
        <w:jc w:val="center"/>
        <w:rPr>
          <w:b/>
          <w:bCs/>
          <w:sz w:val="28"/>
          <w:szCs w:val="28"/>
        </w:rPr>
      </w:pPr>
    </w:p>
    <w:p w:rsidR="00985506" w:rsidRPr="00142E2F" w:rsidRDefault="00985506" w:rsidP="00985506">
      <w:pPr>
        <w:jc w:val="center"/>
        <w:rPr>
          <w:b/>
          <w:bCs/>
          <w:sz w:val="28"/>
          <w:szCs w:val="28"/>
        </w:rPr>
      </w:pPr>
    </w:p>
    <w:p w:rsidR="00985506" w:rsidRPr="00142E2F" w:rsidRDefault="00985506" w:rsidP="00985506">
      <w:pPr>
        <w:jc w:val="center"/>
        <w:rPr>
          <w:b/>
          <w:bCs/>
          <w:sz w:val="28"/>
          <w:szCs w:val="28"/>
        </w:rPr>
      </w:pPr>
    </w:p>
    <w:p w:rsidR="00985506" w:rsidRPr="00142E2F" w:rsidRDefault="00985506" w:rsidP="00985506">
      <w:pPr>
        <w:jc w:val="center"/>
        <w:rPr>
          <w:b/>
          <w:bCs/>
          <w:sz w:val="28"/>
          <w:szCs w:val="28"/>
        </w:rPr>
      </w:pPr>
    </w:p>
    <w:p w:rsidR="00985506" w:rsidRDefault="00985506" w:rsidP="00985506">
      <w:pPr>
        <w:rPr>
          <w:b/>
          <w:bCs/>
          <w:sz w:val="28"/>
          <w:szCs w:val="28"/>
        </w:rPr>
      </w:pPr>
    </w:p>
    <w:p w:rsidR="00985506" w:rsidRDefault="00985506" w:rsidP="00985506">
      <w:pPr>
        <w:rPr>
          <w:b/>
          <w:bCs/>
          <w:sz w:val="28"/>
          <w:szCs w:val="28"/>
        </w:rPr>
      </w:pPr>
    </w:p>
    <w:p w:rsidR="00985506" w:rsidRDefault="00985506" w:rsidP="00985506">
      <w:pPr>
        <w:rPr>
          <w:b/>
          <w:bCs/>
          <w:sz w:val="28"/>
          <w:szCs w:val="28"/>
        </w:rPr>
      </w:pPr>
    </w:p>
    <w:p w:rsidR="00985506" w:rsidRDefault="00985506" w:rsidP="00985506">
      <w:pPr>
        <w:rPr>
          <w:b/>
          <w:bCs/>
          <w:sz w:val="28"/>
          <w:szCs w:val="28"/>
        </w:rPr>
      </w:pPr>
    </w:p>
    <w:p w:rsidR="00985506" w:rsidRDefault="00985506" w:rsidP="00985506">
      <w:pPr>
        <w:rPr>
          <w:b/>
          <w:bCs/>
          <w:sz w:val="28"/>
          <w:szCs w:val="28"/>
        </w:rPr>
      </w:pPr>
    </w:p>
    <w:p w:rsidR="00985506" w:rsidRDefault="00985506" w:rsidP="00985506">
      <w:pPr>
        <w:rPr>
          <w:b/>
          <w:bCs/>
          <w:sz w:val="28"/>
          <w:szCs w:val="28"/>
        </w:rPr>
      </w:pPr>
    </w:p>
    <w:p w:rsidR="00985506" w:rsidRPr="00142E2F" w:rsidRDefault="00985506" w:rsidP="00985506">
      <w:pPr>
        <w:rPr>
          <w:b/>
          <w:bCs/>
          <w:sz w:val="28"/>
          <w:szCs w:val="28"/>
        </w:rPr>
      </w:pPr>
    </w:p>
    <w:p w:rsidR="00985506" w:rsidRDefault="00985506" w:rsidP="00985506">
      <w:pPr>
        <w:rPr>
          <w:b/>
          <w:bCs/>
          <w:sz w:val="28"/>
          <w:szCs w:val="28"/>
        </w:rPr>
      </w:pPr>
    </w:p>
    <w:p w:rsidR="00985506" w:rsidRPr="00142E2F" w:rsidRDefault="00985506" w:rsidP="00985506">
      <w:pPr>
        <w:jc w:val="center"/>
        <w:rPr>
          <w:b/>
          <w:bCs/>
          <w:sz w:val="28"/>
          <w:szCs w:val="28"/>
        </w:rPr>
      </w:pPr>
      <w:r w:rsidRPr="00142E2F">
        <w:rPr>
          <w:b/>
          <w:bCs/>
          <w:sz w:val="28"/>
          <w:szCs w:val="28"/>
        </w:rPr>
        <w:lastRenderedPageBreak/>
        <w:t>Phụ lục 4</w:t>
      </w:r>
    </w:p>
    <w:p w:rsidR="00985506" w:rsidRPr="00142E2F" w:rsidRDefault="00985506" w:rsidP="00985506">
      <w:pPr>
        <w:spacing w:before="120"/>
        <w:jc w:val="center"/>
        <w:rPr>
          <w:i/>
          <w:iCs/>
          <w:sz w:val="28"/>
          <w:szCs w:val="28"/>
          <w:lang w:val="fr-FR"/>
        </w:rPr>
      </w:pPr>
      <w:r w:rsidRPr="00142E2F" w:rsidDel="00383125">
        <w:rPr>
          <w:b/>
          <w:bCs/>
          <w:sz w:val="28"/>
          <w:szCs w:val="28"/>
        </w:rPr>
        <w:t xml:space="preserve"> </w:t>
      </w:r>
      <w:r w:rsidRPr="00142E2F">
        <w:rPr>
          <w:i/>
          <w:iCs/>
          <w:sz w:val="28"/>
          <w:szCs w:val="28"/>
          <w:lang w:val="fr-FR"/>
        </w:rPr>
        <w:t>(Ban hành kèm theo Thông tư số 15/2013/TT-BYT)</w:t>
      </w:r>
    </w:p>
    <w:p w:rsidR="00985506" w:rsidRPr="00142E2F" w:rsidRDefault="00985506" w:rsidP="00985506">
      <w:pPr>
        <w:spacing w:line="340" w:lineRule="exact"/>
        <w:rPr>
          <w:b/>
          <w:bCs/>
          <w:sz w:val="28"/>
          <w:szCs w:val="28"/>
        </w:rPr>
      </w:pPr>
      <w:r>
        <w:rPr>
          <w:noProof/>
          <w:sz w:val="28"/>
          <w:szCs w:val="28"/>
        </w:rPr>
        <mc:AlternateContent>
          <mc:Choice Requires="wps">
            <w:drawing>
              <wp:anchor distT="0" distB="0" distL="114300" distR="114300" simplePos="0" relativeHeight="251685888" behindDoc="0" locked="0" layoutInCell="1" allowOverlap="1">
                <wp:simplePos x="0" y="0"/>
                <wp:positionH relativeFrom="column">
                  <wp:posOffset>1840865</wp:posOffset>
                </wp:positionH>
                <wp:positionV relativeFrom="paragraph">
                  <wp:posOffset>16510</wp:posOffset>
                </wp:positionV>
                <wp:extent cx="1904365" cy="0"/>
                <wp:effectExtent l="5080" t="12065" r="5080" b="6985"/>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43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6" o:spid="_x0000_s1026" type="#_x0000_t32" style="position:absolute;margin-left:144.95pt;margin-top:1.3pt;width:149.95pt;height:0;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"/>
            </w:pict>
          </mc:Fallback>
        </mc:AlternateContent>
      </w:r>
    </w:p>
    <w:tbl>
      <w:tblPr>
        <w:tblW w:w="9408" w:type="dxa"/>
        <w:tblInd w:w="108" w:type="dxa"/>
        <w:tblLook w:val="0000" w:firstRow="0" w:lastRow="0" w:firstColumn="0" w:lastColumn="0" w:noHBand="0" w:noVBand="0"/>
      </w:tblPr>
      <w:tblGrid>
        <w:gridCol w:w="3242"/>
        <w:gridCol w:w="6166"/>
      </w:tblGrid>
      <w:tr w:rsidR="00985506" w:rsidRPr="00142E2F" w:rsidTr="00933141">
        <w:tc>
          <w:tcPr>
            <w:tcW w:w="3242" w:type="dxa"/>
          </w:tcPr>
          <w:p w:rsidR="00985506" w:rsidRPr="00142E2F" w:rsidRDefault="00985506" w:rsidP="00933141">
            <w:pPr>
              <w:spacing w:line="340" w:lineRule="exact"/>
              <w:jc w:val="center"/>
              <w:rPr>
                <w:bCs/>
                <w:szCs w:val="28"/>
              </w:rPr>
            </w:pPr>
            <w:r w:rsidRPr="00142E2F">
              <w:rPr>
                <w:bCs/>
                <w:sz w:val="28"/>
                <w:szCs w:val="28"/>
              </w:rPr>
              <w:t>……</w:t>
            </w:r>
            <w:r w:rsidRPr="00142E2F">
              <w:rPr>
                <w:rStyle w:val="FootnoteReference"/>
                <w:bCs/>
                <w:sz w:val="28"/>
                <w:szCs w:val="28"/>
              </w:rPr>
              <w:footnoteReference w:id="11"/>
            </w:r>
            <w:r w:rsidRPr="00142E2F">
              <w:rPr>
                <w:bCs/>
                <w:sz w:val="28"/>
                <w:szCs w:val="28"/>
              </w:rPr>
              <w:t>……</w:t>
            </w:r>
          </w:p>
          <w:p w:rsidR="00985506" w:rsidRPr="00142E2F" w:rsidRDefault="00985506" w:rsidP="00933141">
            <w:pPr>
              <w:spacing w:line="340" w:lineRule="exact"/>
              <w:jc w:val="center"/>
              <w:rPr>
                <w:szCs w:val="28"/>
              </w:rPr>
            </w:pPr>
            <w:r>
              <w:rPr>
                <w:noProof/>
                <w:sz w:val="28"/>
                <w:szCs w:val="28"/>
              </w:rPr>
              <mc:AlternateContent>
                <mc:Choice Requires="wps">
                  <w:drawing>
                    <wp:anchor distT="0" distB="0" distL="114300" distR="114300" simplePos="0" relativeHeight="251683840" behindDoc="0" locked="0" layoutInCell="1" allowOverlap="1">
                      <wp:simplePos x="0" y="0"/>
                      <wp:positionH relativeFrom="column">
                        <wp:posOffset>645795</wp:posOffset>
                      </wp:positionH>
                      <wp:positionV relativeFrom="paragraph">
                        <wp:posOffset>114935</wp:posOffset>
                      </wp:positionV>
                      <wp:extent cx="613410" cy="0"/>
                      <wp:effectExtent l="12065" t="8890" r="12700" b="1016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4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85pt,9.05pt" to="99.1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5TQHAIAADU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"/>
                  </w:pict>
                </mc:Fallback>
              </mc:AlternateContent>
            </w:r>
          </w:p>
          <w:p w:rsidR="00985506" w:rsidRPr="00142E2F" w:rsidRDefault="00985506" w:rsidP="00933141">
            <w:pPr>
              <w:spacing w:line="340" w:lineRule="exact"/>
              <w:jc w:val="center"/>
              <w:rPr>
                <w:szCs w:val="28"/>
              </w:rPr>
            </w:pPr>
          </w:p>
          <w:p w:rsidR="00985506" w:rsidRPr="00142E2F" w:rsidRDefault="00985506" w:rsidP="00933141">
            <w:pPr>
              <w:spacing w:line="340" w:lineRule="exact"/>
              <w:jc w:val="center"/>
              <w:rPr>
                <w:szCs w:val="28"/>
              </w:rPr>
            </w:pPr>
            <w:r w:rsidRPr="00142E2F">
              <w:rPr>
                <w:sz w:val="28"/>
                <w:szCs w:val="28"/>
              </w:rPr>
              <w:t>Số:       /PTN-…</w:t>
            </w:r>
            <w:r w:rsidRPr="00142E2F">
              <w:rPr>
                <w:rStyle w:val="FootnoteReference"/>
                <w:sz w:val="28"/>
                <w:szCs w:val="28"/>
              </w:rPr>
              <w:footnoteReference w:id="12"/>
            </w:r>
            <w:r w:rsidRPr="00142E2F">
              <w:rPr>
                <w:sz w:val="28"/>
                <w:szCs w:val="28"/>
              </w:rPr>
              <w:t xml:space="preserve">… </w:t>
            </w:r>
          </w:p>
        </w:tc>
        <w:tc>
          <w:tcPr>
            <w:tcW w:w="6166" w:type="dxa"/>
          </w:tcPr>
          <w:p w:rsidR="00985506" w:rsidRPr="00142E2F" w:rsidRDefault="00985506" w:rsidP="00933141">
            <w:pPr>
              <w:spacing w:line="340" w:lineRule="exact"/>
              <w:jc w:val="center"/>
              <w:rPr>
                <w:b/>
                <w:bCs/>
                <w:szCs w:val="28"/>
              </w:rPr>
            </w:pPr>
            <w:r w:rsidRPr="00142E2F">
              <w:rPr>
                <w:b/>
                <w:bCs/>
                <w:sz w:val="28"/>
                <w:szCs w:val="28"/>
              </w:rPr>
              <w:t xml:space="preserve">CỘNG HÒA XÃ HỘI CHỦ NGHĨA VIỆT NAM </w:t>
            </w:r>
          </w:p>
          <w:p w:rsidR="00985506" w:rsidRPr="00142E2F" w:rsidRDefault="00985506" w:rsidP="00933141">
            <w:pPr>
              <w:spacing w:line="340" w:lineRule="exact"/>
              <w:jc w:val="center"/>
              <w:rPr>
                <w:b/>
                <w:bCs/>
                <w:szCs w:val="28"/>
              </w:rPr>
            </w:pPr>
            <w:r w:rsidRPr="00142E2F">
              <w:rPr>
                <w:b/>
                <w:bCs/>
                <w:sz w:val="28"/>
                <w:szCs w:val="28"/>
              </w:rPr>
              <w:t>Độc lập - Tự do - Hạnh phúc</w:t>
            </w:r>
          </w:p>
          <w:p w:rsidR="00985506" w:rsidRPr="00142E2F" w:rsidRDefault="00985506" w:rsidP="00933141">
            <w:pPr>
              <w:spacing w:line="340" w:lineRule="exact"/>
              <w:jc w:val="center"/>
              <w:rPr>
                <w:b/>
                <w:bCs/>
                <w:szCs w:val="28"/>
              </w:rPr>
            </w:pPr>
            <w:r>
              <w:rPr>
                <w:noProof/>
                <w:sz w:val="28"/>
                <w:szCs w:val="28"/>
              </w:rPr>
              <mc:AlternateContent>
                <mc:Choice Requires="wps">
                  <w:drawing>
                    <wp:anchor distT="0" distB="0" distL="114300" distR="114300" simplePos="0" relativeHeight="251682816" behindDoc="0" locked="0" layoutInCell="1" allowOverlap="1">
                      <wp:simplePos x="0" y="0"/>
                      <wp:positionH relativeFrom="column">
                        <wp:posOffset>1183640</wp:posOffset>
                      </wp:positionH>
                      <wp:positionV relativeFrom="paragraph">
                        <wp:posOffset>41910</wp:posOffset>
                      </wp:positionV>
                      <wp:extent cx="1257300" cy="0"/>
                      <wp:effectExtent l="8255" t="8890" r="10795" b="1016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flip: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2pt,3.3pt" to="192.2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"/>
                  </w:pict>
                </mc:Fallback>
              </mc:AlternateContent>
            </w:r>
          </w:p>
          <w:p w:rsidR="00985506" w:rsidRPr="00142E2F" w:rsidRDefault="00985506" w:rsidP="00933141">
            <w:pPr>
              <w:spacing w:line="340" w:lineRule="exact"/>
              <w:jc w:val="center"/>
              <w:rPr>
                <w:i/>
                <w:iCs/>
                <w:szCs w:val="28"/>
              </w:rPr>
            </w:pPr>
            <w:proofErr w:type="gramStart"/>
            <w:r w:rsidRPr="00142E2F">
              <w:rPr>
                <w:i/>
                <w:iCs/>
                <w:sz w:val="28"/>
                <w:szCs w:val="28"/>
              </w:rPr>
              <w:t>……</w:t>
            </w:r>
            <w:r w:rsidRPr="00142E2F">
              <w:rPr>
                <w:rStyle w:val="FootnoteReference"/>
                <w:i/>
                <w:iCs/>
                <w:sz w:val="28"/>
                <w:szCs w:val="28"/>
              </w:rPr>
              <w:footnoteReference w:id="13"/>
            </w:r>
            <w:r w:rsidRPr="00142E2F">
              <w:rPr>
                <w:i/>
                <w:iCs/>
                <w:sz w:val="28"/>
                <w:szCs w:val="28"/>
              </w:rPr>
              <w:t>…..,</w:t>
            </w:r>
            <w:proofErr w:type="gramEnd"/>
            <w:r w:rsidRPr="00142E2F">
              <w:rPr>
                <w:i/>
                <w:iCs/>
                <w:sz w:val="28"/>
                <w:szCs w:val="28"/>
              </w:rPr>
              <w:t xml:space="preserve"> ngày....... tháng...... năm 20…</w:t>
            </w:r>
          </w:p>
        </w:tc>
      </w:tr>
    </w:tbl>
    <w:p w:rsidR="00985506" w:rsidRPr="00142E2F" w:rsidRDefault="00985506" w:rsidP="00985506">
      <w:pPr>
        <w:spacing w:line="340" w:lineRule="exact"/>
        <w:rPr>
          <w:b/>
          <w:bCs/>
          <w:sz w:val="28"/>
          <w:szCs w:val="28"/>
        </w:rPr>
      </w:pPr>
    </w:p>
    <w:p w:rsidR="00985506" w:rsidRPr="00142E2F" w:rsidRDefault="00985506" w:rsidP="00985506">
      <w:pPr>
        <w:spacing w:line="340" w:lineRule="exact"/>
        <w:jc w:val="center"/>
        <w:rPr>
          <w:b/>
          <w:bCs/>
          <w:sz w:val="28"/>
          <w:szCs w:val="28"/>
        </w:rPr>
      </w:pPr>
      <w:r w:rsidRPr="00142E2F">
        <w:rPr>
          <w:b/>
          <w:bCs/>
          <w:sz w:val="28"/>
          <w:szCs w:val="28"/>
        </w:rPr>
        <w:t xml:space="preserve"> PHIẾU TIẾP NHẬN </w:t>
      </w:r>
    </w:p>
    <w:p w:rsidR="00985506" w:rsidRPr="00142E2F" w:rsidRDefault="00985506" w:rsidP="00985506">
      <w:pPr>
        <w:spacing w:line="340" w:lineRule="exact"/>
        <w:jc w:val="center"/>
        <w:rPr>
          <w:sz w:val="28"/>
          <w:szCs w:val="28"/>
        </w:rPr>
      </w:pPr>
      <w:r w:rsidRPr="00142E2F">
        <w:rPr>
          <w:b/>
          <w:bCs/>
          <w:sz w:val="28"/>
          <w:szCs w:val="28"/>
        </w:rPr>
        <w:t>Hồ sơ công bố phòng xét nghiệm sàng lọc HIV</w:t>
      </w:r>
    </w:p>
    <w:p w:rsidR="00985506" w:rsidRPr="00142E2F" w:rsidRDefault="00985506" w:rsidP="00985506">
      <w:pPr>
        <w:spacing w:line="340" w:lineRule="exact"/>
        <w:ind w:left="-180"/>
        <w:rPr>
          <w:sz w:val="28"/>
          <w:szCs w:val="28"/>
        </w:rPr>
      </w:pPr>
      <w:r>
        <w:rPr>
          <w:noProof/>
          <w:sz w:val="28"/>
          <w:szCs w:val="28"/>
        </w:rPr>
        <mc:AlternateContent>
          <mc:Choice Requires="wps">
            <w:drawing>
              <wp:anchor distT="0" distB="0" distL="114300" distR="114300" simplePos="0" relativeHeight="251684864" behindDoc="0" locked="0" layoutInCell="1" allowOverlap="1">
                <wp:simplePos x="0" y="0"/>
                <wp:positionH relativeFrom="column">
                  <wp:posOffset>2146300</wp:posOffset>
                </wp:positionH>
                <wp:positionV relativeFrom="paragraph">
                  <wp:posOffset>63500</wp:posOffset>
                </wp:positionV>
                <wp:extent cx="1289685" cy="0"/>
                <wp:effectExtent l="5715" t="5080" r="9525" b="1397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96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 o:spid="_x0000_s1026" type="#_x0000_t32" style="position:absolute;margin-left:169pt;margin-top:5pt;width:101.55pt;height:0;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"/>
            </w:pict>
          </mc:Fallback>
        </mc:AlternateContent>
      </w:r>
    </w:p>
    <w:p w:rsidR="00985506" w:rsidRPr="00142E2F" w:rsidRDefault="00985506" w:rsidP="00985506">
      <w:pPr>
        <w:spacing w:line="340" w:lineRule="exact"/>
        <w:ind w:left="-180"/>
        <w:rPr>
          <w:sz w:val="28"/>
          <w:szCs w:val="28"/>
        </w:rPr>
      </w:pPr>
      <w:r w:rsidRPr="00142E2F">
        <w:rPr>
          <w:sz w:val="28"/>
          <w:szCs w:val="28"/>
        </w:rPr>
        <w:t>Họ và tên</w:t>
      </w:r>
      <w:proofErr w:type="gramStart"/>
      <w:r w:rsidRPr="00142E2F">
        <w:rPr>
          <w:sz w:val="28"/>
          <w:szCs w:val="28"/>
        </w:rPr>
        <w:t>:………………………………………………………………………..</w:t>
      </w:r>
      <w:proofErr w:type="gramEnd"/>
    </w:p>
    <w:p w:rsidR="00985506" w:rsidRPr="00142E2F" w:rsidRDefault="00985506" w:rsidP="00985506">
      <w:pPr>
        <w:spacing w:line="340" w:lineRule="exact"/>
        <w:ind w:right="-288" w:hanging="180"/>
        <w:rPr>
          <w:sz w:val="28"/>
          <w:szCs w:val="28"/>
        </w:rPr>
      </w:pPr>
      <w:r w:rsidRPr="00142E2F">
        <w:rPr>
          <w:sz w:val="28"/>
          <w:szCs w:val="28"/>
        </w:rPr>
        <w:t>Chức vụ</w:t>
      </w:r>
      <w:proofErr w:type="gramStart"/>
      <w:r w:rsidRPr="00142E2F">
        <w:rPr>
          <w:sz w:val="28"/>
          <w:szCs w:val="28"/>
        </w:rPr>
        <w:t>:………………………………………………………………………....</w:t>
      </w:r>
      <w:proofErr w:type="gramEnd"/>
    </w:p>
    <w:p w:rsidR="00985506" w:rsidRPr="00142E2F" w:rsidRDefault="00985506" w:rsidP="00985506">
      <w:pPr>
        <w:spacing w:line="340" w:lineRule="exact"/>
        <w:ind w:right="-288" w:hanging="180"/>
        <w:rPr>
          <w:sz w:val="28"/>
          <w:szCs w:val="28"/>
        </w:rPr>
      </w:pPr>
      <w:r w:rsidRPr="00142E2F">
        <w:rPr>
          <w:sz w:val="28"/>
          <w:szCs w:val="28"/>
        </w:rPr>
        <w:t>Đơn vị công tác</w:t>
      </w:r>
      <w:proofErr w:type="gramStart"/>
      <w:r w:rsidRPr="00142E2F">
        <w:rPr>
          <w:sz w:val="28"/>
          <w:szCs w:val="28"/>
        </w:rPr>
        <w:t>:…………………………………………………………..……..</w:t>
      </w:r>
      <w:proofErr w:type="gramEnd"/>
    </w:p>
    <w:p w:rsidR="00985506" w:rsidRDefault="00985506" w:rsidP="00985506">
      <w:pPr>
        <w:spacing w:line="340" w:lineRule="exact"/>
        <w:ind w:left="-284" w:right="-288" w:firstLine="104"/>
        <w:rPr>
          <w:sz w:val="28"/>
          <w:szCs w:val="28"/>
        </w:rPr>
      </w:pPr>
      <w:r w:rsidRPr="00142E2F">
        <w:rPr>
          <w:sz w:val="28"/>
          <w:szCs w:val="28"/>
        </w:rPr>
        <w:t>Đã tiếp nhận hồ sơ đề nghị công bố phòng xét nghiệm sàng lọc HIV của ...</w:t>
      </w:r>
      <w:r w:rsidRPr="00142E2F">
        <w:rPr>
          <w:rStyle w:val="FootnoteReference"/>
          <w:sz w:val="28"/>
          <w:szCs w:val="28"/>
        </w:rPr>
        <w:footnoteReference w:id="14"/>
      </w:r>
      <w:r w:rsidRPr="00142E2F">
        <w:rPr>
          <w:sz w:val="28"/>
          <w:szCs w:val="28"/>
        </w:rPr>
        <w:t>... bao</w:t>
      </w:r>
      <w:r>
        <w:rPr>
          <w:sz w:val="28"/>
          <w:szCs w:val="28"/>
        </w:rPr>
        <w:t xml:space="preserve"> </w:t>
      </w:r>
      <w:r w:rsidRPr="00142E2F">
        <w:rPr>
          <w:sz w:val="28"/>
          <w:szCs w:val="28"/>
        </w:rPr>
        <w:t>gồm:</w:t>
      </w:r>
    </w:p>
    <w:p w:rsidR="00985506" w:rsidRPr="00142E2F" w:rsidRDefault="00985506" w:rsidP="00985506">
      <w:pPr>
        <w:spacing w:line="340" w:lineRule="exact"/>
        <w:ind w:right="-288" w:hanging="180"/>
        <w:rPr>
          <w:sz w:val="28"/>
          <w:szCs w:val="28"/>
        </w:rPr>
      </w:pPr>
    </w:p>
    <w:tbl>
      <w:tblPr>
        <w:tblW w:w="9122" w:type="dxa"/>
        <w:tblInd w:w="108" w:type="dxa"/>
        <w:tblLook w:val="00A0" w:firstRow="1" w:lastRow="0" w:firstColumn="1" w:lastColumn="0" w:noHBand="0" w:noVBand="0"/>
      </w:tblPr>
      <w:tblGrid>
        <w:gridCol w:w="490"/>
        <w:gridCol w:w="8041"/>
        <w:gridCol w:w="591"/>
      </w:tblGrid>
      <w:tr w:rsidR="00985506" w:rsidRPr="00142E2F" w:rsidTr="00933141">
        <w:tc>
          <w:tcPr>
            <w:tcW w:w="440" w:type="dxa"/>
          </w:tcPr>
          <w:p w:rsidR="00985506" w:rsidRPr="00142E2F" w:rsidRDefault="00985506" w:rsidP="00933141">
            <w:pPr>
              <w:spacing w:line="340" w:lineRule="exact"/>
              <w:ind w:right="-76"/>
              <w:rPr>
                <w:szCs w:val="28"/>
              </w:rPr>
            </w:pPr>
            <w:r w:rsidRPr="00142E2F">
              <w:rPr>
                <w:sz w:val="28"/>
                <w:szCs w:val="28"/>
              </w:rPr>
              <w:t>1.</w:t>
            </w:r>
          </w:p>
        </w:tc>
        <w:tc>
          <w:tcPr>
            <w:tcW w:w="8065" w:type="dxa"/>
          </w:tcPr>
          <w:p w:rsidR="00985506" w:rsidRPr="00142E2F" w:rsidRDefault="00985506" w:rsidP="00933141">
            <w:pPr>
              <w:spacing w:line="340" w:lineRule="exact"/>
              <w:ind w:right="-64"/>
              <w:rPr>
                <w:szCs w:val="28"/>
              </w:rPr>
            </w:pPr>
            <w:r w:rsidRPr="00142E2F">
              <w:rPr>
                <w:sz w:val="28"/>
                <w:szCs w:val="28"/>
              </w:rPr>
              <w:t>………………………………</w:t>
            </w:r>
            <w:r w:rsidRPr="00142E2F">
              <w:rPr>
                <w:rStyle w:val="FootnoteReference"/>
                <w:sz w:val="28"/>
                <w:szCs w:val="28"/>
              </w:rPr>
              <w:footnoteReference w:id="15"/>
            </w:r>
            <w:r w:rsidRPr="00142E2F">
              <w:rPr>
                <w:sz w:val="28"/>
                <w:szCs w:val="28"/>
              </w:rPr>
              <w:t>………………………………………..</w:t>
            </w:r>
          </w:p>
        </w:tc>
        <w:tc>
          <w:tcPr>
            <w:tcW w:w="617" w:type="dxa"/>
          </w:tcPr>
          <w:p w:rsidR="00985506" w:rsidRPr="00142E2F" w:rsidRDefault="00985506" w:rsidP="00933141">
            <w:pPr>
              <w:spacing w:line="340" w:lineRule="exact"/>
              <w:jc w:val="center"/>
              <w:rPr>
                <w:szCs w:val="28"/>
              </w:rPr>
            </w:pPr>
            <w:r w:rsidRPr="00142E2F">
              <w:rPr>
                <w:sz w:val="28"/>
                <w:szCs w:val="28"/>
              </w:rPr>
              <w:fldChar w:fldCharType="begin">
                <w:ffData>
                  <w:name w:val="Check3"/>
                  <w:enabled/>
                  <w:calcOnExit w:val="0"/>
                  <w:checkBox>
                    <w:sizeAuto/>
                    <w:default w:val="0"/>
                  </w:checkBox>
                </w:ffData>
              </w:fldChar>
            </w:r>
            <w:r w:rsidRPr="00142E2F">
              <w:rPr>
                <w:sz w:val="28"/>
                <w:szCs w:val="28"/>
              </w:rPr>
              <w:instrText xml:space="preserve"> FORMCHECKBOX </w:instrText>
            </w:r>
            <w:r w:rsidRPr="00142E2F">
              <w:rPr>
                <w:sz w:val="28"/>
                <w:szCs w:val="28"/>
              </w:rPr>
            </w:r>
            <w:r w:rsidRPr="00142E2F">
              <w:rPr>
                <w:sz w:val="28"/>
                <w:szCs w:val="28"/>
              </w:rPr>
              <w:fldChar w:fldCharType="end"/>
            </w:r>
          </w:p>
        </w:tc>
      </w:tr>
      <w:tr w:rsidR="00985506" w:rsidRPr="00142E2F" w:rsidTr="00933141">
        <w:tc>
          <w:tcPr>
            <w:tcW w:w="440" w:type="dxa"/>
          </w:tcPr>
          <w:p w:rsidR="00985506" w:rsidRPr="00142E2F" w:rsidRDefault="00985506" w:rsidP="00933141">
            <w:pPr>
              <w:spacing w:line="340" w:lineRule="exact"/>
              <w:ind w:right="-76"/>
              <w:rPr>
                <w:szCs w:val="28"/>
              </w:rPr>
            </w:pPr>
            <w:r w:rsidRPr="00142E2F">
              <w:rPr>
                <w:sz w:val="28"/>
                <w:szCs w:val="28"/>
              </w:rPr>
              <w:t>2.</w:t>
            </w:r>
          </w:p>
        </w:tc>
        <w:tc>
          <w:tcPr>
            <w:tcW w:w="8065" w:type="dxa"/>
          </w:tcPr>
          <w:p w:rsidR="00985506" w:rsidRPr="00142E2F" w:rsidRDefault="00985506" w:rsidP="00933141">
            <w:pPr>
              <w:spacing w:line="340" w:lineRule="exact"/>
              <w:ind w:right="-64"/>
              <w:rPr>
                <w:szCs w:val="28"/>
              </w:rPr>
            </w:pPr>
            <w:r w:rsidRPr="00142E2F">
              <w:rPr>
                <w:sz w:val="28"/>
                <w:szCs w:val="28"/>
              </w:rPr>
              <w:t>…………………………………………………………………………</w:t>
            </w:r>
          </w:p>
        </w:tc>
        <w:tc>
          <w:tcPr>
            <w:tcW w:w="617" w:type="dxa"/>
          </w:tcPr>
          <w:p w:rsidR="00985506" w:rsidRPr="00142E2F" w:rsidRDefault="00985506" w:rsidP="00933141">
            <w:pPr>
              <w:spacing w:line="340" w:lineRule="exact"/>
              <w:jc w:val="center"/>
              <w:rPr>
                <w:szCs w:val="28"/>
              </w:rPr>
            </w:pPr>
            <w:r w:rsidRPr="00142E2F">
              <w:rPr>
                <w:sz w:val="28"/>
                <w:szCs w:val="28"/>
              </w:rPr>
              <w:fldChar w:fldCharType="begin">
                <w:ffData>
                  <w:name w:val="Check3"/>
                  <w:enabled/>
                  <w:calcOnExit w:val="0"/>
                  <w:checkBox>
                    <w:sizeAuto/>
                    <w:default w:val="0"/>
                  </w:checkBox>
                </w:ffData>
              </w:fldChar>
            </w:r>
            <w:r w:rsidRPr="00142E2F">
              <w:rPr>
                <w:sz w:val="28"/>
                <w:szCs w:val="28"/>
              </w:rPr>
              <w:instrText xml:space="preserve"> FORMCHECKBOX </w:instrText>
            </w:r>
            <w:r w:rsidRPr="00142E2F">
              <w:rPr>
                <w:sz w:val="28"/>
                <w:szCs w:val="28"/>
              </w:rPr>
            </w:r>
            <w:r w:rsidRPr="00142E2F">
              <w:rPr>
                <w:sz w:val="28"/>
                <w:szCs w:val="28"/>
              </w:rPr>
              <w:fldChar w:fldCharType="end"/>
            </w:r>
          </w:p>
        </w:tc>
      </w:tr>
      <w:tr w:rsidR="00985506" w:rsidRPr="00142E2F" w:rsidTr="00933141">
        <w:tc>
          <w:tcPr>
            <w:tcW w:w="440" w:type="dxa"/>
          </w:tcPr>
          <w:p w:rsidR="00985506" w:rsidRPr="00142E2F" w:rsidRDefault="00985506" w:rsidP="00933141">
            <w:pPr>
              <w:spacing w:line="340" w:lineRule="exact"/>
              <w:ind w:right="-76"/>
              <w:rPr>
                <w:szCs w:val="28"/>
              </w:rPr>
            </w:pPr>
            <w:r w:rsidRPr="00142E2F">
              <w:rPr>
                <w:sz w:val="28"/>
                <w:szCs w:val="28"/>
              </w:rPr>
              <w:t>3.</w:t>
            </w:r>
          </w:p>
        </w:tc>
        <w:tc>
          <w:tcPr>
            <w:tcW w:w="8065" w:type="dxa"/>
          </w:tcPr>
          <w:p w:rsidR="00985506" w:rsidRPr="00142E2F" w:rsidRDefault="00985506" w:rsidP="00933141">
            <w:pPr>
              <w:spacing w:line="340" w:lineRule="exact"/>
              <w:ind w:right="-64"/>
              <w:rPr>
                <w:szCs w:val="28"/>
              </w:rPr>
            </w:pPr>
            <w:r w:rsidRPr="00142E2F">
              <w:rPr>
                <w:sz w:val="28"/>
                <w:szCs w:val="28"/>
              </w:rPr>
              <w:t>…………………………………………………………………………</w:t>
            </w:r>
          </w:p>
        </w:tc>
        <w:tc>
          <w:tcPr>
            <w:tcW w:w="617" w:type="dxa"/>
          </w:tcPr>
          <w:p w:rsidR="00985506" w:rsidRPr="00142E2F" w:rsidRDefault="00985506" w:rsidP="00933141">
            <w:pPr>
              <w:spacing w:line="340" w:lineRule="exact"/>
              <w:jc w:val="center"/>
              <w:rPr>
                <w:szCs w:val="28"/>
              </w:rPr>
            </w:pPr>
            <w:r w:rsidRPr="00142E2F">
              <w:rPr>
                <w:sz w:val="28"/>
                <w:szCs w:val="28"/>
              </w:rPr>
              <w:fldChar w:fldCharType="begin">
                <w:ffData>
                  <w:name w:val="Check3"/>
                  <w:enabled/>
                  <w:calcOnExit w:val="0"/>
                  <w:checkBox>
                    <w:sizeAuto/>
                    <w:default w:val="0"/>
                  </w:checkBox>
                </w:ffData>
              </w:fldChar>
            </w:r>
            <w:r w:rsidRPr="00142E2F">
              <w:rPr>
                <w:sz w:val="28"/>
                <w:szCs w:val="28"/>
              </w:rPr>
              <w:instrText xml:space="preserve"> FORMCHECKBOX </w:instrText>
            </w:r>
            <w:r w:rsidRPr="00142E2F">
              <w:rPr>
                <w:sz w:val="28"/>
                <w:szCs w:val="28"/>
              </w:rPr>
            </w:r>
            <w:r w:rsidRPr="00142E2F">
              <w:rPr>
                <w:sz w:val="28"/>
                <w:szCs w:val="28"/>
              </w:rPr>
              <w:fldChar w:fldCharType="end"/>
            </w:r>
          </w:p>
        </w:tc>
      </w:tr>
      <w:tr w:rsidR="00985506" w:rsidRPr="00142E2F" w:rsidTr="00933141">
        <w:tc>
          <w:tcPr>
            <w:tcW w:w="440" w:type="dxa"/>
          </w:tcPr>
          <w:p w:rsidR="00985506" w:rsidRPr="00142E2F" w:rsidRDefault="00985506" w:rsidP="00933141">
            <w:pPr>
              <w:spacing w:line="340" w:lineRule="exact"/>
              <w:ind w:right="-76"/>
              <w:rPr>
                <w:szCs w:val="28"/>
              </w:rPr>
            </w:pPr>
            <w:r w:rsidRPr="00142E2F">
              <w:rPr>
                <w:sz w:val="28"/>
                <w:szCs w:val="28"/>
              </w:rPr>
              <w:t>4.</w:t>
            </w:r>
          </w:p>
        </w:tc>
        <w:tc>
          <w:tcPr>
            <w:tcW w:w="8065" w:type="dxa"/>
          </w:tcPr>
          <w:p w:rsidR="00985506" w:rsidRPr="00142E2F" w:rsidRDefault="00985506" w:rsidP="00933141">
            <w:pPr>
              <w:spacing w:line="340" w:lineRule="exact"/>
              <w:ind w:right="-64"/>
              <w:rPr>
                <w:szCs w:val="28"/>
              </w:rPr>
            </w:pPr>
            <w:r w:rsidRPr="00142E2F">
              <w:rPr>
                <w:sz w:val="28"/>
                <w:szCs w:val="28"/>
              </w:rPr>
              <w:t>…………………………………………………………………………</w:t>
            </w:r>
          </w:p>
        </w:tc>
        <w:tc>
          <w:tcPr>
            <w:tcW w:w="617" w:type="dxa"/>
          </w:tcPr>
          <w:p w:rsidR="00985506" w:rsidRPr="00142E2F" w:rsidRDefault="00985506" w:rsidP="00933141">
            <w:pPr>
              <w:spacing w:line="340" w:lineRule="exact"/>
              <w:jc w:val="center"/>
              <w:rPr>
                <w:szCs w:val="28"/>
              </w:rPr>
            </w:pPr>
            <w:r w:rsidRPr="00142E2F">
              <w:rPr>
                <w:sz w:val="28"/>
                <w:szCs w:val="28"/>
              </w:rPr>
              <w:fldChar w:fldCharType="begin">
                <w:ffData>
                  <w:name w:val="Check3"/>
                  <w:enabled/>
                  <w:calcOnExit w:val="0"/>
                  <w:checkBox>
                    <w:sizeAuto/>
                    <w:default w:val="0"/>
                  </w:checkBox>
                </w:ffData>
              </w:fldChar>
            </w:r>
            <w:r w:rsidRPr="00142E2F">
              <w:rPr>
                <w:sz w:val="28"/>
                <w:szCs w:val="28"/>
              </w:rPr>
              <w:instrText xml:space="preserve"> FORMCHECKBOX </w:instrText>
            </w:r>
            <w:r w:rsidRPr="00142E2F">
              <w:rPr>
                <w:sz w:val="28"/>
                <w:szCs w:val="28"/>
              </w:rPr>
            </w:r>
            <w:r w:rsidRPr="00142E2F">
              <w:rPr>
                <w:sz w:val="28"/>
                <w:szCs w:val="28"/>
              </w:rPr>
              <w:fldChar w:fldCharType="end"/>
            </w:r>
          </w:p>
        </w:tc>
      </w:tr>
      <w:tr w:rsidR="00985506" w:rsidRPr="00142E2F" w:rsidTr="00933141">
        <w:tc>
          <w:tcPr>
            <w:tcW w:w="440" w:type="dxa"/>
          </w:tcPr>
          <w:p w:rsidR="00985506" w:rsidRPr="00142E2F" w:rsidRDefault="00985506" w:rsidP="00933141">
            <w:pPr>
              <w:spacing w:line="340" w:lineRule="exact"/>
              <w:ind w:right="-76"/>
              <w:rPr>
                <w:szCs w:val="28"/>
              </w:rPr>
            </w:pPr>
            <w:r w:rsidRPr="00142E2F">
              <w:rPr>
                <w:sz w:val="28"/>
                <w:szCs w:val="28"/>
              </w:rPr>
              <w:t>5.</w:t>
            </w:r>
          </w:p>
        </w:tc>
        <w:tc>
          <w:tcPr>
            <w:tcW w:w="8065" w:type="dxa"/>
          </w:tcPr>
          <w:p w:rsidR="00985506" w:rsidRPr="00142E2F" w:rsidRDefault="00985506" w:rsidP="00933141">
            <w:pPr>
              <w:spacing w:line="340" w:lineRule="exact"/>
              <w:ind w:right="-64"/>
              <w:rPr>
                <w:szCs w:val="28"/>
              </w:rPr>
            </w:pPr>
            <w:r w:rsidRPr="00142E2F">
              <w:rPr>
                <w:sz w:val="28"/>
                <w:szCs w:val="28"/>
              </w:rPr>
              <w:t>…………………………………………………………………………</w:t>
            </w:r>
          </w:p>
        </w:tc>
        <w:tc>
          <w:tcPr>
            <w:tcW w:w="617" w:type="dxa"/>
          </w:tcPr>
          <w:p w:rsidR="00985506" w:rsidRPr="00142E2F" w:rsidRDefault="00985506" w:rsidP="00933141">
            <w:pPr>
              <w:spacing w:line="340" w:lineRule="exact"/>
              <w:jc w:val="center"/>
              <w:rPr>
                <w:szCs w:val="28"/>
              </w:rPr>
            </w:pPr>
            <w:r w:rsidRPr="00142E2F">
              <w:rPr>
                <w:sz w:val="28"/>
                <w:szCs w:val="28"/>
              </w:rPr>
              <w:fldChar w:fldCharType="begin">
                <w:ffData>
                  <w:name w:val="Check3"/>
                  <w:enabled/>
                  <w:calcOnExit w:val="0"/>
                  <w:checkBox>
                    <w:sizeAuto/>
                    <w:default w:val="0"/>
                  </w:checkBox>
                </w:ffData>
              </w:fldChar>
            </w:r>
            <w:r w:rsidRPr="00142E2F">
              <w:rPr>
                <w:sz w:val="28"/>
                <w:szCs w:val="28"/>
              </w:rPr>
              <w:instrText xml:space="preserve"> FORMCHECKBOX </w:instrText>
            </w:r>
            <w:r w:rsidRPr="00142E2F">
              <w:rPr>
                <w:sz w:val="28"/>
                <w:szCs w:val="28"/>
              </w:rPr>
            </w:r>
            <w:r w:rsidRPr="00142E2F">
              <w:rPr>
                <w:sz w:val="28"/>
                <w:szCs w:val="28"/>
              </w:rPr>
              <w:fldChar w:fldCharType="end"/>
            </w:r>
          </w:p>
        </w:tc>
      </w:tr>
      <w:tr w:rsidR="00985506" w:rsidRPr="00142E2F" w:rsidTr="00933141">
        <w:tc>
          <w:tcPr>
            <w:tcW w:w="440" w:type="dxa"/>
          </w:tcPr>
          <w:p w:rsidR="00985506" w:rsidRPr="00142E2F" w:rsidRDefault="00985506" w:rsidP="00933141">
            <w:pPr>
              <w:spacing w:line="340" w:lineRule="exact"/>
              <w:ind w:right="-76"/>
              <w:rPr>
                <w:szCs w:val="28"/>
              </w:rPr>
            </w:pPr>
            <w:r w:rsidRPr="00142E2F">
              <w:rPr>
                <w:sz w:val="28"/>
                <w:szCs w:val="28"/>
              </w:rPr>
              <w:t>….</w:t>
            </w:r>
          </w:p>
        </w:tc>
        <w:tc>
          <w:tcPr>
            <w:tcW w:w="8065" w:type="dxa"/>
          </w:tcPr>
          <w:p w:rsidR="00985506" w:rsidRPr="00142E2F" w:rsidRDefault="00985506" w:rsidP="00933141">
            <w:pPr>
              <w:spacing w:line="340" w:lineRule="exact"/>
              <w:ind w:right="-64"/>
              <w:rPr>
                <w:szCs w:val="28"/>
              </w:rPr>
            </w:pPr>
            <w:r w:rsidRPr="00142E2F">
              <w:rPr>
                <w:sz w:val="28"/>
                <w:szCs w:val="28"/>
              </w:rPr>
              <w:t>………………………………..………………………………………..</w:t>
            </w:r>
          </w:p>
        </w:tc>
        <w:tc>
          <w:tcPr>
            <w:tcW w:w="617" w:type="dxa"/>
          </w:tcPr>
          <w:p w:rsidR="00985506" w:rsidRPr="00142E2F" w:rsidRDefault="00985506" w:rsidP="00933141">
            <w:pPr>
              <w:spacing w:line="340" w:lineRule="exact"/>
              <w:jc w:val="center"/>
              <w:rPr>
                <w:szCs w:val="28"/>
              </w:rPr>
            </w:pPr>
            <w:r w:rsidRPr="00142E2F">
              <w:rPr>
                <w:sz w:val="28"/>
                <w:szCs w:val="28"/>
              </w:rPr>
              <w:fldChar w:fldCharType="begin">
                <w:ffData>
                  <w:name w:val="Check3"/>
                  <w:enabled/>
                  <w:calcOnExit w:val="0"/>
                  <w:checkBox>
                    <w:sizeAuto/>
                    <w:default w:val="0"/>
                  </w:checkBox>
                </w:ffData>
              </w:fldChar>
            </w:r>
            <w:r w:rsidRPr="00142E2F">
              <w:rPr>
                <w:sz w:val="28"/>
                <w:szCs w:val="28"/>
              </w:rPr>
              <w:instrText xml:space="preserve"> FORMCHECKBOX </w:instrText>
            </w:r>
            <w:r w:rsidRPr="00142E2F">
              <w:rPr>
                <w:sz w:val="28"/>
                <w:szCs w:val="28"/>
              </w:rPr>
            </w:r>
            <w:r w:rsidRPr="00142E2F">
              <w:rPr>
                <w:sz w:val="28"/>
                <w:szCs w:val="28"/>
              </w:rPr>
              <w:fldChar w:fldCharType="end"/>
            </w:r>
          </w:p>
        </w:tc>
      </w:tr>
    </w:tbl>
    <w:p w:rsidR="00985506" w:rsidRPr="00142E2F" w:rsidRDefault="00985506" w:rsidP="00985506">
      <w:pPr>
        <w:tabs>
          <w:tab w:val="left" w:leader="dot" w:pos="9214"/>
        </w:tabs>
        <w:spacing w:line="340" w:lineRule="exact"/>
        <w:ind w:right="-108" w:hanging="180"/>
        <w:rPr>
          <w:i/>
          <w:iCs/>
          <w:sz w:val="28"/>
          <w:szCs w:val="28"/>
        </w:rPr>
      </w:pPr>
      <w:r w:rsidRPr="00142E2F">
        <w:rPr>
          <w:i/>
          <w:iCs/>
          <w:sz w:val="28"/>
          <w:szCs w:val="28"/>
        </w:rPr>
        <w:t xml:space="preserve">                                                           ………………, ngày    tháng    năm 20…</w:t>
      </w:r>
    </w:p>
    <w:p w:rsidR="00985506" w:rsidRPr="00142E2F" w:rsidRDefault="00985506" w:rsidP="00985506">
      <w:pPr>
        <w:spacing w:line="340" w:lineRule="exact"/>
        <w:rPr>
          <w:b/>
          <w:bCs/>
          <w:sz w:val="28"/>
          <w:szCs w:val="28"/>
        </w:rPr>
      </w:pPr>
      <w:r w:rsidRPr="00142E2F">
        <w:rPr>
          <w:sz w:val="28"/>
          <w:szCs w:val="28"/>
        </w:rPr>
        <w:tab/>
      </w:r>
      <w:r w:rsidRPr="00142E2F">
        <w:rPr>
          <w:sz w:val="28"/>
          <w:szCs w:val="28"/>
        </w:rPr>
        <w:tab/>
      </w:r>
      <w:r w:rsidRPr="00142E2F">
        <w:rPr>
          <w:sz w:val="28"/>
          <w:szCs w:val="28"/>
        </w:rPr>
        <w:tab/>
      </w:r>
      <w:r w:rsidRPr="00142E2F">
        <w:rPr>
          <w:sz w:val="28"/>
          <w:szCs w:val="28"/>
        </w:rPr>
        <w:tab/>
      </w:r>
      <w:r w:rsidRPr="00142E2F">
        <w:rPr>
          <w:sz w:val="28"/>
          <w:szCs w:val="28"/>
        </w:rPr>
        <w:tab/>
      </w:r>
      <w:r w:rsidRPr="00142E2F">
        <w:rPr>
          <w:b/>
          <w:bCs/>
          <w:sz w:val="28"/>
          <w:szCs w:val="28"/>
        </w:rPr>
        <w:t>NGƯỜI TIẾP NHẬN HỒ SƠ</w:t>
      </w:r>
    </w:p>
    <w:p w:rsidR="00985506" w:rsidRPr="00142E2F" w:rsidRDefault="00985506" w:rsidP="00985506">
      <w:pPr>
        <w:spacing w:line="340" w:lineRule="exact"/>
        <w:ind w:left="2880"/>
        <w:jc w:val="center"/>
        <w:rPr>
          <w:i/>
          <w:sz w:val="28"/>
          <w:szCs w:val="28"/>
        </w:rPr>
      </w:pPr>
      <w:r w:rsidRPr="00142E2F">
        <w:rPr>
          <w:i/>
          <w:sz w:val="28"/>
          <w:szCs w:val="28"/>
        </w:rPr>
        <w:t xml:space="preserve">     (Ký, ghi rõ chức danh, họ và tên)</w:t>
      </w:r>
    </w:p>
    <w:p w:rsidR="00985506" w:rsidRPr="00142E2F" w:rsidRDefault="00985506" w:rsidP="00985506">
      <w:pPr>
        <w:spacing w:line="340" w:lineRule="exact"/>
        <w:ind w:left="2880"/>
        <w:jc w:val="center"/>
        <w:rPr>
          <w:i/>
          <w:sz w:val="28"/>
          <w:szCs w:val="28"/>
        </w:rPr>
      </w:pPr>
    </w:p>
    <w:p w:rsidR="00985506" w:rsidRPr="00142E2F" w:rsidRDefault="00985506" w:rsidP="00985506">
      <w:pPr>
        <w:spacing w:line="340" w:lineRule="exact"/>
        <w:rPr>
          <w:sz w:val="28"/>
          <w:szCs w:val="28"/>
        </w:rPr>
      </w:pPr>
    </w:p>
    <w:p w:rsidR="00985506" w:rsidRDefault="00985506" w:rsidP="00985506">
      <w:pPr>
        <w:spacing w:line="340" w:lineRule="exact"/>
        <w:jc w:val="center"/>
        <w:rPr>
          <w:sz w:val="28"/>
          <w:szCs w:val="28"/>
        </w:rPr>
      </w:pPr>
      <w:r>
        <w:rPr>
          <w:noProof/>
          <w:sz w:val="28"/>
          <w:szCs w:val="28"/>
        </w:rPr>
        <mc:AlternateContent>
          <mc:Choice Requires="wps">
            <w:drawing>
              <wp:anchor distT="0" distB="0" distL="114300" distR="114300" simplePos="0" relativeHeight="251686912" behindDoc="0" locked="0" layoutInCell="1" allowOverlap="1">
                <wp:simplePos x="0" y="0"/>
                <wp:positionH relativeFrom="column">
                  <wp:posOffset>20320</wp:posOffset>
                </wp:positionH>
                <wp:positionV relativeFrom="paragraph">
                  <wp:posOffset>77470</wp:posOffset>
                </wp:positionV>
                <wp:extent cx="5732145" cy="673100"/>
                <wp:effectExtent l="13335" t="9525" r="7620" b="127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2145" cy="673100"/>
                        </a:xfrm>
                        <a:prstGeom prst="rect">
                          <a:avLst/>
                        </a:prstGeom>
                        <a:solidFill>
                          <a:srgbClr val="FFFFFF"/>
                        </a:solidFill>
                        <a:ln w="9525">
                          <a:solidFill>
                            <a:srgbClr val="000000"/>
                          </a:solidFill>
                          <a:miter lim="800000"/>
                          <a:headEnd/>
                          <a:tailEnd/>
                        </a:ln>
                      </wps:spPr>
                      <wps:txbx>
                        <w:txbxContent>
                          <w:p w:rsidR="00985506" w:rsidRPr="000678FC" w:rsidRDefault="00985506" w:rsidP="00985506">
                            <w:r w:rsidRPr="000678FC">
                              <w:t>Tiếp nhận hồ sơ bổ sung lần:        ngày    tháng    năm                      Ký nhận</w:t>
                            </w:r>
                          </w:p>
                          <w:p w:rsidR="00985506" w:rsidRPr="000678FC" w:rsidRDefault="00985506" w:rsidP="00985506">
                            <w:r w:rsidRPr="000678FC">
                              <w:t>Tiếp nhận hồ sơ bổ sung lần:        ngày    tháng    năm                      Ký nhận</w:t>
                            </w:r>
                          </w:p>
                          <w:p w:rsidR="00985506" w:rsidRPr="000678FC" w:rsidRDefault="00985506" w:rsidP="00985506">
                            <w:r w:rsidRPr="000678FC">
                              <w:t>Tiếp nhận hồ sơ bổ sung lần:        ngày    tháng    năm                      Ký nhận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42" type="#_x0000_t202" style="position:absolute;left:0;text-align:left;margin-left:1.6pt;margin-top:6.1pt;width:451.35pt;height:53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">
                <v:textbox>
                  <w:txbxContent>
                    <w:p w:rsidR="00985506" w:rsidRPr="000678FC" w:rsidRDefault="00985506" w:rsidP="00985506">
                      <w:r w:rsidRPr="000678FC">
                        <w:t>Tiếp nhận hồ sơ bổ sung lần:        ngày    tháng    năm                      Ký nhận</w:t>
                      </w:r>
                    </w:p>
                    <w:p w:rsidR="00985506" w:rsidRPr="000678FC" w:rsidRDefault="00985506" w:rsidP="00985506">
                      <w:r w:rsidRPr="000678FC">
                        <w:t>Tiếp nhận hồ sơ bổ sung lần:        ngày    tháng    năm                      Ký nhận</w:t>
                      </w:r>
                    </w:p>
                    <w:p w:rsidR="00985506" w:rsidRPr="000678FC" w:rsidRDefault="00985506" w:rsidP="00985506">
                      <w:r w:rsidRPr="000678FC">
                        <w:t>Tiếp nhận hồ sơ bổ sung lần:        ngày    tháng    năm                      Ký nhận</w:t>
                      </w:r>
                    </w:p>
                  </w:txbxContent>
                </v:textbox>
              </v:shape>
            </w:pict>
          </mc:Fallback>
        </mc:AlternateContent>
      </w:r>
    </w:p>
    <w:p w:rsidR="00985506" w:rsidRPr="00142E2F" w:rsidRDefault="00985506" w:rsidP="00985506">
      <w:pPr>
        <w:spacing w:before="120"/>
        <w:rPr>
          <w:sz w:val="28"/>
          <w:szCs w:val="28"/>
        </w:rPr>
      </w:pPr>
    </w:p>
    <w:p w:rsidR="00985506" w:rsidRPr="00142E2F" w:rsidRDefault="00985506" w:rsidP="00985506">
      <w:pPr>
        <w:spacing w:before="120"/>
        <w:rPr>
          <w:sz w:val="28"/>
          <w:szCs w:val="28"/>
        </w:rPr>
      </w:pPr>
    </w:p>
    <w:p w:rsidR="00985506" w:rsidRPr="00142E2F" w:rsidRDefault="00985506" w:rsidP="00985506">
      <w:pPr>
        <w:spacing w:before="120"/>
        <w:rPr>
          <w:sz w:val="28"/>
          <w:szCs w:val="28"/>
        </w:rPr>
      </w:pPr>
    </w:p>
    <w:p w:rsidR="00985506" w:rsidRPr="00142E2F" w:rsidRDefault="00985506" w:rsidP="00985506">
      <w:pPr>
        <w:spacing w:before="120"/>
        <w:rPr>
          <w:b/>
          <w:sz w:val="28"/>
          <w:szCs w:val="28"/>
        </w:rPr>
      </w:pPr>
    </w:p>
    <w:p w:rsidR="00985506" w:rsidRPr="00142E2F" w:rsidRDefault="00985506" w:rsidP="00985506">
      <w:pPr>
        <w:spacing w:before="120"/>
        <w:rPr>
          <w:sz w:val="28"/>
          <w:szCs w:val="28"/>
        </w:rPr>
      </w:pPr>
    </w:p>
    <w:p w:rsidR="00D5332C" w:rsidRDefault="00D5332C"/>
    <w:sectPr w:rsidR="00D5332C" w:rsidSect="009B6649">
      <w:footerReference w:type="default" r:id="rId10"/>
      <w:pgSz w:w="11909" w:h="16834" w:code="9"/>
      <w:pgMar w:top="1134" w:right="1134" w:bottom="1134" w:left="1699"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237F" w:rsidRDefault="0087237F" w:rsidP="00985506">
      <w:r>
        <w:separator/>
      </w:r>
    </w:p>
  </w:endnote>
  <w:endnote w:type="continuationSeparator" w:id="0">
    <w:p w:rsidR="0087237F" w:rsidRDefault="0087237F" w:rsidP="009855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VnTimeH">
    <w:panose1 w:val="020B7200000000000000"/>
    <w:charset w:val="00"/>
    <w:family w:val="swiss"/>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ngsana New">
    <w:panose1 w:val="02020603050405020304"/>
    <w:charset w:val="DE"/>
    <w:family w:val="roman"/>
    <w:notTrueType/>
    <w:pitch w:val="variable"/>
    <w:sig w:usb0="01000001" w:usb1="00000000" w:usb2="00000000" w:usb3="00000000" w:csb0="00010000" w:csb1="00000000"/>
  </w:font>
  <w:font w:name="VNI-Times">
    <w:panose1 w:val="00000000000000000000"/>
    <w:charset w:val="00"/>
    <w:family w:val="auto"/>
    <w:pitch w:val="variable"/>
    <w:sig w:usb0="00000007" w:usb1="00000000" w:usb2="00000000" w:usb3="00000000" w:csb0="00000013"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4668319"/>
      <w:docPartObj>
        <w:docPartGallery w:val="Page Numbers (Bottom of Page)"/>
        <w:docPartUnique/>
      </w:docPartObj>
    </w:sdtPr>
    <w:sdtEndPr>
      <w:rPr>
        <w:noProof/>
      </w:rPr>
    </w:sdtEndPr>
    <w:sdtContent>
      <w:p w:rsidR="00985506" w:rsidRDefault="00985506">
        <w:pPr>
          <w:pStyle w:val="Footer"/>
          <w:jc w:val="center"/>
        </w:pPr>
        <w:r>
          <w:fldChar w:fldCharType="begin"/>
        </w:r>
        <w:r>
          <w:instrText xml:space="preserve"> PAGE   \* MERGEFORMAT </w:instrText>
        </w:r>
        <w:r>
          <w:fldChar w:fldCharType="separate"/>
        </w:r>
        <w:r w:rsidR="0060417C">
          <w:rPr>
            <w:noProof/>
          </w:rPr>
          <w:t>1</w:t>
        </w:r>
        <w:r>
          <w:rPr>
            <w:noProof/>
          </w:rPr>
          <w:fldChar w:fldCharType="end"/>
        </w:r>
      </w:p>
    </w:sdtContent>
  </w:sdt>
  <w:p w:rsidR="00985506" w:rsidRDefault="00985506" w:rsidP="00E5730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7679" w:rsidRDefault="00CB7821">
    <w:pPr>
      <w:pStyle w:val="Footer"/>
      <w:jc w:val="center"/>
    </w:pPr>
    <w:r>
      <w:fldChar w:fldCharType="begin"/>
    </w:r>
    <w:r>
      <w:instrText xml:space="preserve"> PAGE   \* MERGEFORMAT </w:instrText>
    </w:r>
    <w:r>
      <w:fldChar w:fldCharType="separate"/>
    </w:r>
    <w:r w:rsidR="0060417C">
      <w:rPr>
        <w:noProof/>
      </w:rPr>
      <w:t>2</w:t>
    </w:r>
    <w:r>
      <w:rPr>
        <w:noProof/>
      </w:rPr>
      <w:fldChar w:fldCharType="end"/>
    </w:r>
  </w:p>
  <w:p w:rsidR="00EC7679" w:rsidRDefault="0087237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237F" w:rsidRDefault="0087237F" w:rsidP="00985506">
      <w:r>
        <w:separator/>
      </w:r>
    </w:p>
  </w:footnote>
  <w:footnote w:type="continuationSeparator" w:id="0">
    <w:p w:rsidR="0087237F" w:rsidRDefault="0087237F" w:rsidP="00985506">
      <w:r>
        <w:continuationSeparator/>
      </w:r>
    </w:p>
  </w:footnote>
  <w:footnote w:id="1">
    <w:p w:rsidR="00985506" w:rsidRPr="00D40B0E" w:rsidRDefault="00985506" w:rsidP="00985506">
      <w:pPr>
        <w:spacing w:before="120"/>
        <w:ind w:right="43"/>
        <w:rPr>
          <w:sz w:val="20"/>
          <w:szCs w:val="16"/>
        </w:rPr>
      </w:pPr>
      <w:r w:rsidRPr="00D40B0E">
        <w:rPr>
          <w:rStyle w:val="FootnoteReference"/>
          <w:sz w:val="20"/>
          <w:szCs w:val="16"/>
        </w:rPr>
        <w:t>1</w:t>
      </w:r>
      <w:r w:rsidRPr="00D40B0E">
        <w:rPr>
          <w:sz w:val="20"/>
          <w:szCs w:val="16"/>
        </w:rPr>
        <w:t xml:space="preserve"> CÔNG AN (huyện, quận, thị xã, thành phố thuộc tỉnh)</w:t>
      </w:r>
    </w:p>
  </w:footnote>
  <w:footnote w:id="2">
    <w:p w:rsidR="00985506" w:rsidRPr="00D40B0E" w:rsidRDefault="00985506" w:rsidP="00985506">
      <w:pPr>
        <w:spacing w:before="120"/>
        <w:ind w:right="43"/>
        <w:rPr>
          <w:sz w:val="20"/>
          <w:szCs w:val="16"/>
        </w:rPr>
      </w:pPr>
      <w:r w:rsidRPr="00D40B0E">
        <w:rPr>
          <w:rStyle w:val="FootnoteReference"/>
          <w:sz w:val="20"/>
          <w:szCs w:val="16"/>
        </w:rPr>
        <w:t>2</w:t>
      </w:r>
      <w:r w:rsidRPr="00D40B0E">
        <w:rPr>
          <w:sz w:val="20"/>
          <w:szCs w:val="16"/>
        </w:rPr>
        <w:t xml:space="preserve"> CÔNG AN (xã, phường, thị trấn)</w:t>
      </w:r>
    </w:p>
  </w:footnote>
  <w:footnote w:id="3">
    <w:p w:rsidR="00985506" w:rsidRPr="00D40B0E" w:rsidRDefault="00985506" w:rsidP="00985506">
      <w:pPr>
        <w:spacing w:before="120"/>
        <w:ind w:right="43"/>
        <w:rPr>
          <w:sz w:val="20"/>
          <w:szCs w:val="16"/>
        </w:rPr>
      </w:pPr>
      <w:r w:rsidRPr="00D40B0E">
        <w:rPr>
          <w:rStyle w:val="FootnoteReference"/>
          <w:sz w:val="20"/>
          <w:szCs w:val="16"/>
        </w:rPr>
        <w:t>1</w:t>
      </w:r>
      <w:r w:rsidRPr="00D40B0E">
        <w:rPr>
          <w:sz w:val="20"/>
          <w:szCs w:val="16"/>
        </w:rPr>
        <w:t xml:space="preserve"> CÔNG AN (huyện, quận, thị xã, thành phố thuộc tỉnh)</w:t>
      </w:r>
    </w:p>
  </w:footnote>
  <w:footnote w:id="4">
    <w:p w:rsidR="00985506" w:rsidRPr="00D40B0E" w:rsidRDefault="00985506" w:rsidP="00985506">
      <w:pPr>
        <w:spacing w:before="120"/>
        <w:ind w:right="43"/>
        <w:rPr>
          <w:sz w:val="20"/>
          <w:szCs w:val="16"/>
        </w:rPr>
      </w:pPr>
      <w:r w:rsidRPr="00D40B0E">
        <w:rPr>
          <w:rStyle w:val="FootnoteReference"/>
          <w:sz w:val="20"/>
          <w:szCs w:val="16"/>
        </w:rPr>
        <w:t>2</w:t>
      </w:r>
      <w:r w:rsidRPr="00D40B0E">
        <w:rPr>
          <w:sz w:val="20"/>
          <w:szCs w:val="16"/>
        </w:rPr>
        <w:t xml:space="preserve"> CÔNG AN (xã, phường, thị trấn)</w:t>
      </w:r>
    </w:p>
  </w:footnote>
  <w:footnote w:id="5">
    <w:p w:rsidR="00985506" w:rsidRPr="009E1216" w:rsidRDefault="00985506" w:rsidP="00985506">
      <w:pPr>
        <w:spacing w:before="120"/>
        <w:ind w:right="43"/>
        <w:rPr>
          <w:sz w:val="20"/>
          <w:szCs w:val="16"/>
        </w:rPr>
      </w:pPr>
      <w:r w:rsidRPr="009E1216">
        <w:rPr>
          <w:rStyle w:val="FootnoteReference"/>
          <w:sz w:val="20"/>
          <w:szCs w:val="16"/>
        </w:rPr>
        <w:t>106</w:t>
      </w:r>
      <w:r w:rsidRPr="009E1216">
        <w:rPr>
          <w:sz w:val="20"/>
          <w:szCs w:val="16"/>
        </w:rPr>
        <w:t xml:space="preserve"> Địa danh</w:t>
      </w:r>
    </w:p>
  </w:footnote>
  <w:footnote w:id="6">
    <w:p w:rsidR="00985506" w:rsidRPr="009E1216" w:rsidRDefault="00985506" w:rsidP="00985506">
      <w:pPr>
        <w:spacing w:before="120"/>
        <w:ind w:right="43"/>
        <w:rPr>
          <w:sz w:val="20"/>
          <w:szCs w:val="16"/>
        </w:rPr>
      </w:pPr>
      <w:r w:rsidRPr="009E1216">
        <w:rPr>
          <w:rStyle w:val="FootnoteReference"/>
          <w:sz w:val="20"/>
          <w:szCs w:val="16"/>
        </w:rPr>
        <w:t>107</w:t>
      </w:r>
      <w:r w:rsidRPr="009E1216">
        <w:rPr>
          <w:sz w:val="20"/>
          <w:szCs w:val="16"/>
        </w:rPr>
        <w:t xml:space="preserve"> Sở Y tế tỉnh/thành phố trực thuộc trung ương nơi cơ sở đặt trụ sở</w:t>
      </w:r>
    </w:p>
  </w:footnote>
  <w:footnote w:id="7">
    <w:p w:rsidR="00985506" w:rsidRPr="009E1216" w:rsidRDefault="00985506" w:rsidP="00985506">
      <w:pPr>
        <w:spacing w:before="120"/>
        <w:ind w:right="43"/>
        <w:rPr>
          <w:sz w:val="20"/>
          <w:szCs w:val="16"/>
        </w:rPr>
      </w:pPr>
      <w:r w:rsidRPr="009E1216">
        <w:rPr>
          <w:rStyle w:val="FootnoteReference"/>
          <w:sz w:val="20"/>
          <w:szCs w:val="16"/>
        </w:rPr>
        <w:t>108</w:t>
      </w:r>
      <w:r w:rsidRPr="009E1216">
        <w:rPr>
          <w:sz w:val="20"/>
          <w:szCs w:val="16"/>
        </w:rPr>
        <w:t xml:space="preserve"> Tên cơ sở đề nghị cấp giấy</w:t>
      </w:r>
      <w:r>
        <w:rPr>
          <w:sz w:val="20"/>
          <w:szCs w:val="16"/>
        </w:rPr>
        <w:t xml:space="preserve"> chứng</w:t>
      </w:r>
      <w:r w:rsidRPr="009E1216">
        <w:rPr>
          <w:sz w:val="20"/>
          <w:szCs w:val="16"/>
        </w:rPr>
        <w:t xml:space="preserve"> nhận</w:t>
      </w:r>
    </w:p>
  </w:footnote>
  <w:footnote w:id="8">
    <w:p w:rsidR="00985506" w:rsidRPr="009E1216" w:rsidRDefault="00985506" w:rsidP="00985506">
      <w:pPr>
        <w:spacing w:before="120"/>
        <w:ind w:right="43"/>
        <w:rPr>
          <w:sz w:val="20"/>
          <w:szCs w:val="16"/>
        </w:rPr>
      </w:pPr>
      <w:r w:rsidRPr="009E1216">
        <w:rPr>
          <w:rStyle w:val="FootnoteReference"/>
          <w:sz w:val="20"/>
          <w:szCs w:val="16"/>
        </w:rPr>
        <w:t>109</w:t>
      </w:r>
      <w:proofErr w:type="gramStart"/>
      <w:r w:rsidRPr="009E1216">
        <w:rPr>
          <w:sz w:val="20"/>
          <w:szCs w:val="16"/>
        </w:rPr>
        <w:t>Địa chỉ cụ thể của cơ sở đề nghị.</w:t>
      </w:r>
      <w:proofErr w:type="gramEnd"/>
    </w:p>
  </w:footnote>
  <w:footnote w:id="9">
    <w:p w:rsidR="00985506" w:rsidRPr="009E1216" w:rsidRDefault="00985506" w:rsidP="00985506">
      <w:pPr>
        <w:spacing w:before="120"/>
        <w:ind w:right="43"/>
        <w:rPr>
          <w:sz w:val="20"/>
          <w:szCs w:val="16"/>
        </w:rPr>
      </w:pPr>
      <w:r w:rsidRPr="009E1216">
        <w:rPr>
          <w:rStyle w:val="FootnoteReference"/>
          <w:sz w:val="20"/>
          <w:szCs w:val="16"/>
        </w:rPr>
        <w:t>110</w:t>
      </w:r>
      <w:r w:rsidRPr="009E1216">
        <w:rPr>
          <w:sz w:val="20"/>
          <w:szCs w:val="16"/>
        </w:rPr>
        <w:t xml:space="preserve"> Địa danh</w:t>
      </w:r>
    </w:p>
  </w:footnote>
  <w:footnote w:id="10">
    <w:p w:rsidR="00985506" w:rsidRPr="009E1216" w:rsidRDefault="00985506" w:rsidP="00985506">
      <w:pPr>
        <w:spacing w:before="120"/>
        <w:ind w:right="43"/>
        <w:rPr>
          <w:sz w:val="20"/>
          <w:szCs w:val="16"/>
        </w:rPr>
      </w:pPr>
      <w:r w:rsidRPr="009E1216">
        <w:rPr>
          <w:rStyle w:val="FootnoteReference"/>
          <w:sz w:val="20"/>
          <w:szCs w:val="16"/>
        </w:rPr>
        <w:t>111</w:t>
      </w:r>
      <w:r w:rsidRPr="009E1216">
        <w:rPr>
          <w:sz w:val="20"/>
          <w:szCs w:val="16"/>
        </w:rPr>
        <w:t xml:space="preserve"> Địa danh</w:t>
      </w:r>
    </w:p>
  </w:footnote>
  <w:footnote w:id="11">
    <w:p w:rsidR="00985506" w:rsidRPr="00AB6041" w:rsidRDefault="00985506" w:rsidP="00985506">
      <w:pPr>
        <w:pStyle w:val="FootnoteText"/>
        <w:jc w:val="both"/>
        <w:rPr>
          <w:rFonts w:ascii="Times New Roman" w:hAnsi="Times New Roman"/>
        </w:rPr>
      </w:pPr>
      <w:r w:rsidRPr="00AB6041">
        <w:rPr>
          <w:rStyle w:val="FootnoteReference"/>
          <w:rFonts w:ascii="Times New Roman" w:hAnsi="Times New Roman"/>
        </w:rPr>
        <w:footnoteRef/>
      </w:r>
      <w:r w:rsidRPr="00AB6041">
        <w:rPr>
          <w:rFonts w:ascii="Times New Roman" w:hAnsi="Times New Roman"/>
        </w:rPr>
        <w:t xml:space="preserve"> Tên cơ quan tiếp nhận hồ sơ công bố phòng xét nghiệm sàng lọc HIV</w:t>
      </w:r>
    </w:p>
  </w:footnote>
  <w:footnote w:id="12">
    <w:p w:rsidR="00985506" w:rsidRPr="00AB6041" w:rsidRDefault="00985506" w:rsidP="00985506">
      <w:pPr>
        <w:pStyle w:val="FootnoteText"/>
        <w:jc w:val="both"/>
        <w:rPr>
          <w:rFonts w:ascii="Times New Roman" w:hAnsi="Times New Roman"/>
        </w:rPr>
      </w:pPr>
      <w:r w:rsidRPr="00AB6041">
        <w:rPr>
          <w:rStyle w:val="FootnoteReference"/>
          <w:rFonts w:ascii="Times New Roman" w:hAnsi="Times New Roman"/>
        </w:rPr>
        <w:footnoteRef/>
      </w:r>
      <w:r w:rsidRPr="00AB6041">
        <w:rPr>
          <w:rFonts w:ascii="Times New Roman" w:hAnsi="Times New Roman"/>
        </w:rPr>
        <w:t xml:space="preserve"> Chữ viết tắt tên cơ quan tiếp nhận hồ sơ công bố phòng xét nghiệm sàng lọc HIV</w:t>
      </w:r>
    </w:p>
  </w:footnote>
  <w:footnote w:id="13">
    <w:p w:rsidR="00985506" w:rsidRPr="00AB6041" w:rsidRDefault="00985506" w:rsidP="00985506">
      <w:pPr>
        <w:pStyle w:val="FootnoteText"/>
        <w:jc w:val="both"/>
        <w:rPr>
          <w:rFonts w:ascii="Times New Roman" w:hAnsi="Times New Roman"/>
        </w:rPr>
      </w:pPr>
      <w:r w:rsidRPr="00AB6041">
        <w:rPr>
          <w:rStyle w:val="FootnoteReference"/>
          <w:rFonts w:ascii="Times New Roman" w:hAnsi="Times New Roman"/>
        </w:rPr>
        <w:footnoteRef/>
      </w:r>
      <w:r w:rsidRPr="00AB6041">
        <w:rPr>
          <w:rFonts w:ascii="Times New Roman" w:hAnsi="Times New Roman"/>
        </w:rPr>
        <w:t xml:space="preserve"> Địa danh</w:t>
      </w:r>
    </w:p>
  </w:footnote>
  <w:footnote w:id="14">
    <w:p w:rsidR="00985506" w:rsidRPr="00AB6041" w:rsidRDefault="00985506" w:rsidP="00985506">
      <w:pPr>
        <w:pStyle w:val="FootnoteText"/>
        <w:jc w:val="both"/>
        <w:rPr>
          <w:rFonts w:ascii="Times New Roman" w:hAnsi="Times New Roman"/>
        </w:rPr>
      </w:pPr>
      <w:r w:rsidRPr="00AB6041">
        <w:rPr>
          <w:rStyle w:val="FootnoteReference"/>
          <w:rFonts w:ascii="Times New Roman" w:hAnsi="Times New Roman"/>
        </w:rPr>
        <w:footnoteRef/>
      </w:r>
      <w:r w:rsidRPr="00AB6041">
        <w:rPr>
          <w:rFonts w:ascii="Times New Roman" w:hAnsi="Times New Roman"/>
        </w:rPr>
        <w:t xml:space="preserve"> Tên cơ sở đề nghị công bố</w:t>
      </w:r>
    </w:p>
  </w:footnote>
  <w:footnote w:id="15">
    <w:p w:rsidR="00985506" w:rsidRPr="00AB6041" w:rsidRDefault="00985506" w:rsidP="00985506">
      <w:pPr>
        <w:ind w:right="-289"/>
      </w:pPr>
      <w:r w:rsidRPr="00AB6041">
        <w:rPr>
          <w:rStyle w:val="FootnoteReference"/>
        </w:rPr>
        <w:footnoteRef/>
      </w:r>
      <w:proofErr w:type="gramStart"/>
      <w:r w:rsidRPr="00AB6041">
        <w:rPr>
          <w:sz w:val="20"/>
          <w:szCs w:val="20"/>
        </w:rPr>
        <w:t>Liệt kê đầy đủ các giấy tờ có trong hồ sơ.</w:t>
      </w:r>
      <w:proofErr w:type="gramEnd"/>
    </w:p>
    <w:p w:rsidR="00985506" w:rsidRDefault="00985506" w:rsidP="00985506">
      <w:pPr>
        <w:ind w:right="-289" w:hanging="181"/>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E2A85"/>
    <w:multiLevelType w:val="hybridMultilevel"/>
    <w:tmpl w:val="D6DEAEE6"/>
    <w:lvl w:ilvl="0" w:tplc="04090009">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nsid w:val="0A190D5B"/>
    <w:multiLevelType w:val="multilevel"/>
    <w:tmpl w:val="377CFA06"/>
    <w:lvl w:ilvl="0">
      <w:start w:val="6"/>
      <w:numFmt w:val="decimal"/>
      <w:lvlText w:val="%1."/>
      <w:lvlJc w:val="left"/>
      <w:pPr>
        <w:tabs>
          <w:tab w:val="num" w:pos="435"/>
        </w:tabs>
        <w:ind w:left="435" w:hanging="435"/>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2">
    <w:nsid w:val="0C09641A"/>
    <w:multiLevelType w:val="hybridMultilevel"/>
    <w:tmpl w:val="6FE624C2"/>
    <w:lvl w:ilvl="0" w:tplc="46942C94">
      <w:start w:val="1"/>
      <w:numFmt w:val="upperRoman"/>
      <w:lvlText w:val="%1."/>
      <w:lvlJc w:val="left"/>
      <w:pPr>
        <w:tabs>
          <w:tab w:val="num" w:pos="1077"/>
        </w:tabs>
        <w:ind w:left="1077" w:hanging="720"/>
      </w:pPr>
      <w:rPr>
        <w:rFonts w:hint="default"/>
      </w:rPr>
    </w:lvl>
    <w:lvl w:ilvl="1" w:tplc="04090019" w:tentative="1">
      <w:start w:val="1"/>
      <w:numFmt w:val="lowerLetter"/>
      <w:lvlText w:val="%2."/>
      <w:lvlJc w:val="left"/>
      <w:pPr>
        <w:tabs>
          <w:tab w:val="num" w:pos="1437"/>
        </w:tabs>
        <w:ind w:left="1437" w:hanging="360"/>
      </w:pPr>
    </w:lvl>
    <w:lvl w:ilvl="2" w:tplc="0409001B" w:tentative="1">
      <w:start w:val="1"/>
      <w:numFmt w:val="lowerRoman"/>
      <w:lvlText w:val="%3."/>
      <w:lvlJc w:val="right"/>
      <w:pPr>
        <w:tabs>
          <w:tab w:val="num" w:pos="2157"/>
        </w:tabs>
        <w:ind w:left="2157" w:hanging="180"/>
      </w:pPr>
    </w:lvl>
    <w:lvl w:ilvl="3" w:tplc="0409000F" w:tentative="1">
      <w:start w:val="1"/>
      <w:numFmt w:val="decimal"/>
      <w:lvlText w:val="%4."/>
      <w:lvlJc w:val="left"/>
      <w:pPr>
        <w:tabs>
          <w:tab w:val="num" w:pos="2877"/>
        </w:tabs>
        <w:ind w:left="2877" w:hanging="360"/>
      </w:pPr>
    </w:lvl>
    <w:lvl w:ilvl="4" w:tplc="04090019" w:tentative="1">
      <w:start w:val="1"/>
      <w:numFmt w:val="lowerLetter"/>
      <w:lvlText w:val="%5."/>
      <w:lvlJc w:val="left"/>
      <w:pPr>
        <w:tabs>
          <w:tab w:val="num" w:pos="3597"/>
        </w:tabs>
        <w:ind w:left="3597" w:hanging="360"/>
      </w:pPr>
    </w:lvl>
    <w:lvl w:ilvl="5" w:tplc="0409001B" w:tentative="1">
      <w:start w:val="1"/>
      <w:numFmt w:val="lowerRoman"/>
      <w:lvlText w:val="%6."/>
      <w:lvlJc w:val="right"/>
      <w:pPr>
        <w:tabs>
          <w:tab w:val="num" w:pos="4317"/>
        </w:tabs>
        <w:ind w:left="4317" w:hanging="180"/>
      </w:pPr>
    </w:lvl>
    <w:lvl w:ilvl="6" w:tplc="0409000F" w:tentative="1">
      <w:start w:val="1"/>
      <w:numFmt w:val="decimal"/>
      <w:lvlText w:val="%7."/>
      <w:lvlJc w:val="left"/>
      <w:pPr>
        <w:tabs>
          <w:tab w:val="num" w:pos="5037"/>
        </w:tabs>
        <w:ind w:left="5037" w:hanging="360"/>
      </w:pPr>
    </w:lvl>
    <w:lvl w:ilvl="7" w:tplc="04090019" w:tentative="1">
      <w:start w:val="1"/>
      <w:numFmt w:val="lowerLetter"/>
      <w:lvlText w:val="%8."/>
      <w:lvlJc w:val="left"/>
      <w:pPr>
        <w:tabs>
          <w:tab w:val="num" w:pos="5757"/>
        </w:tabs>
        <w:ind w:left="5757" w:hanging="360"/>
      </w:pPr>
    </w:lvl>
    <w:lvl w:ilvl="8" w:tplc="0409001B" w:tentative="1">
      <w:start w:val="1"/>
      <w:numFmt w:val="lowerRoman"/>
      <w:lvlText w:val="%9."/>
      <w:lvlJc w:val="right"/>
      <w:pPr>
        <w:tabs>
          <w:tab w:val="num" w:pos="6477"/>
        </w:tabs>
        <w:ind w:left="6477" w:hanging="180"/>
      </w:pPr>
    </w:lvl>
  </w:abstractNum>
  <w:abstractNum w:abstractNumId="3">
    <w:nsid w:val="0E017649"/>
    <w:multiLevelType w:val="hybridMultilevel"/>
    <w:tmpl w:val="6E400F1C"/>
    <w:lvl w:ilvl="0" w:tplc="1804CD9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120E56F2"/>
    <w:multiLevelType w:val="hybridMultilevel"/>
    <w:tmpl w:val="904678E0"/>
    <w:lvl w:ilvl="0" w:tplc="92D0D5C8">
      <w:start w:val="2"/>
      <w:numFmt w:val="decimal"/>
      <w:lvlText w:val="%1."/>
      <w:lvlJc w:val="left"/>
      <w:pPr>
        <w:tabs>
          <w:tab w:val="num" w:pos="796"/>
        </w:tabs>
        <w:ind w:left="796" w:hanging="360"/>
      </w:pPr>
      <w:rPr>
        <w:rFonts w:ascii="Times New Roman" w:eastAsia="Times New Roman" w:hAnsi="Times New Roman" w:cs="Times New Roman"/>
      </w:rPr>
    </w:lvl>
    <w:lvl w:ilvl="1" w:tplc="04090019" w:tentative="1">
      <w:start w:val="1"/>
      <w:numFmt w:val="lowerLetter"/>
      <w:lvlText w:val="%2."/>
      <w:lvlJc w:val="left"/>
      <w:pPr>
        <w:tabs>
          <w:tab w:val="num" w:pos="1516"/>
        </w:tabs>
        <w:ind w:left="1516" w:hanging="360"/>
      </w:pPr>
    </w:lvl>
    <w:lvl w:ilvl="2" w:tplc="0409001B" w:tentative="1">
      <w:start w:val="1"/>
      <w:numFmt w:val="lowerRoman"/>
      <w:lvlText w:val="%3."/>
      <w:lvlJc w:val="right"/>
      <w:pPr>
        <w:tabs>
          <w:tab w:val="num" w:pos="2236"/>
        </w:tabs>
        <w:ind w:left="2236" w:hanging="180"/>
      </w:pPr>
    </w:lvl>
    <w:lvl w:ilvl="3" w:tplc="0409000F" w:tentative="1">
      <w:start w:val="1"/>
      <w:numFmt w:val="decimal"/>
      <w:lvlText w:val="%4."/>
      <w:lvlJc w:val="left"/>
      <w:pPr>
        <w:tabs>
          <w:tab w:val="num" w:pos="2956"/>
        </w:tabs>
        <w:ind w:left="2956" w:hanging="360"/>
      </w:pPr>
    </w:lvl>
    <w:lvl w:ilvl="4" w:tplc="04090019" w:tentative="1">
      <w:start w:val="1"/>
      <w:numFmt w:val="lowerLetter"/>
      <w:lvlText w:val="%5."/>
      <w:lvlJc w:val="left"/>
      <w:pPr>
        <w:tabs>
          <w:tab w:val="num" w:pos="3676"/>
        </w:tabs>
        <w:ind w:left="3676" w:hanging="360"/>
      </w:pPr>
    </w:lvl>
    <w:lvl w:ilvl="5" w:tplc="0409001B" w:tentative="1">
      <w:start w:val="1"/>
      <w:numFmt w:val="lowerRoman"/>
      <w:lvlText w:val="%6."/>
      <w:lvlJc w:val="right"/>
      <w:pPr>
        <w:tabs>
          <w:tab w:val="num" w:pos="4396"/>
        </w:tabs>
        <w:ind w:left="4396" w:hanging="180"/>
      </w:pPr>
    </w:lvl>
    <w:lvl w:ilvl="6" w:tplc="0409000F" w:tentative="1">
      <w:start w:val="1"/>
      <w:numFmt w:val="decimal"/>
      <w:lvlText w:val="%7."/>
      <w:lvlJc w:val="left"/>
      <w:pPr>
        <w:tabs>
          <w:tab w:val="num" w:pos="5116"/>
        </w:tabs>
        <w:ind w:left="5116" w:hanging="360"/>
      </w:pPr>
    </w:lvl>
    <w:lvl w:ilvl="7" w:tplc="04090019" w:tentative="1">
      <w:start w:val="1"/>
      <w:numFmt w:val="lowerLetter"/>
      <w:lvlText w:val="%8."/>
      <w:lvlJc w:val="left"/>
      <w:pPr>
        <w:tabs>
          <w:tab w:val="num" w:pos="5836"/>
        </w:tabs>
        <w:ind w:left="5836" w:hanging="360"/>
      </w:pPr>
    </w:lvl>
    <w:lvl w:ilvl="8" w:tplc="0409001B" w:tentative="1">
      <w:start w:val="1"/>
      <w:numFmt w:val="lowerRoman"/>
      <w:lvlText w:val="%9."/>
      <w:lvlJc w:val="right"/>
      <w:pPr>
        <w:tabs>
          <w:tab w:val="num" w:pos="6556"/>
        </w:tabs>
        <w:ind w:left="6556" w:hanging="180"/>
      </w:pPr>
    </w:lvl>
  </w:abstractNum>
  <w:abstractNum w:abstractNumId="5">
    <w:nsid w:val="14CD41D6"/>
    <w:multiLevelType w:val="hybridMultilevel"/>
    <w:tmpl w:val="70F6F7A8"/>
    <w:lvl w:ilvl="0" w:tplc="CB2E3F58">
      <w:start w:val="1"/>
      <w:numFmt w:val="upperRoman"/>
      <w:lvlText w:val="%1."/>
      <w:lvlJc w:val="left"/>
      <w:pPr>
        <w:tabs>
          <w:tab w:val="num" w:pos="1440"/>
        </w:tabs>
        <w:ind w:left="1440" w:hanging="720"/>
      </w:pPr>
    </w:lvl>
    <w:lvl w:ilvl="1" w:tplc="04090019">
      <w:start w:val="1"/>
      <w:numFmt w:val="decimal"/>
      <w:lvlText w:val="%2."/>
      <w:lvlJc w:val="left"/>
      <w:pPr>
        <w:tabs>
          <w:tab w:val="num" w:pos="1800"/>
        </w:tabs>
        <w:ind w:left="1800" w:hanging="360"/>
      </w:pPr>
    </w:lvl>
    <w:lvl w:ilvl="2" w:tplc="0409001B">
      <w:start w:val="1"/>
      <w:numFmt w:val="decimal"/>
      <w:lvlText w:val="%3."/>
      <w:lvlJc w:val="left"/>
      <w:pPr>
        <w:tabs>
          <w:tab w:val="num" w:pos="2520"/>
        </w:tabs>
        <w:ind w:left="2520" w:hanging="360"/>
      </w:pPr>
    </w:lvl>
    <w:lvl w:ilvl="3" w:tplc="0409000F">
      <w:start w:val="1"/>
      <w:numFmt w:val="decimal"/>
      <w:lvlText w:val="%4."/>
      <w:lvlJc w:val="left"/>
      <w:pPr>
        <w:tabs>
          <w:tab w:val="num" w:pos="3240"/>
        </w:tabs>
        <w:ind w:left="3240" w:hanging="360"/>
      </w:pPr>
    </w:lvl>
    <w:lvl w:ilvl="4" w:tplc="04090019">
      <w:start w:val="1"/>
      <w:numFmt w:val="decimal"/>
      <w:lvlText w:val="%5."/>
      <w:lvlJc w:val="left"/>
      <w:pPr>
        <w:tabs>
          <w:tab w:val="num" w:pos="3960"/>
        </w:tabs>
        <w:ind w:left="3960" w:hanging="360"/>
      </w:pPr>
    </w:lvl>
    <w:lvl w:ilvl="5" w:tplc="0409001B">
      <w:start w:val="1"/>
      <w:numFmt w:val="decimal"/>
      <w:lvlText w:val="%6."/>
      <w:lvlJc w:val="left"/>
      <w:pPr>
        <w:tabs>
          <w:tab w:val="num" w:pos="4680"/>
        </w:tabs>
        <w:ind w:left="4680" w:hanging="360"/>
      </w:pPr>
    </w:lvl>
    <w:lvl w:ilvl="6" w:tplc="0409000F">
      <w:start w:val="1"/>
      <w:numFmt w:val="decimal"/>
      <w:lvlText w:val="%7."/>
      <w:lvlJc w:val="left"/>
      <w:pPr>
        <w:tabs>
          <w:tab w:val="num" w:pos="5400"/>
        </w:tabs>
        <w:ind w:left="5400" w:hanging="360"/>
      </w:pPr>
    </w:lvl>
    <w:lvl w:ilvl="7" w:tplc="04090019">
      <w:start w:val="1"/>
      <w:numFmt w:val="decimal"/>
      <w:lvlText w:val="%8."/>
      <w:lvlJc w:val="left"/>
      <w:pPr>
        <w:tabs>
          <w:tab w:val="num" w:pos="6120"/>
        </w:tabs>
        <w:ind w:left="6120" w:hanging="360"/>
      </w:pPr>
    </w:lvl>
    <w:lvl w:ilvl="8" w:tplc="0409001B">
      <w:start w:val="1"/>
      <w:numFmt w:val="decimal"/>
      <w:lvlText w:val="%9."/>
      <w:lvlJc w:val="left"/>
      <w:pPr>
        <w:tabs>
          <w:tab w:val="num" w:pos="6840"/>
        </w:tabs>
        <w:ind w:left="6840" w:hanging="360"/>
      </w:pPr>
    </w:lvl>
  </w:abstractNum>
  <w:abstractNum w:abstractNumId="6">
    <w:nsid w:val="17600040"/>
    <w:multiLevelType w:val="hybridMultilevel"/>
    <w:tmpl w:val="F2B4AB68"/>
    <w:lvl w:ilvl="0" w:tplc="FF16AD8A">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nsid w:val="192602EC"/>
    <w:multiLevelType w:val="hybridMultilevel"/>
    <w:tmpl w:val="C7A49BAE"/>
    <w:lvl w:ilvl="0" w:tplc="750A97D8">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1B8D3401"/>
    <w:multiLevelType w:val="hybridMultilevel"/>
    <w:tmpl w:val="316C7B14"/>
    <w:lvl w:ilvl="0" w:tplc="E5FA6740">
      <w:start w:val="1"/>
      <w:numFmt w:val="bullet"/>
      <w:lvlText w:val="-"/>
      <w:lvlJc w:val="left"/>
      <w:pPr>
        <w:tabs>
          <w:tab w:val="num" w:pos="720"/>
        </w:tabs>
        <w:ind w:left="720" w:hanging="360"/>
      </w:pPr>
      <w:rPr>
        <w:rFonts w:ascii="Times New Roman" w:eastAsia="Times New Roman" w:hAnsi="Times New Roman" w:cs="Times New Roman" w:hint="default"/>
        <w:b/>
        <w:color w:val="auto"/>
        <w:sz w:val="28"/>
      </w:rPr>
    </w:lvl>
    <w:lvl w:ilvl="1" w:tplc="EB8ACEE0">
      <w:start w:val="1"/>
      <w:numFmt w:val="bullet"/>
      <w:lvlText w:val="-"/>
      <w:lvlJc w:val="left"/>
      <w:pPr>
        <w:tabs>
          <w:tab w:val="num" w:pos="1440"/>
        </w:tabs>
        <w:ind w:left="1440" w:hanging="360"/>
      </w:pPr>
      <w:rPr>
        <w:rFonts w:ascii="Times New Roman" w:eastAsia="Times New Roman" w:hAnsi="Times New Roman" w:cs="Times New Roman" w:hint="default"/>
        <w:b/>
        <w:color w:val="auto"/>
        <w:sz w:val="28"/>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0005306"/>
    <w:multiLevelType w:val="multilevel"/>
    <w:tmpl w:val="38403E24"/>
    <w:lvl w:ilvl="0">
      <w:start w:val="5"/>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201877C7"/>
    <w:multiLevelType w:val="hybridMultilevel"/>
    <w:tmpl w:val="D4AC63DA"/>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1">
    <w:nsid w:val="203B3DFE"/>
    <w:multiLevelType w:val="hybridMultilevel"/>
    <w:tmpl w:val="CFF0C752"/>
    <w:lvl w:ilvl="0" w:tplc="1CDEB9FE">
      <w:start w:val="1"/>
      <w:numFmt w:val="decimal"/>
      <w:lvlText w:val="%1."/>
      <w:lvlJc w:val="left"/>
      <w:pPr>
        <w:tabs>
          <w:tab w:val="num" w:pos="1786"/>
        </w:tabs>
        <w:ind w:left="1786"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1630C60"/>
    <w:multiLevelType w:val="multilevel"/>
    <w:tmpl w:val="2C8431CE"/>
    <w:lvl w:ilvl="0">
      <w:start w:val="1"/>
      <w:numFmt w:val="decimal"/>
      <w:lvlText w:val="%1."/>
      <w:lvlJc w:val="left"/>
      <w:pPr>
        <w:tabs>
          <w:tab w:val="num" w:pos="1069"/>
        </w:tabs>
        <w:ind w:left="1069" w:hanging="360"/>
      </w:pPr>
      <w:rPr>
        <w:rFonts w:hint="default"/>
      </w:rPr>
    </w:lvl>
    <w:lvl w:ilvl="1">
      <w:start w:val="1"/>
      <w:numFmt w:val="decimal"/>
      <w:isLgl/>
      <w:lvlText w:val="%1.%2"/>
      <w:lvlJc w:val="left"/>
      <w:pPr>
        <w:tabs>
          <w:tab w:val="num" w:pos="1279"/>
        </w:tabs>
        <w:ind w:left="1279" w:hanging="420"/>
      </w:pPr>
      <w:rPr>
        <w:rFonts w:hint="default"/>
      </w:rPr>
    </w:lvl>
    <w:lvl w:ilvl="2">
      <w:start w:val="1"/>
      <w:numFmt w:val="decimal"/>
      <w:isLgl/>
      <w:lvlText w:val="%1.%2.%3"/>
      <w:lvlJc w:val="left"/>
      <w:pPr>
        <w:tabs>
          <w:tab w:val="num" w:pos="1729"/>
        </w:tabs>
        <w:ind w:left="1729" w:hanging="720"/>
      </w:pPr>
      <w:rPr>
        <w:rFonts w:hint="default"/>
      </w:rPr>
    </w:lvl>
    <w:lvl w:ilvl="3">
      <w:start w:val="1"/>
      <w:numFmt w:val="decimal"/>
      <w:isLgl/>
      <w:lvlText w:val="%1.%2.%3.%4"/>
      <w:lvlJc w:val="left"/>
      <w:pPr>
        <w:tabs>
          <w:tab w:val="num" w:pos="2239"/>
        </w:tabs>
        <w:ind w:left="2239" w:hanging="1080"/>
      </w:pPr>
      <w:rPr>
        <w:rFonts w:hint="default"/>
      </w:rPr>
    </w:lvl>
    <w:lvl w:ilvl="4">
      <w:start w:val="1"/>
      <w:numFmt w:val="decimal"/>
      <w:isLgl/>
      <w:lvlText w:val="%1.%2.%3.%4.%5"/>
      <w:lvlJc w:val="left"/>
      <w:pPr>
        <w:tabs>
          <w:tab w:val="num" w:pos="2389"/>
        </w:tabs>
        <w:ind w:left="2389" w:hanging="1080"/>
      </w:pPr>
      <w:rPr>
        <w:rFonts w:hint="default"/>
      </w:rPr>
    </w:lvl>
    <w:lvl w:ilvl="5">
      <w:start w:val="1"/>
      <w:numFmt w:val="decimal"/>
      <w:isLgl/>
      <w:lvlText w:val="%1.%2.%3.%4.%5.%6"/>
      <w:lvlJc w:val="left"/>
      <w:pPr>
        <w:tabs>
          <w:tab w:val="num" w:pos="2899"/>
        </w:tabs>
        <w:ind w:left="2899" w:hanging="1440"/>
      </w:pPr>
      <w:rPr>
        <w:rFonts w:hint="default"/>
      </w:rPr>
    </w:lvl>
    <w:lvl w:ilvl="6">
      <w:start w:val="1"/>
      <w:numFmt w:val="decimal"/>
      <w:isLgl/>
      <w:lvlText w:val="%1.%2.%3.%4.%5.%6.%7"/>
      <w:lvlJc w:val="left"/>
      <w:pPr>
        <w:tabs>
          <w:tab w:val="num" w:pos="3049"/>
        </w:tabs>
        <w:ind w:left="3049" w:hanging="1440"/>
      </w:pPr>
      <w:rPr>
        <w:rFonts w:hint="default"/>
      </w:rPr>
    </w:lvl>
    <w:lvl w:ilvl="7">
      <w:start w:val="1"/>
      <w:numFmt w:val="decimal"/>
      <w:isLgl/>
      <w:lvlText w:val="%1.%2.%3.%4.%5.%6.%7.%8"/>
      <w:lvlJc w:val="left"/>
      <w:pPr>
        <w:tabs>
          <w:tab w:val="num" w:pos="3559"/>
        </w:tabs>
        <w:ind w:left="3559" w:hanging="1800"/>
      </w:pPr>
      <w:rPr>
        <w:rFonts w:hint="default"/>
      </w:rPr>
    </w:lvl>
    <w:lvl w:ilvl="8">
      <w:start w:val="1"/>
      <w:numFmt w:val="decimal"/>
      <w:isLgl/>
      <w:lvlText w:val="%1.%2.%3.%4.%5.%6.%7.%8.%9"/>
      <w:lvlJc w:val="left"/>
      <w:pPr>
        <w:tabs>
          <w:tab w:val="num" w:pos="4069"/>
        </w:tabs>
        <w:ind w:left="4069" w:hanging="2160"/>
      </w:pPr>
      <w:rPr>
        <w:rFonts w:hint="default"/>
      </w:rPr>
    </w:lvl>
  </w:abstractNum>
  <w:abstractNum w:abstractNumId="13">
    <w:nsid w:val="23D0211A"/>
    <w:multiLevelType w:val="hybridMultilevel"/>
    <w:tmpl w:val="4C167DB0"/>
    <w:lvl w:ilvl="0" w:tplc="930A783C">
      <w:numFmt w:val="bullet"/>
      <w:lvlText w:val="-"/>
      <w:lvlJc w:val="left"/>
      <w:pPr>
        <w:tabs>
          <w:tab w:val="num" w:pos="0"/>
        </w:tabs>
        <w:ind w:left="284" w:hanging="284"/>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42A1720"/>
    <w:multiLevelType w:val="hybridMultilevel"/>
    <w:tmpl w:val="E760EDF8"/>
    <w:lvl w:ilvl="0" w:tplc="810E980E">
      <w:start w:val="1"/>
      <w:numFmt w:val="decimal"/>
      <w:lvlText w:val="%1."/>
      <w:lvlJc w:val="left"/>
      <w:pPr>
        <w:tabs>
          <w:tab w:val="num" w:pos="717"/>
        </w:tabs>
        <w:ind w:left="717" w:hanging="360"/>
      </w:pPr>
      <w:rPr>
        <w:rFonts w:hint="default"/>
      </w:rPr>
    </w:lvl>
    <w:lvl w:ilvl="1" w:tplc="04090019" w:tentative="1">
      <w:start w:val="1"/>
      <w:numFmt w:val="lowerLetter"/>
      <w:lvlText w:val="%2."/>
      <w:lvlJc w:val="left"/>
      <w:pPr>
        <w:tabs>
          <w:tab w:val="num" w:pos="1437"/>
        </w:tabs>
        <w:ind w:left="1437" w:hanging="360"/>
      </w:pPr>
    </w:lvl>
    <w:lvl w:ilvl="2" w:tplc="0409001B" w:tentative="1">
      <w:start w:val="1"/>
      <w:numFmt w:val="lowerRoman"/>
      <w:lvlText w:val="%3."/>
      <w:lvlJc w:val="right"/>
      <w:pPr>
        <w:tabs>
          <w:tab w:val="num" w:pos="2157"/>
        </w:tabs>
        <w:ind w:left="2157" w:hanging="180"/>
      </w:pPr>
    </w:lvl>
    <w:lvl w:ilvl="3" w:tplc="0409000F" w:tentative="1">
      <w:start w:val="1"/>
      <w:numFmt w:val="decimal"/>
      <w:lvlText w:val="%4."/>
      <w:lvlJc w:val="left"/>
      <w:pPr>
        <w:tabs>
          <w:tab w:val="num" w:pos="2877"/>
        </w:tabs>
        <w:ind w:left="2877" w:hanging="360"/>
      </w:pPr>
    </w:lvl>
    <w:lvl w:ilvl="4" w:tplc="04090019" w:tentative="1">
      <w:start w:val="1"/>
      <w:numFmt w:val="lowerLetter"/>
      <w:lvlText w:val="%5."/>
      <w:lvlJc w:val="left"/>
      <w:pPr>
        <w:tabs>
          <w:tab w:val="num" w:pos="3597"/>
        </w:tabs>
        <w:ind w:left="3597" w:hanging="360"/>
      </w:pPr>
    </w:lvl>
    <w:lvl w:ilvl="5" w:tplc="0409001B" w:tentative="1">
      <w:start w:val="1"/>
      <w:numFmt w:val="lowerRoman"/>
      <w:lvlText w:val="%6."/>
      <w:lvlJc w:val="right"/>
      <w:pPr>
        <w:tabs>
          <w:tab w:val="num" w:pos="4317"/>
        </w:tabs>
        <w:ind w:left="4317" w:hanging="180"/>
      </w:pPr>
    </w:lvl>
    <w:lvl w:ilvl="6" w:tplc="0409000F" w:tentative="1">
      <w:start w:val="1"/>
      <w:numFmt w:val="decimal"/>
      <w:lvlText w:val="%7."/>
      <w:lvlJc w:val="left"/>
      <w:pPr>
        <w:tabs>
          <w:tab w:val="num" w:pos="5037"/>
        </w:tabs>
        <w:ind w:left="5037" w:hanging="360"/>
      </w:pPr>
    </w:lvl>
    <w:lvl w:ilvl="7" w:tplc="04090019" w:tentative="1">
      <w:start w:val="1"/>
      <w:numFmt w:val="lowerLetter"/>
      <w:lvlText w:val="%8."/>
      <w:lvlJc w:val="left"/>
      <w:pPr>
        <w:tabs>
          <w:tab w:val="num" w:pos="5757"/>
        </w:tabs>
        <w:ind w:left="5757" w:hanging="360"/>
      </w:pPr>
    </w:lvl>
    <w:lvl w:ilvl="8" w:tplc="0409001B" w:tentative="1">
      <w:start w:val="1"/>
      <w:numFmt w:val="lowerRoman"/>
      <w:lvlText w:val="%9."/>
      <w:lvlJc w:val="right"/>
      <w:pPr>
        <w:tabs>
          <w:tab w:val="num" w:pos="6477"/>
        </w:tabs>
        <w:ind w:left="6477" w:hanging="180"/>
      </w:pPr>
    </w:lvl>
  </w:abstractNum>
  <w:abstractNum w:abstractNumId="15">
    <w:nsid w:val="24E638EF"/>
    <w:multiLevelType w:val="hybridMultilevel"/>
    <w:tmpl w:val="F50EC5DC"/>
    <w:lvl w:ilvl="0" w:tplc="29F403BC">
      <w:numFmt w:val="bullet"/>
      <w:lvlText w:val="-"/>
      <w:lvlJc w:val="left"/>
      <w:pPr>
        <w:tabs>
          <w:tab w:val="num" w:pos="0"/>
        </w:tabs>
        <w:ind w:left="227" w:hanging="227"/>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6303A62"/>
    <w:multiLevelType w:val="hybridMultilevel"/>
    <w:tmpl w:val="DD3E40BC"/>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17">
    <w:nsid w:val="279A004A"/>
    <w:multiLevelType w:val="hybridMultilevel"/>
    <w:tmpl w:val="65167488"/>
    <w:lvl w:ilvl="0" w:tplc="EED298E8">
      <w:start w:val="4"/>
      <w:numFmt w:val="decimal"/>
      <w:lvlText w:val="%1."/>
      <w:lvlJc w:val="left"/>
      <w:pPr>
        <w:tabs>
          <w:tab w:val="num" w:pos="717"/>
        </w:tabs>
        <w:ind w:left="717" w:hanging="360"/>
      </w:pPr>
      <w:rPr>
        <w:rFonts w:hint="default"/>
      </w:rPr>
    </w:lvl>
    <w:lvl w:ilvl="1" w:tplc="04090019" w:tentative="1">
      <w:start w:val="1"/>
      <w:numFmt w:val="lowerLetter"/>
      <w:lvlText w:val="%2."/>
      <w:lvlJc w:val="left"/>
      <w:pPr>
        <w:tabs>
          <w:tab w:val="num" w:pos="1437"/>
        </w:tabs>
        <w:ind w:left="1437" w:hanging="360"/>
      </w:pPr>
    </w:lvl>
    <w:lvl w:ilvl="2" w:tplc="0409001B" w:tentative="1">
      <w:start w:val="1"/>
      <w:numFmt w:val="lowerRoman"/>
      <w:lvlText w:val="%3."/>
      <w:lvlJc w:val="right"/>
      <w:pPr>
        <w:tabs>
          <w:tab w:val="num" w:pos="2157"/>
        </w:tabs>
        <w:ind w:left="2157" w:hanging="180"/>
      </w:pPr>
    </w:lvl>
    <w:lvl w:ilvl="3" w:tplc="0409000F" w:tentative="1">
      <w:start w:val="1"/>
      <w:numFmt w:val="decimal"/>
      <w:lvlText w:val="%4."/>
      <w:lvlJc w:val="left"/>
      <w:pPr>
        <w:tabs>
          <w:tab w:val="num" w:pos="2877"/>
        </w:tabs>
        <w:ind w:left="2877" w:hanging="360"/>
      </w:pPr>
    </w:lvl>
    <w:lvl w:ilvl="4" w:tplc="04090019" w:tentative="1">
      <w:start w:val="1"/>
      <w:numFmt w:val="lowerLetter"/>
      <w:lvlText w:val="%5."/>
      <w:lvlJc w:val="left"/>
      <w:pPr>
        <w:tabs>
          <w:tab w:val="num" w:pos="3597"/>
        </w:tabs>
        <w:ind w:left="3597" w:hanging="360"/>
      </w:pPr>
    </w:lvl>
    <w:lvl w:ilvl="5" w:tplc="0409001B" w:tentative="1">
      <w:start w:val="1"/>
      <w:numFmt w:val="lowerRoman"/>
      <w:lvlText w:val="%6."/>
      <w:lvlJc w:val="right"/>
      <w:pPr>
        <w:tabs>
          <w:tab w:val="num" w:pos="4317"/>
        </w:tabs>
        <w:ind w:left="4317" w:hanging="180"/>
      </w:pPr>
    </w:lvl>
    <w:lvl w:ilvl="6" w:tplc="0409000F" w:tentative="1">
      <w:start w:val="1"/>
      <w:numFmt w:val="decimal"/>
      <w:lvlText w:val="%7."/>
      <w:lvlJc w:val="left"/>
      <w:pPr>
        <w:tabs>
          <w:tab w:val="num" w:pos="5037"/>
        </w:tabs>
        <w:ind w:left="5037" w:hanging="360"/>
      </w:pPr>
    </w:lvl>
    <w:lvl w:ilvl="7" w:tplc="04090019" w:tentative="1">
      <w:start w:val="1"/>
      <w:numFmt w:val="lowerLetter"/>
      <w:lvlText w:val="%8."/>
      <w:lvlJc w:val="left"/>
      <w:pPr>
        <w:tabs>
          <w:tab w:val="num" w:pos="5757"/>
        </w:tabs>
        <w:ind w:left="5757" w:hanging="360"/>
      </w:pPr>
    </w:lvl>
    <w:lvl w:ilvl="8" w:tplc="0409001B" w:tentative="1">
      <w:start w:val="1"/>
      <w:numFmt w:val="lowerRoman"/>
      <w:lvlText w:val="%9."/>
      <w:lvlJc w:val="right"/>
      <w:pPr>
        <w:tabs>
          <w:tab w:val="num" w:pos="6477"/>
        </w:tabs>
        <w:ind w:left="6477" w:hanging="180"/>
      </w:pPr>
    </w:lvl>
  </w:abstractNum>
  <w:abstractNum w:abstractNumId="18">
    <w:nsid w:val="299868DB"/>
    <w:multiLevelType w:val="hybridMultilevel"/>
    <w:tmpl w:val="0F3832F2"/>
    <w:lvl w:ilvl="0" w:tplc="EB8ACEE0">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2AF82571"/>
    <w:multiLevelType w:val="hybridMultilevel"/>
    <w:tmpl w:val="61A8BF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2B551380"/>
    <w:multiLevelType w:val="hybridMultilevel"/>
    <w:tmpl w:val="64CC57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55F3AC8"/>
    <w:multiLevelType w:val="hybridMultilevel"/>
    <w:tmpl w:val="B26438A6"/>
    <w:lvl w:ilvl="0" w:tplc="DAAEDEF4">
      <w:start w:val="4"/>
      <w:numFmt w:val="upperRoman"/>
      <w:lvlText w:val="%1."/>
      <w:lvlJc w:val="left"/>
      <w:pPr>
        <w:tabs>
          <w:tab w:val="num" w:pos="1077"/>
        </w:tabs>
        <w:ind w:left="1077" w:hanging="720"/>
      </w:pPr>
      <w:rPr>
        <w:rFonts w:hint="default"/>
      </w:rPr>
    </w:lvl>
    <w:lvl w:ilvl="1" w:tplc="04090019" w:tentative="1">
      <w:start w:val="1"/>
      <w:numFmt w:val="lowerLetter"/>
      <w:lvlText w:val="%2."/>
      <w:lvlJc w:val="left"/>
      <w:pPr>
        <w:tabs>
          <w:tab w:val="num" w:pos="1437"/>
        </w:tabs>
        <w:ind w:left="1437" w:hanging="360"/>
      </w:pPr>
    </w:lvl>
    <w:lvl w:ilvl="2" w:tplc="0409001B" w:tentative="1">
      <w:start w:val="1"/>
      <w:numFmt w:val="lowerRoman"/>
      <w:lvlText w:val="%3."/>
      <w:lvlJc w:val="right"/>
      <w:pPr>
        <w:tabs>
          <w:tab w:val="num" w:pos="2157"/>
        </w:tabs>
        <w:ind w:left="2157" w:hanging="180"/>
      </w:pPr>
    </w:lvl>
    <w:lvl w:ilvl="3" w:tplc="0409000F" w:tentative="1">
      <w:start w:val="1"/>
      <w:numFmt w:val="decimal"/>
      <w:lvlText w:val="%4."/>
      <w:lvlJc w:val="left"/>
      <w:pPr>
        <w:tabs>
          <w:tab w:val="num" w:pos="2877"/>
        </w:tabs>
        <w:ind w:left="2877" w:hanging="360"/>
      </w:pPr>
    </w:lvl>
    <w:lvl w:ilvl="4" w:tplc="04090019" w:tentative="1">
      <w:start w:val="1"/>
      <w:numFmt w:val="lowerLetter"/>
      <w:lvlText w:val="%5."/>
      <w:lvlJc w:val="left"/>
      <w:pPr>
        <w:tabs>
          <w:tab w:val="num" w:pos="3597"/>
        </w:tabs>
        <w:ind w:left="3597" w:hanging="360"/>
      </w:pPr>
    </w:lvl>
    <w:lvl w:ilvl="5" w:tplc="0409001B" w:tentative="1">
      <w:start w:val="1"/>
      <w:numFmt w:val="lowerRoman"/>
      <w:lvlText w:val="%6."/>
      <w:lvlJc w:val="right"/>
      <w:pPr>
        <w:tabs>
          <w:tab w:val="num" w:pos="4317"/>
        </w:tabs>
        <w:ind w:left="4317" w:hanging="180"/>
      </w:pPr>
    </w:lvl>
    <w:lvl w:ilvl="6" w:tplc="0409000F" w:tentative="1">
      <w:start w:val="1"/>
      <w:numFmt w:val="decimal"/>
      <w:lvlText w:val="%7."/>
      <w:lvlJc w:val="left"/>
      <w:pPr>
        <w:tabs>
          <w:tab w:val="num" w:pos="5037"/>
        </w:tabs>
        <w:ind w:left="5037" w:hanging="360"/>
      </w:pPr>
    </w:lvl>
    <w:lvl w:ilvl="7" w:tplc="04090019" w:tentative="1">
      <w:start w:val="1"/>
      <w:numFmt w:val="lowerLetter"/>
      <w:lvlText w:val="%8."/>
      <w:lvlJc w:val="left"/>
      <w:pPr>
        <w:tabs>
          <w:tab w:val="num" w:pos="5757"/>
        </w:tabs>
        <w:ind w:left="5757" w:hanging="360"/>
      </w:pPr>
    </w:lvl>
    <w:lvl w:ilvl="8" w:tplc="0409001B" w:tentative="1">
      <w:start w:val="1"/>
      <w:numFmt w:val="lowerRoman"/>
      <w:lvlText w:val="%9."/>
      <w:lvlJc w:val="right"/>
      <w:pPr>
        <w:tabs>
          <w:tab w:val="num" w:pos="6477"/>
        </w:tabs>
        <w:ind w:left="6477" w:hanging="180"/>
      </w:pPr>
    </w:lvl>
  </w:abstractNum>
  <w:abstractNum w:abstractNumId="22">
    <w:nsid w:val="367264BA"/>
    <w:multiLevelType w:val="hybridMultilevel"/>
    <w:tmpl w:val="C1B4A046"/>
    <w:lvl w:ilvl="0" w:tplc="E64C8D0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36935BEB"/>
    <w:multiLevelType w:val="hybridMultilevel"/>
    <w:tmpl w:val="09FA082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nsid w:val="3CA25DF0"/>
    <w:multiLevelType w:val="multilevel"/>
    <w:tmpl w:val="29307070"/>
    <w:lvl w:ilvl="0">
      <w:start w:val="6"/>
      <w:numFmt w:val="decimal"/>
      <w:lvlText w:val="%1."/>
      <w:lvlJc w:val="left"/>
      <w:pPr>
        <w:tabs>
          <w:tab w:val="num" w:pos="435"/>
        </w:tabs>
        <w:ind w:left="435" w:hanging="435"/>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25">
    <w:nsid w:val="3EE9206F"/>
    <w:multiLevelType w:val="hybridMultilevel"/>
    <w:tmpl w:val="6D643196"/>
    <w:lvl w:ilvl="0" w:tplc="4CB4191A">
      <w:start w:val="1"/>
      <w:numFmt w:val="upperRoman"/>
      <w:lvlText w:val="%1."/>
      <w:lvlJc w:val="left"/>
      <w:pPr>
        <w:tabs>
          <w:tab w:val="num" w:pos="1077"/>
        </w:tabs>
        <w:ind w:left="1077" w:hanging="720"/>
      </w:pPr>
      <w:rPr>
        <w:rFonts w:hint="default"/>
      </w:rPr>
    </w:lvl>
    <w:lvl w:ilvl="1" w:tplc="04090019" w:tentative="1">
      <w:start w:val="1"/>
      <w:numFmt w:val="lowerLetter"/>
      <w:lvlText w:val="%2."/>
      <w:lvlJc w:val="left"/>
      <w:pPr>
        <w:tabs>
          <w:tab w:val="num" w:pos="1437"/>
        </w:tabs>
        <w:ind w:left="1437" w:hanging="360"/>
      </w:pPr>
    </w:lvl>
    <w:lvl w:ilvl="2" w:tplc="0409001B" w:tentative="1">
      <w:start w:val="1"/>
      <w:numFmt w:val="lowerRoman"/>
      <w:lvlText w:val="%3."/>
      <w:lvlJc w:val="right"/>
      <w:pPr>
        <w:tabs>
          <w:tab w:val="num" w:pos="2157"/>
        </w:tabs>
        <w:ind w:left="2157" w:hanging="180"/>
      </w:pPr>
    </w:lvl>
    <w:lvl w:ilvl="3" w:tplc="0409000F" w:tentative="1">
      <w:start w:val="1"/>
      <w:numFmt w:val="decimal"/>
      <w:lvlText w:val="%4."/>
      <w:lvlJc w:val="left"/>
      <w:pPr>
        <w:tabs>
          <w:tab w:val="num" w:pos="2877"/>
        </w:tabs>
        <w:ind w:left="2877" w:hanging="360"/>
      </w:pPr>
    </w:lvl>
    <w:lvl w:ilvl="4" w:tplc="04090019" w:tentative="1">
      <w:start w:val="1"/>
      <w:numFmt w:val="lowerLetter"/>
      <w:lvlText w:val="%5."/>
      <w:lvlJc w:val="left"/>
      <w:pPr>
        <w:tabs>
          <w:tab w:val="num" w:pos="3597"/>
        </w:tabs>
        <w:ind w:left="3597" w:hanging="360"/>
      </w:pPr>
    </w:lvl>
    <w:lvl w:ilvl="5" w:tplc="0409001B" w:tentative="1">
      <w:start w:val="1"/>
      <w:numFmt w:val="lowerRoman"/>
      <w:lvlText w:val="%6."/>
      <w:lvlJc w:val="right"/>
      <w:pPr>
        <w:tabs>
          <w:tab w:val="num" w:pos="4317"/>
        </w:tabs>
        <w:ind w:left="4317" w:hanging="180"/>
      </w:pPr>
    </w:lvl>
    <w:lvl w:ilvl="6" w:tplc="0409000F" w:tentative="1">
      <w:start w:val="1"/>
      <w:numFmt w:val="decimal"/>
      <w:lvlText w:val="%7."/>
      <w:lvlJc w:val="left"/>
      <w:pPr>
        <w:tabs>
          <w:tab w:val="num" w:pos="5037"/>
        </w:tabs>
        <w:ind w:left="5037" w:hanging="360"/>
      </w:pPr>
    </w:lvl>
    <w:lvl w:ilvl="7" w:tplc="04090019" w:tentative="1">
      <w:start w:val="1"/>
      <w:numFmt w:val="lowerLetter"/>
      <w:lvlText w:val="%8."/>
      <w:lvlJc w:val="left"/>
      <w:pPr>
        <w:tabs>
          <w:tab w:val="num" w:pos="5757"/>
        </w:tabs>
        <w:ind w:left="5757" w:hanging="360"/>
      </w:pPr>
    </w:lvl>
    <w:lvl w:ilvl="8" w:tplc="0409001B" w:tentative="1">
      <w:start w:val="1"/>
      <w:numFmt w:val="lowerRoman"/>
      <w:lvlText w:val="%9."/>
      <w:lvlJc w:val="right"/>
      <w:pPr>
        <w:tabs>
          <w:tab w:val="num" w:pos="6477"/>
        </w:tabs>
        <w:ind w:left="6477" w:hanging="180"/>
      </w:pPr>
    </w:lvl>
  </w:abstractNum>
  <w:abstractNum w:abstractNumId="26">
    <w:nsid w:val="3F404A9A"/>
    <w:multiLevelType w:val="multilevel"/>
    <w:tmpl w:val="904678E0"/>
    <w:lvl w:ilvl="0">
      <w:start w:val="2"/>
      <w:numFmt w:val="decimal"/>
      <w:lvlText w:val="%1."/>
      <w:lvlJc w:val="left"/>
      <w:pPr>
        <w:tabs>
          <w:tab w:val="num" w:pos="796"/>
        </w:tabs>
        <w:ind w:left="796" w:hanging="360"/>
      </w:pPr>
      <w:rPr>
        <w:rFonts w:ascii="Times New Roman" w:eastAsia="Times New Roman" w:hAnsi="Times New Roman" w:cs="Times New Roman"/>
      </w:rPr>
    </w:lvl>
    <w:lvl w:ilvl="1">
      <w:start w:val="1"/>
      <w:numFmt w:val="lowerLetter"/>
      <w:lvlText w:val="%2."/>
      <w:lvlJc w:val="left"/>
      <w:pPr>
        <w:tabs>
          <w:tab w:val="num" w:pos="1516"/>
        </w:tabs>
        <w:ind w:left="1516" w:hanging="360"/>
      </w:pPr>
    </w:lvl>
    <w:lvl w:ilvl="2">
      <w:start w:val="1"/>
      <w:numFmt w:val="lowerRoman"/>
      <w:lvlText w:val="%3."/>
      <w:lvlJc w:val="right"/>
      <w:pPr>
        <w:tabs>
          <w:tab w:val="num" w:pos="2236"/>
        </w:tabs>
        <w:ind w:left="2236" w:hanging="180"/>
      </w:pPr>
    </w:lvl>
    <w:lvl w:ilvl="3">
      <w:start w:val="1"/>
      <w:numFmt w:val="decimal"/>
      <w:lvlText w:val="%4."/>
      <w:lvlJc w:val="left"/>
      <w:pPr>
        <w:tabs>
          <w:tab w:val="num" w:pos="2956"/>
        </w:tabs>
        <w:ind w:left="2956" w:hanging="360"/>
      </w:pPr>
    </w:lvl>
    <w:lvl w:ilvl="4">
      <w:start w:val="1"/>
      <w:numFmt w:val="lowerLetter"/>
      <w:lvlText w:val="%5."/>
      <w:lvlJc w:val="left"/>
      <w:pPr>
        <w:tabs>
          <w:tab w:val="num" w:pos="3676"/>
        </w:tabs>
        <w:ind w:left="3676" w:hanging="360"/>
      </w:pPr>
    </w:lvl>
    <w:lvl w:ilvl="5">
      <w:start w:val="1"/>
      <w:numFmt w:val="lowerRoman"/>
      <w:lvlText w:val="%6."/>
      <w:lvlJc w:val="right"/>
      <w:pPr>
        <w:tabs>
          <w:tab w:val="num" w:pos="4396"/>
        </w:tabs>
        <w:ind w:left="4396" w:hanging="180"/>
      </w:pPr>
    </w:lvl>
    <w:lvl w:ilvl="6">
      <w:start w:val="1"/>
      <w:numFmt w:val="decimal"/>
      <w:lvlText w:val="%7."/>
      <w:lvlJc w:val="left"/>
      <w:pPr>
        <w:tabs>
          <w:tab w:val="num" w:pos="5116"/>
        </w:tabs>
        <w:ind w:left="5116" w:hanging="360"/>
      </w:pPr>
    </w:lvl>
    <w:lvl w:ilvl="7">
      <w:start w:val="1"/>
      <w:numFmt w:val="lowerLetter"/>
      <w:lvlText w:val="%8."/>
      <w:lvlJc w:val="left"/>
      <w:pPr>
        <w:tabs>
          <w:tab w:val="num" w:pos="5836"/>
        </w:tabs>
        <w:ind w:left="5836" w:hanging="360"/>
      </w:pPr>
    </w:lvl>
    <w:lvl w:ilvl="8">
      <w:start w:val="1"/>
      <w:numFmt w:val="lowerRoman"/>
      <w:lvlText w:val="%9."/>
      <w:lvlJc w:val="right"/>
      <w:pPr>
        <w:tabs>
          <w:tab w:val="num" w:pos="6556"/>
        </w:tabs>
        <w:ind w:left="6556" w:hanging="180"/>
      </w:pPr>
    </w:lvl>
  </w:abstractNum>
  <w:abstractNum w:abstractNumId="27">
    <w:nsid w:val="42574398"/>
    <w:multiLevelType w:val="hybridMultilevel"/>
    <w:tmpl w:val="9A44D258"/>
    <w:lvl w:ilvl="0" w:tplc="4E68417C">
      <w:start w:val="4"/>
      <w:numFmt w:val="upperRoman"/>
      <w:lvlText w:val="%1."/>
      <w:lvlJc w:val="left"/>
      <w:pPr>
        <w:tabs>
          <w:tab w:val="num" w:pos="1371"/>
        </w:tabs>
        <w:ind w:left="1371" w:hanging="720"/>
      </w:pPr>
      <w:rPr>
        <w:rFonts w:hint="default"/>
      </w:rPr>
    </w:lvl>
    <w:lvl w:ilvl="1" w:tplc="04090019" w:tentative="1">
      <w:start w:val="1"/>
      <w:numFmt w:val="lowerLetter"/>
      <w:lvlText w:val="%2."/>
      <w:lvlJc w:val="left"/>
      <w:pPr>
        <w:tabs>
          <w:tab w:val="num" w:pos="1731"/>
        </w:tabs>
        <w:ind w:left="1731" w:hanging="360"/>
      </w:pPr>
    </w:lvl>
    <w:lvl w:ilvl="2" w:tplc="0409001B" w:tentative="1">
      <w:start w:val="1"/>
      <w:numFmt w:val="lowerRoman"/>
      <w:lvlText w:val="%3."/>
      <w:lvlJc w:val="right"/>
      <w:pPr>
        <w:tabs>
          <w:tab w:val="num" w:pos="2451"/>
        </w:tabs>
        <w:ind w:left="2451" w:hanging="180"/>
      </w:pPr>
    </w:lvl>
    <w:lvl w:ilvl="3" w:tplc="0409000F" w:tentative="1">
      <w:start w:val="1"/>
      <w:numFmt w:val="decimal"/>
      <w:lvlText w:val="%4."/>
      <w:lvlJc w:val="left"/>
      <w:pPr>
        <w:tabs>
          <w:tab w:val="num" w:pos="3171"/>
        </w:tabs>
        <w:ind w:left="3171" w:hanging="360"/>
      </w:pPr>
    </w:lvl>
    <w:lvl w:ilvl="4" w:tplc="04090019" w:tentative="1">
      <w:start w:val="1"/>
      <w:numFmt w:val="lowerLetter"/>
      <w:lvlText w:val="%5."/>
      <w:lvlJc w:val="left"/>
      <w:pPr>
        <w:tabs>
          <w:tab w:val="num" w:pos="3891"/>
        </w:tabs>
        <w:ind w:left="3891" w:hanging="360"/>
      </w:pPr>
    </w:lvl>
    <w:lvl w:ilvl="5" w:tplc="0409001B" w:tentative="1">
      <w:start w:val="1"/>
      <w:numFmt w:val="lowerRoman"/>
      <w:lvlText w:val="%6."/>
      <w:lvlJc w:val="right"/>
      <w:pPr>
        <w:tabs>
          <w:tab w:val="num" w:pos="4611"/>
        </w:tabs>
        <w:ind w:left="4611" w:hanging="180"/>
      </w:pPr>
    </w:lvl>
    <w:lvl w:ilvl="6" w:tplc="0409000F" w:tentative="1">
      <w:start w:val="1"/>
      <w:numFmt w:val="decimal"/>
      <w:lvlText w:val="%7."/>
      <w:lvlJc w:val="left"/>
      <w:pPr>
        <w:tabs>
          <w:tab w:val="num" w:pos="5331"/>
        </w:tabs>
        <w:ind w:left="5331" w:hanging="360"/>
      </w:pPr>
    </w:lvl>
    <w:lvl w:ilvl="7" w:tplc="04090019" w:tentative="1">
      <w:start w:val="1"/>
      <w:numFmt w:val="lowerLetter"/>
      <w:lvlText w:val="%8."/>
      <w:lvlJc w:val="left"/>
      <w:pPr>
        <w:tabs>
          <w:tab w:val="num" w:pos="6051"/>
        </w:tabs>
        <w:ind w:left="6051" w:hanging="360"/>
      </w:pPr>
    </w:lvl>
    <w:lvl w:ilvl="8" w:tplc="0409001B" w:tentative="1">
      <w:start w:val="1"/>
      <w:numFmt w:val="lowerRoman"/>
      <w:lvlText w:val="%9."/>
      <w:lvlJc w:val="right"/>
      <w:pPr>
        <w:tabs>
          <w:tab w:val="num" w:pos="6771"/>
        </w:tabs>
        <w:ind w:left="6771" w:hanging="180"/>
      </w:pPr>
    </w:lvl>
  </w:abstractNum>
  <w:abstractNum w:abstractNumId="28">
    <w:nsid w:val="44B91CDF"/>
    <w:multiLevelType w:val="hybridMultilevel"/>
    <w:tmpl w:val="F6DA9BD8"/>
    <w:lvl w:ilvl="0" w:tplc="04090017">
      <w:start w:val="1"/>
      <w:numFmt w:val="lowerLetter"/>
      <w:lvlText w:val="%1)"/>
      <w:lvlJc w:val="left"/>
      <w:pPr>
        <w:tabs>
          <w:tab w:val="num" w:pos="720"/>
        </w:tabs>
        <w:ind w:left="720" w:hanging="360"/>
      </w:pPr>
      <w:rPr>
        <w:rFonts w:hint="default"/>
      </w:rPr>
    </w:lvl>
    <w:lvl w:ilvl="1" w:tplc="4EB4D700">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49417563"/>
    <w:multiLevelType w:val="hybridMultilevel"/>
    <w:tmpl w:val="317A6A30"/>
    <w:lvl w:ilvl="0" w:tplc="29F403BC">
      <w:numFmt w:val="bullet"/>
      <w:lvlText w:val="-"/>
      <w:lvlJc w:val="left"/>
      <w:pPr>
        <w:tabs>
          <w:tab w:val="num" w:pos="0"/>
        </w:tabs>
        <w:ind w:left="227" w:hanging="227"/>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49F178CE"/>
    <w:multiLevelType w:val="hybridMultilevel"/>
    <w:tmpl w:val="83E0BF96"/>
    <w:lvl w:ilvl="0" w:tplc="94B8FAA2">
      <w:numFmt w:val="bullet"/>
      <w:lvlText w:val="-"/>
      <w:lvlJc w:val="left"/>
      <w:pPr>
        <w:tabs>
          <w:tab w:val="num" w:pos="0"/>
        </w:tabs>
        <w:ind w:left="227" w:hanging="227"/>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4E9875CB"/>
    <w:multiLevelType w:val="hybridMultilevel"/>
    <w:tmpl w:val="8DCAEE30"/>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F7F0F7C"/>
    <w:multiLevelType w:val="hybridMultilevel"/>
    <w:tmpl w:val="6812FD10"/>
    <w:lvl w:ilvl="0" w:tplc="29F403BC">
      <w:numFmt w:val="bullet"/>
      <w:lvlText w:val="-"/>
      <w:lvlJc w:val="left"/>
      <w:pPr>
        <w:tabs>
          <w:tab w:val="num" w:pos="0"/>
        </w:tabs>
        <w:ind w:left="227" w:hanging="227"/>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52541A34"/>
    <w:multiLevelType w:val="hybridMultilevel"/>
    <w:tmpl w:val="2CC60BF6"/>
    <w:lvl w:ilvl="0" w:tplc="00EE222A">
      <w:start w:val="2"/>
      <w:numFmt w:val="decimal"/>
      <w:lvlText w:val="%1."/>
      <w:lvlJc w:val="left"/>
      <w:pPr>
        <w:tabs>
          <w:tab w:val="num" w:pos="796"/>
        </w:tabs>
        <w:ind w:left="796" w:hanging="360"/>
      </w:pPr>
      <w:rPr>
        <w:rFonts w:hint="default"/>
      </w:rPr>
    </w:lvl>
    <w:lvl w:ilvl="1" w:tplc="04090019" w:tentative="1">
      <w:start w:val="1"/>
      <w:numFmt w:val="lowerLetter"/>
      <w:lvlText w:val="%2."/>
      <w:lvlJc w:val="left"/>
      <w:pPr>
        <w:tabs>
          <w:tab w:val="num" w:pos="1516"/>
        </w:tabs>
        <w:ind w:left="1516" w:hanging="360"/>
      </w:pPr>
    </w:lvl>
    <w:lvl w:ilvl="2" w:tplc="0409001B" w:tentative="1">
      <w:start w:val="1"/>
      <w:numFmt w:val="lowerRoman"/>
      <w:lvlText w:val="%3."/>
      <w:lvlJc w:val="right"/>
      <w:pPr>
        <w:tabs>
          <w:tab w:val="num" w:pos="2236"/>
        </w:tabs>
        <w:ind w:left="2236" w:hanging="180"/>
      </w:pPr>
    </w:lvl>
    <w:lvl w:ilvl="3" w:tplc="0409000F" w:tentative="1">
      <w:start w:val="1"/>
      <w:numFmt w:val="decimal"/>
      <w:lvlText w:val="%4."/>
      <w:lvlJc w:val="left"/>
      <w:pPr>
        <w:tabs>
          <w:tab w:val="num" w:pos="2956"/>
        </w:tabs>
        <w:ind w:left="2956" w:hanging="360"/>
      </w:pPr>
    </w:lvl>
    <w:lvl w:ilvl="4" w:tplc="04090019" w:tentative="1">
      <w:start w:val="1"/>
      <w:numFmt w:val="lowerLetter"/>
      <w:lvlText w:val="%5."/>
      <w:lvlJc w:val="left"/>
      <w:pPr>
        <w:tabs>
          <w:tab w:val="num" w:pos="3676"/>
        </w:tabs>
        <w:ind w:left="3676" w:hanging="360"/>
      </w:pPr>
    </w:lvl>
    <w:lvl w:ilvl="5" w:tplc="0409001B" w:tentative="1">
      <w:start w:val="1"/>
      <w:numFmt w:val="lowerRoman"/>
      <w:lvlText w:val="%6."/>
      <w:lvlJc w:val="right"/>
      <w:pPr>
        <w:tabs>
          <w:tab w:val="num" w:pos="4396"/>
        </w:tabs>
        <w:ind w:left="4396" w:hanging="180"/>
      </w:pPr>
    </w:lvl>
    <w:lvl w:ilvl="6" w:tplc="0409000F" w:tentative="1">
      <w:start w:val="1"/>
      <w:numFmt w:val="decimal"/>
      <w:lvlText w:val="%7."/>
      <w:lvlJc w:val="left"/>
      <w:pPr>
        <w:tabs>
          <w:tab w:val="num" w:pos="5116"/>
        </w:tabs>
        <w:ind w:left="5116" w:hanging="360"/>
      </w:pPr>
    </w:lvl>
    <w:lvl w:ilvl="7" w:tplc="04090019" w:tentative="1">
      <w:start w:val="1"/>
      <w:numFmt w:val="lowerLetter"/>
      <w:lvlText w:val="%8."/>
      <w:lvlJc w:val="left"/>
      <w:pPr>
        <w:tabs>
          <w:tab w:val="num" w:pos="5836"/>
        </w:tabs>
        <w:ind w:left="5836" w:hanging="360"/>
      </w:pPr>
    </w:lvl>
    <w:lvl w:ilvl="8" w:tplc="0409001B" w:tentative="1">
      <w:start w:val="1"/>
      <w:numFmt w:val="lowerRoman"/>
      <w:lvlText w:val="%9."/>
      <w:lvlJc w:val="right"/>
      <w:pPr>
        <w:tabs>
          <w:tab w:val="num" w:pos="6556"/>
        </w:tabs>
        <w:ind w:left="6556" w:hanging="180"/>
      </w:pPr>
    </w:lvl>
  </w:abstractNum>
  <w:abstractNum w:abstractNumId="34">
    <w:nsid w:val="53AF2EB9"/>
    <w:multiLevelType w:val="hybridMultilevel"/>
    <w:tmpl w:val="7778D8D0"/>
    <w:lvl w:ilvl="0" w:tplc="872E8B5A">
      <w:start w:val="1"/>
      <w:numFmt w:val="bullet"/>
      <w:lvlText w:val="-"/>
      <w:lvlJc w:val="left"/>
      <w:pPr>
        <w:ind w:left="899" w:hanging="360"/>
      </w:pPr>
      <w:rPr>
        <w:rFonts w:ascii="Times New Roman" w:eastAsia="Times New Roman" w:hAnsi="Times New Roman" w:cs="Times New Roman" w:hint="default"/>
      </w:rPr>
    </w:lvl>
    <w:lvl w:ilvl="1" w:tplc="04090003" w:tentative="1">
      <w:start w:val="1"/>
      <w:numFmt w:val="bullet"/>
      <w:lvlText w:val="o"/>
      <w:lvlJc w:val="left"/>
      <w:pPr>
        <w:ind w:left="1619" w:hanging="360"/>
      </w:pPr>
      <w:rPr>
        <w:rFonts w:ascii="Courier New" w:hAnsi="Courier New" w:cs="Courier New" w:hint="default"/>
      </w:rPr>
    </w:lvl>
    <w:lvl w:ilvl="2" w:tplc="04090005" w:tentative="1">
      <w:start w:val="1"/>
      <w:numFmt w:val="bullet"/>
      <w:lvlText w:val=""/>
      <w:lvlJc w:val="left"/>
      <w:pPr>
        <w:ind w:left="2339" w:hanging="360"/>
      </w:pPr>
      <w:rPr>
        <w:rFonts w:ascii="Wingdings" w:hAnsi="Wingdings" w:hint="default"/>
      </w:rPr>
    </w:lvl>
    <w:lvl w:ilvl="3" w:tplc="04090001" w:tentative="1">
      <w:start w:val="1"/>
      <w:numFmt w:val="bullet"/>
      <w:lvlText w:val=""/>
      <w:lvlJc w:val="left"/>
      <w:pPr>
        <w:ind w:left="3059" w:hanging="360"/>
      </w:pPr>
      <w:rPr>
        <w:rFonts w:ascii="Symbol" w:hAnsi="Symbol" w:hint="default"/>
      </w:rPr>
    </w:lvl>
    <w:lvl w:ilvl="4" w:tplc="04090003" w:tentative="1">
      <w:start w:val="1"/>
      <w:numFmt w:val="bullet"/>
      <w:lvlText w:val="o"/>
      <w:lvlJc w:val="left"/>
      <w:pPr>
        <w:ind w:left="3779" w:hanging="360"/>
      </w:pPr>
      <w:rPr>
        <w:rFonts w:ascii="Courier New" w:hAnsi="Courier New" w:cs="Courier New" w:hint="default"/>
      </w:rPr>
    </w:lvl>
    <w:lvl w:ilvl="5" w:tplc="04090005" w:tentative="1">
      <w:start w:val="1"/>
      <w:numFmt w:val="bullet"/>
      <w:lvlText w:val=""/>
      <w:lvlJc w:val="left"/>
      <w:pPr>
        <w:ind w:left="4499" w:hanging="360"/>
      </w:pPr>
      <w:rPr>
        <w:rFonts w:ascii="Wingdings" w:hAnsi="Wingdings" w:hint="default"/>
      </w:rPr>
    </w:lvl>
    <w:lvl w:ilvl="6" w:tplc="04090001" w:tentative="1">
      <w:start w:val="1"/>
      <w:numFmt w:val="bullet"/>
      <w:lvlText w:val=""/>
      <w:lvlJc w:val="left"/>
      <w:pPr>
        <w:ind w:left="5219" w:hanging="360"/>
      </w:pPr>
      <w:rPr>
        <w:rFonts w:ascii="Symbol" w:hAnsi="Symbol" w:hint="default"/>
      </w:rPr>
    </w:lvl>
    <w:lvl w:ilvl="7" w:tplc="04090003" w:tentative="1">
      <w:start w:val="1"/>
      <w:numFmt w:val="bullet"/>
      <w:lvlText w:val="o"/>
      <w:lvlJc w:val="left"/>
      <w:pPr>
        <w:ind w:left="5939" w:hanging="360"/>
      </w:pPr>
      <w:rPr>
        <w:rFonts w:ascii="Courier New" w:hAnsi="Courier New" w:cs="Courier New" w:hint="default"/>
      </w:rPr>
    </w:lvl>
    <w:lvl w:ilvl="8" w:tplc="04090005" w:tentative="1">
      <w:start w:val="1"/>
      <w:numFmt w:val="bullet"/>
      <w:lvlText w:val=""/>
      <w:lvlJc w:val="left"/>
      <w:pPr>
        <w:ind w:left="6659" w:hanging="360"/>
      </w:pPr>
      <w:rPr>
        <w:rFonts w:ascii="Wingdings" w:hAnsi="Wingdings" w:hint="default"/>
      </w:rPr>
    </w:lvl>
  </w:abstractNum>
  <w:abstractNum w:abstractNumId="35">
    <w:nsid w:val="54C83773"/>
    <w:multiLevelType w:val="hybridMultilevel"/>
    <w:tmpl w:val="C7220314"/>
    <w:lvl w:ilvl="0" w:tplc="94B8FAA2">
      <w:numFmt w:val="bullet"/>
      <w:lvlText w:val="-"/>
      <w:lvlJc w:val="left"/>
      <w:pPr>
        <w:tabs>
          <w:tab w:val="num" w:pos="0"/>
        </w:tabs>
        <w:ind w:left="227" w:hanging="227"/>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5B272C1B"/>
    <w:multiLevelType w:val="hybridMultilevel"/>
    <w:tmpl w:val="685626E4"/>
    <w:lvl w:ilvl="0" w:tplc="67CC622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6D0074D3"/>
    <w:multiLevelType w:val="hybridMultilevel"/>
    <w:tmpl w:val="4A1C764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72BB4C17"/>
    <w:multiLevelType w:val="hybridMultilevel"/>
    <w:tmpl w:val="71121DCA"/>
    <w:lvl w:ilvl="0" w:tplc="199852F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7688011F"/>
    <w:multiLevelType w:val="hybridMultilevel"/>
    <w:tmpl w:val="2A50BF98"/>
    <w:lvl w:ilvl="0" w:tplc="5EEACBE8">
      <w:start w:val="1"/>
      <w:numFmt w:val="bullet"/>
      <w:lvlText w:val="-"/>
      <w:lvlJc w:val="left"/>
      <w:pPr>
        <w:ind w:left="900" w:hanging="360"/>
      </w:pPr>
      <w:rPr>
        <w:rFonts w:ascii="Times New Roman" w:eastAsia="Times New Roman"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0">
    <w:nsid w:val="76CD7746"/>
    <w:multiLevelType w:val="hybridMultilevel"/>
    <w:tmpl w:val="2B4415EC"/>
    <w:lvl w:ilvl="0" w:tplc="FFFFFFFF">
      <w:start w:val="2"/>
      <w:numFmt w:val="bullet"/>
      <w:lvlText w:val="-"/>
      <w:lvlJc w:val="left"/>
      <w:pPr>
        <w:ind w:left="1290" w:hanging="360"/>
      </w:pPr>
      <w:rPr>
        <w:rFonts w:ascii="Times New Roman" w:eastAsia="Times New Roman" w:hAnsi="Times New Roman" w:cs="Times New Roman" w:hint="default"/>
      </w:rPr>
    </w:lvl>
    <w:lvl w:ilvl="1" w:tplc="042A0003" w:tentative="1">
      <w:start w:val="1"/>
      <w:numFmt w:val="bullet"/>
      <w:lvlText w:val="o"/>
      <w:lvlJc w:val="left"/>
      <w:pPr>
        <w:ind w:left="2010" w:hanging="360"/>
      </w:pPr>
      <w:rPr>
        <w:rFonts w:ascii="Courier New" w:hAnsi="Courier New" w:cs="Courier New" w:hint="default"/>
      </w:rPr>
    </w:lvl>
    <w:lvl w:ilvl="2" w:tplc="042A0005">
      <w:start w:val="1"/>
      <w:numFmt w:val="bullet"/>
      <w:lvlText w:val=""/>
      <w:lvlJc w:val="left"/>
      <w:pPr>
        <w:ind w:left="2730" w:hanging="360"/>
      </w:pPr>
      <w:rPr>
        <w:rFonts w:ascii="Wingdings" w:hAnsi="Wingdings" w:hint="default"/>
      </w:rPr>
    </w:lvl>
    <w:lvl w:ilvl="3" w:tplc="042A0001">
      <w:start w:val="1"/>
      <w:numFmt w:val="bullet"/>
      <w:lvlText w:val=""/>
      <w:lvlJc w:val="left"/>
      <w:pPr>
        <w:ind w:left="3450" w:hanging="360"/>
      </w:pPr>
      <w:rPr>
        <w:rFonts w:ascii="Symbol" w:hAnsi="Symbol" w:hint="default"/>
      </w:rPr>
    </w:lvl>
    <w:lvl w:ilvl="4" w:tplc="5CBC36E0">
      <w:start w:val="2"/>
      <w:numFmt w:val="bullet"/>
      <w:lvlText w:val="-"/>
      <w:lvlJc w:val="left"/>
      <w:pPr>
        <w:ind w:left="4170" w:hanging="360"/>
      </w:pPr>
      <w:rPr>
        <w:rFonts w:ascii="Times New Roman" w:eastAsia="Times New Roman" w:hAnsi="Times New Roman" w:cs="Times New Roman" w:hint="default"/>
        <w:color w:val="auto"/>
        <w:lang w:val="vi-VN"/>
      </w:rPr>
    </w:lvl>
    <w:lvl w:ilvl="5" w:tplc="042A0005">
      <w:start w:val="1"/>
      <w:numFmt w:val="bullet"/>
      <w:lvlText w:val=""/>
      <w:lvlJc w:val="left"/>
      <w:pPr>
        <w:ind w:left="4890" w:hanging="360"/>
      </w:pPr>
      <w:rPr>
        <w:rFonts w:ascii="Wingdings" w:hAnsi="Wingdings" w:hint="default"/>
      </w:rPr>
    </w:lvl>
    <w:lvl w:ilvl="6" w:tplc="042A0001" w:tentative="1">
      <w:start w:val="1"/>
      <w:numFmt w:val="bullet"/>
      <w:lvlText w:val=""/>
      <w:lvlJc w:val="left"/>
      <w:pPr>
        <w:ind w:left="5610" w:hanging="360"/>
      </w:pPr>
      <w:rPr>
        <w:rFonts w:ascii="Symbol" w:hAnsi="Symbol" w:hint="default"/>
      </w:rPr>
    </w:lvl>
    <w:lvl w:ilvl="7" w:tplc="042A0003" w:tentative="1">
      <w:start w:val="1"/>
      <w:numFmt w:val="bullet"/>
      <w:lvlText w:val="o"/>
      <w:lvlJc w:val="left"/>
      <w:pPr>
        <w:ind w:left="6330" w:hanging="360"/>
      </w:pPr>
      <w:rPr>
        <w:rFonts w:ascii="Courier New" w:hAnsi="Courier New" w:cs="Courier New" w:hint="default"/>
      </w:rPr>
    </w:lvl>
    <w:lvl w:ilvl="8" w:tplc="042A0005" w:tentative="1">
      <w:start w:val="1"/>
      <w:numFmt w:val="bullet"/>
      <w:lvlText w:val=""/>
      <w:lvlJc w:val="left"/>
      <w:pPr>
        <w:ind w:left="7050" w:hanging="360"/>
      </w:pPr>
      <w:rPr>
        <w:rFonts w:ascii="Wingdings" w:hAnsi="Wingdings" w:hint="default"/>
      </w:rPr>
    </w:lvl>
  </w:abstractNum>
  <w:abstractNum w:abstractNumId="41">
    <w:nsid w:val="78F63FB4"/>
    <w:multiLevelType w:val="hybridMultilevel"/>
    <w:tmpl w:val="49DE16F6"/>
    <w:lvl w:ilvl="0" w:tplc="BFF2259C">
      <w:start w:val="1"/>
      <w:numFmt w:val="decimal"/>
      <w:lvlText w:val="%1."/>
      <w:lvlJc w:val="left"/>
      <w:pPr>
        <w:tabs>
          <w:tab w:val="num" w:pos="717"/>
        </w:tabs>
        <w:ind w:left="717" w:hanging="360"/>
      </w:pPr>
      <w:rPr>
        <w:rFonts w:hint="default"/>
      </w:rPr>
    </w:lvl>
    <w:lvl w:ilvl="1" w:tplc="04090019" w:tentative="1">
      <w:start w:val="1"/>
      <w:numFmt w:val="lowerLetter"/>
      <w:lvlText w:val="%2."/>
      <w:lvlJc w:val="left"/>
      <w:pPr>
        <w:tabs>
          <w:tab w:val="num" w:pos="1437"/>
        </w:tabs>
        <w:ind w:left="1437" w:hanging="360"/>
      </w:pPr>
    </w:lvl>
    <w:lvl w:ilvl="2" w:tplc="0409001B" w:tentative="1">
      <w:start w:val="1"/>
      <w:numFmt w:val="lowerRoman"/>
      <w:lvlText w:val="%3."/>
      <w:lvlJc w:val="right"/>
      <w:pPr>
        <w:tabs>
          <w:tab w:val="num" w:pos="2157"/>
        </w:tabs>
        <w:ind w:left="2157" w:hanging="180"/>
      </w:pPr>
    </w:lvl>
    <w:lvl w:ilvl="3" w:tplc="0409000F" w:tentative="1">
      <w:start w:val="1"/>
      <w:numFmt w:val="decimal"/>
      <w:lvlText w:val="%4."/>
      <w:lvlJc w:val="left"/>
      <w:pPr>
        <w:tabs>
          <w:tab w:val="num" w:pos="2877"/>
        </w:tabs>
        <w:ind w:left="2877" w:hanging="360"/>
      </w:pPr>
    </w:lvl>
    <w:lvl w:ilvl="4" w:tplc="04090019" w:tentative="1">
      <w:start w:val="1"/>
      <w:numFmt w:val="lowerLetter"/>
      <w:lvlText w:val="%5."/>
      <w:lvlJc w:val="left"/>
      <w:pPr>
        <w:tabs>
          <w:tab w:val="num" w:pos="3597"/>
        </w:tabs>
        <w:ind w:left="3597" w:hanging="360"/>
      </w:pPr>
    </w:lvl>
    <w:lvl w:ilvl="5" w:tplc="0409001B" w:tentative="1">
      <w:start w:val="1"/>
      <w:numFmt w:val="lowerRoman"/>
      <w:lvlText w:val="%6."/>
      <w:lvlJc w:val="right"/>
      <w:pPr>
        <w:tabs>
          <w:tab w:val="num" w:pos="4317"/>
        </w:tabs>
        <w:ind w:left="4317" w:hanging="180"/>
      </w:pPr>
    </w:lvl>
    <w:lvl w:ilvl="6" w:tplc="0409000F" w:tentative="1">
      <w:start w:val="1"/>
      <w:numFmt w:val="decimal"/>
      <w:lvlText w:val="%7."/>
      <w:lvlJc w:val="left"/>
      <w:pPr>
        <w:tabs>
          <w:tab w:val="num" w:pos="5037"/>
        </w:tabs>
        <w:ind w:left="5037" w:hanging="360"/>
      </w:pPr>
    </w:lvl>
    <w:lvl w:ilvl="7" w:tplc="04090019" w:tentative="1">
      <w:start w:val="1"/>
      <w:numFmt w:val="lowerLetter"/>
      <w:lvlText w:val="%8."/>
      <w:lvlJc w:val="left"/>
      <w:pPr>
        <w:tabs>
          <w:tab w:val="num" w:pos="5757"/>
        </w:tabs>
        <w:ind w:left="5757" w:hanging="360"/>
      </w:pPr>
    </w:lvl>
    <w:lvl w:ilvl="8" w:tplc="0409001B" w:tentative="1">
      <w:start w:val="1"/>
      <w:numFmt w:val="lowerRoman"/>
      <w:lvlText w:val="%9."/>
      <w:lvlJc w:val="right"/>
      <w:pPr>
        <w:tabs>
          <w:tab w:val="num" w:pos="6477"/>
        </w:tabs>
        <w:ind w:left="6477" w:hanging="180"/>
      </w:pPr>
    </w:lvl>
  </w:abstractNum>
  <w:num w:numId="1">
    <w:abstractNumId w:val="31"/>
  </w:num>
  <w:num w:numId="2">
    <w:abstractNumId w:val="6"/>
  </w:num>
  <w:num w:numId="3">
    <w:abstractNumId w:val="2"/>
  </w:num>
  <w:num w:numId="4">
    <w:abstractNumId w:val="25"/>
  </w:num>
  <w:num w:numId="5">
    <w:abstractNumId w:val="21"/>
  </w:num>
  <w:num w:numId="6">
    <w:abstractNumId w:val="27"/>
  </w:num>
  <w:num w:numId="7">
    <w:abstractNumId w:val="41"/>
  </w:num>
  <w:num w:numId="8">
    <w:abstractNumId w:val="14"/>
  </w:num>
  <w:num w:numId="9">
    <w:abstractNumId w:val="17"/>
  </w:num>
  <w:num w:numId="10">
    <w:abstractNumId w:val="7"/>
  </w:num>
  <w:num w:numId="11">
    <w:abstractNumId w:val="4"/>
  </w:num>
  <w:num w:numId="12">
    <w:abstractNumId w:val="36"/>
  </w:num>
  <w:num w:numId="13">
    <w:abstractNumId w:val="13"/>
  </w:num>
  <w:num w:numId="14">
    <w:abstractNumId w:val="29"/>
  </w:num>
  <w:num w:numId="15">
    <w:abstractNumId w:val="15"/>
  </w:num>
  <w:num w:numId="16">
    <w:abstractNumId w:val="32"/>
  </w:num>
  <w:num w:numId="17">
    <w:abstractNumId w:val="35"/>
  </w:num>
  <w:num w:numId="18">
    <w:abstractNumId w:val="30"/>
  </w:num>
  <w:num w:numId="19">
    <w:abstractNumId w:val="0"/>
  </w:num>
  <w:num w:numId="20">
    <w:abstractNumId w:val="8"/>
  </w:num>
  <w:num w:numId="21">
    <w:abstractNumId w:val="40"/>
  </w:num>
  <w:num w:numId="22">
    <w:abstractNumId w:val="19"/>
  </w:num>
  <w:num w:numId="23">
    <w:abstractNumId w:val="18"/>
  </w:num>
  <w:num w:numId="24">
    <w:abstractNumId w:val="37"/>
  </w:num>
  <w:num w:numId="25">
    <w:abstractNumId w:val="3"/>
  </w:num>
  <w:num w:numId="26">
    <w:abstractNumId w:val="38"/>
  </w:num>
  <w:num w:numId="27">
    <w:abstractNumId w:val="12"/>
  </w:num>
  <w:num w:numId="28">
    <w:abstractNumId w:val="28"/>
  </w:num>
  <w:num w:numId="29">
    <w:abstractNumId w:val="26"/>
  </w:num>
  <w:num w:numId="30">
    <w:abstractNumId w:val="23"/>
  </w:num>
  <w:num w:numId="31">
    <w:abstractNumId w:val="22"/>
  </w:num>
  <w:num w:numId="32">
    <w:abstractNumId w:val="1"/>
  </w:num>
  <w:num w:numId="33">
    <w:abstractNumId w:val="24"/>
  </w:num>
  <w:num w:numId="34">
    <w:abstractNumId w:val="11"/>
  </w:num>
  <w:num w:numId="35">
    <w:abstractNumId w:val="33"/>
  </w:num>
  <w:num w:numId="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6"/>
  </w:num>
  <w:num w:numId="38">
    <w:abstractNumId w:val="9"/>
  </w:num>
  <w:num w:numId="39">
    <w:abstractNumId w:val="39"/>
  </w:num>
  <w:num w:numId="40">
    <w:abstractNumId w:val="34"/>
  </w:num>
  <w:num w:numId="41">
    <w:abstractNumId w:val="10"/>
  </w:num>
  <w:num w:numId="4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5506"/>
    <w:rsid w:val="00520798"/>
    <w:rsid w:val="0060417C"/>
    <w:rsid w:val="006A6A8C"/>
    <w:rsid w:val="0079312C"/>
    <w:rsid w:val="0087237F"/>
    <w:rsid w:val="00982F49"/>
    <w:rsid w:val="00985506"/>
    <w:rsid w:val="00B11EC5"/>
    <w:rsid w:val="00C92F77"/>
    <w:rsid w:val="00CB7821"/>
    <w:rsid w:val="00D04B7A"/>
    <w:rsid w:val="00D5332C"/>
    <w:rsid w:val="00D636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5506"/>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autoRedefine/>
    <w:qFormat/>
    <w:rsid w:val="00985506"/>
    <w:pPr>
      <w:spacing w:before="120" w:after="120"/>
      <w:jc w:val="center"/>
      <w:outlineLvl w:val="0"/>
    </w:pPr>
    <w:rPr>
      <w:rFonts w:eastAsia="SimSun"/>
      <w:b/>
      <w:bCs/>
      <w:kern w:val="36"/>
      <w:sz w:val="28"/>
      <w:szCs w:val="28"/>
      <w:lang w:val="es-ES" w:eastAsia="vi-VN" w:bidi="th-TH"/>
    </w:rPr>
  </w:style>
  <w:style w:type="paragraph" w:styleId="Heading2">
    <w:name w:val="heading 2"/>
    <w:basedOn w:val="Normal"/>
    <w:next w:val="Normal"/>
    <w:link w:val="Heading2Char"/>
    <w:qFormat/>
    <w:rsid w:val="00985506"/>
    <w:pPr>
      <w:keepNext/>
      <w:spacing w:line="360" w:lineRule="auto"/>
      <w:outlineLvl w:val="1"/>
    </w:pPr>
    <w:rPr>
      <w:rFonts w:ascii=".VnTimeH" w:hAnsi=".VnTimeH"/>
      <w:b/>
      <w:sz w:val="22"/>
      <w:szCs w:val="22"/>
    </w:rPr>
  </w:style>
  <w:style w:type="paragraph" w:styleId="Heading5">
    <w:name w:val="heading 5"/>
    <w:basedOn w:val="Normal"/>
    <w:next w:val="Normal"/>
    <w:link w:val="Heading5Char"/>
    <w:qFormat/>
    <w:rsid w:val="00985506"/>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85506"/>
    <w:rPr>
      <w:rFonts w:ascii="Times New Roman" w:eastAsia="SimSun" w:hAnsi="Times New Roman" w:cs="Times New Roman"/>
      <w:b/>
      <w:bCs/>
      <w:kern w:val="36"/>
      <w:sz w:val="28"/>
      <w:szCs w:val="28"/>
      <w:lang w:val="es-ES" w:eastAsia="vi-VN" w:bidi="th-TH"/>
    </w:rPr>
  </w:style>
  <w:style w:type="character" w:customStyle="1" w:styleId="Heading2Char">
    <w:name w:val="Heading 2 Char"/>
    <w:basedOn w:val="DefaultParagraphFont"/>
    <w:link w:val="Heading2"/>
    <w:rsid w:val="00985506"/>
    <w:rPr>
      <w:rFonts w:ascii=".VnTimeH" w:eastAsia="Times New Roman" w:hAnsi=".VnTimeH" w:cs="Times New Roman"/>
      <w:b/>
    </w:rPr>
  </w:style>
  <w:style w:type="character" w:customStyle="1" w:styleId="Heading5Char">
    <w:name w:val="Heading 5 Char"/>
    <w:basedOn w:val="DefaultParagraphFont"/>
    <w:link w:val="Heading5"/>
    <w:rsid w:val="00985506"/>
    <w:rPr>
      <w:rFonts w:ascii="Times New Roman" w:eastAsia="Times New Roman" w:hAnsi="Times New Roman" w:cs="Times New Roman"/>
      <w:b/>
      <w:bCs/>
      <w:i/>
      <w:iCs/>
      <w:sz w:val="26"/>
      <w:szCs w:val="26"/>
    </w:rPr>
  </w:style>
  <w:style w:type="paragraph" w:styleId="ListParagraph">
    <w:name w:val="List Paragraph"/>
    <w:basedOn w:val="Normal"/>
    <w:qFormat/>
    <w:rsid w:val="00985506"/>
    <w:pPr>
      <w:ind w:left="720"/>
      <w:contextualSpacing/>
    </w:pPr>
  </w:style>
  <w:style w:type="paragraph" w:styleId="Header">
    <w:name w:val="header"/>
    <w:basedOn w:val="Normal"/>
    <w:link w:val="HeaderChar"/>
    <w:unhideWhenUsed/>
    <w:rsid w:val="00985506"/>
    <w:pPr>
      <w:tabs>
        <w:tab w:val="center" w:pos="4680"/>
        <w:tab w:val="right" w:pos="9360"/>
      </w:tabs>
    </w:pPr>
  </w:style>
  <w:style w:type="character" w:customStyle="1" w:styleId="HeaderChar">
    <w:name w:val="Header Char"/>
    <w:basedOn w:val="DefaultParagraphFont"/>
    <w:link w:val="Header"/>
    <w:rsid w:val="0098550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85506"/>
    <w:pPr>
      <w:tabs>
        <w:tab w:val="center" w:pos="4680"/>
        <w:tab w:val="right" w:pos="9360"/>
      </w:tabs>
    </w:pPr>
  </w:style>
  <w:style w:type="character" w:customStyle="1" w:styleId="FooterChar">
    <w:name w:val="Footer Char"/>
    <w:basedOn w:val="DefaultParagraphFont"/>
    <w:link w:val="Footer"/>
    <w:uiPriority w:val="99"/>
    <w:rsid w:val="00985506"/>
    <w:rPr>
      <w:rFonts w:ascii="Times New Roman" w:eastAsia="Times New Roman" w:hAnsi="Times New Roman" w:cs="Times New Roman"/>
      <w:sz w:val="24"/>
      <w:szCs w:val="24"/>
    </w:rPr>
  </w:style>
  <w:style w:type="character" w:customStyle="1" w:styleId="FootnoteTextChar">
    <w:name w:val="Footnote Text Char"/>
    <w:basedOn w:val="DefaultParagraphFont"/>
    <w:link w:val="FootnoteText"/>
    <w:semiHidden/>
    <w:rsid w:val="00985506"/>
    <w:rPr>
      <w:rFonts w:ascii=".VnTime" w:eastAsia="Times New Roman" w:hAnsi=".VnTime" w:cs="Times New Roman"/>
      <w:sz w:val="20"/>
      <w:szCs w:val="20"/>
    </w:rPr>
  </w:style>
  <w:style w:type="paragraph" w:styleId="FootnoteText">
    <w:name w:val="footnote text"/>
    <w:basedOn w:val="Normal"/>
    <w:link w:val="FootnoteTextChar"/>
    <w:semiHidden/>
    <w:rsid w:val="00985506"/>
    <w:rPr>
      <w:rFonts w:ascii=".VnTime" w:hAnsi=".VnTime"/>
      <w:sz w:val="20"/>
      <w:szCs w:val="20"/>
    </w:rPr>
  </w:style>
  <w:style w:type="character" w:customStyle="1" w:styleId="FootnoteTextChar1">
    <w:name w:val="Footnote Text Char1"/>
    <w:basedOn w:val="DefaultParagraphFont"/>
    <w:uiPriority w:val="99"/>
    <w:semiHidden/>
    <w:rsid w:val="00985506"/>
    <w:rPr>
      <w:rFonts w:ascii="Times New Roman" w:eastAsia="Times New Roman" w:hAnsi="Times New Roman" w:cs="Times New Roman"/>
      <w:sz w:val="20"/>
      <w:szCs w:val="20"/>
    </w:rPr>
  </w:style>
  <w:style w:type="character" w:styleId="FootnoteReference">
    <w:name w:val="footnote reference"/>
    <w:basedOn w:val="DefaultParagraphFont"/>
    <w:semiHidden/>
    <w:rsid w:val="00985506"/>
    <w:rPr>
      <w:vertAlign w:val="superscript"/>
    </w:rPr>
  </w:style>
  <w:style w:type="character" w:customStyle="1" w:styleId="normal-h1">
    <w:name w:val="normal-h1"/>
    <w:basedOn w:val="DefaultParagraphFont"/>
    <w:rsid w:val="00985506"/>
    <w:rPr>
      <w:rFonts w:ascii="Times New Roman" w:hAnsi="Times New Roman" w:cs="Times New Roman" w:hint="default"/>
      <w:color w:val="0000FF"/>
      <w:sz w:val="24"/>
      <w:szCs w:val="24"/>
    </w:rPr>
  </w:style>
  <w:style w:type="paragraph" w:customStyle="1" w:styleId="normal-p">
    <w:name w:val="normal-p"/>
    <w:basedOn w:val="Normal"/>
    <w:rsid w:val="00985506"/>
    <w:pPr>
      <w:jc w:val="both"/>
    </w:pPr>
    <w:rPr>
      <w:sz w:val="20"/>
      <w:szCs w:val="20"/>
    </w:rPr>
  </w:style>
  <w:style w:type="paragraph" w:customStyle="1" w:styleId="giua">
    <w:name w:val="giua"/>
    <w:basedOn w:val="Normal"/>
    <w:rsid w:val="00985506"/>
    <w:pPr>
      <w:spacing w:before="100" w:beforeAutospacing="1" w:after="100" w:afterAutospacing="1"/>
    </w:pPr>
    <w:rPr>
      <w:rFonts w:ascii="Arial" w:hAnsi="Arial" w:cs="Arial"/>
      <w:color w:val="000000"/>
      <w:sz w:val="19"/>
      <w:szCs w:val="19"/>
    </w:rPr>
  </w:style>
  <w:style w:type="character" w:styleId="PageNumber">
    <w:name w:val="page number"/>
    <w:basedOn w:val="DefaultParagraphFont"/>
    <w:rsid w:val="00985506"/>
  </w:style>
  <w:style w:type="table" w:styleId="TableGrid">
    <w:name w:val="Table Grid"/>
    <w:basedOn w:val="TableNormal"/>
    <w:uiPriority w:val="59"/>
    <w:rsid w:val="0098550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rsid w:val="00985506"/>
    <w:pPr>
      <w:ind w:right="-313"/>
      <w:jc w:val="center"/>
    </w:pPr>
    <w:rPr>
      <w:b/>
      <w:bCs/>
      <w:sz w:val="28"/>
    </w:rPr>
  </w:style>
  <w:style w:type="character" w:customStyle="1" w:styleId="TitleChar">
    <w:name w:val="Title Char"/>
    <w:basedOn w:val="DefaultParagraphFont"/>
    <w:link w:val="Title"/>
    <w:rsid w:val="00985506"/>
    <w:rPr>
      <w:rFonts w:ascii="Times New Roman" w:eastAsia="Times New Roman" w:hAnsi="Times New Roman" w:cs="Times New Roman"/>
      <w:b/>
      <w:bCs/>
      <w:sz w:val="28"/>
      <w:szCs w:val="24"/>
    </w:rPr>
  </w:style>
  <w:style w:type="paragraph" w:customStyle="1" w:styleId="CharCharCharChar">
    <w:name w:val="Char Char Char Char"/>
    <w:basedOn w:val="Normal"/>
    <w:rsid w:val="00985506"/>
    <w:rPr>
      <w:rFonts w:ascii="Arial" w:hAnsi="Arial" w:cs="Arial"/>
      <w:sz w:val="22"/>
      <w:szCs w:val="22"/>
      <w:lang w:val="en-AU"/>
    </w:rPr>
  </w:style>
  <w:style w:type="paragraph" w:styleId="BodyText">
    <w:name w:val="Body Text"/>
    <w:aliases w:val="Body Text Char Char Char Char,Body Text Char Char Char"/>
    <w:basedOn w:val="Normal"/>
    <w:link w:val="BodyTextChar"/>
    <w:rsid w:val="00985506"/>
    <w:pPr>
      <w:jc w:val="both"/>
    </w:pPr>
    <w:rPr>
      <w:rFonts w:ascii=".VnTime" w:hAnsi=".VnTime" w:cs="Angsana New"/>
      <w:sz w:val="28"/>
      <w:szCs w:val="20"/>
    </w:rPr>
  </w:style>
  <w:style w:type="character" w:customStyle="1" w:styleId="BodyTextChar">
    <w:name w:val="Body Text Char"/>
    <w:aliases w:val="Body Text Char Char Char Char Char,Body Text Char Char Char Char1"/>
    <w:basedOn w:val="DefaultParagraphFont"/>
    <w:link w:val="BodyText"/>
    <w:rsid w:val="00985506"/>
    <w:rPr>
      <w:rFonts w:ascii=".VnTime" w:eastAsia="Times New Roman" w:hAnsi=".VnTime" w:cs="Angsana New"/>
      <w:sz w:val="28"/>
      <w:szCs w:val="20"/>
    </w:rPr>
  </w:style>
  <w:style w:type="paragraph" w:customStyle="1" w:styleId="text">
    <w:name w:val="text"/>
    <w:basedOn w:val="Normal"/>
    <w:rsid w:val="00985506"/>
    <w:pPr>
      <w:spacing w:before="100" w:line="300" w:lineRule="exact"/>
      <w:ind w:firstLine="567"/>
      <w:jc w:val="both"/>
    </w:pPr>
    <w:rPr>
      <w:rFonts w:ascii=".VnTime" w:hAnsi=".VnTime"/>
      <w:snapToGrid w:val="0"/>
      <w:sz w:val="26"/>
      <w:szCs w:val="20"/>
    </w:rPr>
  </w:style>
  <w:style w:type="paragraph" w:styleId="BodyText2">
    <w:name w:val="Body Text 2"/>
    <w:basedOn w:val="Normal"/>
    <w:link w:val="BodyText2Char"/>
    <w:rsid w:val="00985506"/>
    <w:pPr>
      <w:spacing w:after="120" w:line="480" w:lineRule="auto"/>
    </w:pPr>
  </w:style>
  <w:style w:type="character" w:customStyle="1" w:styleId="BodyText2Char">
    <w:name w:val="Body Text 2 Char"/>
    <w:basedOn w:val="DefaultParagraphFont"/>
    <w:link w:val="BodyText2"/>
    <w:rsid w:val="00985506"/>
    <w:rPr>
      <w:rFonts w:ascii="Times New Roman" w:eastAsia="Times New Roman" w:hAnsi="Times New Roman" w:cs="Times New Roman"/>
      <w:sz w:val="24"/>
      <w:szCs w:val="24"/>
    </w:rPr>
  </w:style>
  <w:style w:type="paragraph" w:styleId="BodyTextIndent">
    <w:name w:val="Body Text Indent"/>
    <w:basedOn w:val="Normal"/>
    <w:link w:val="BodyTextIndentChar"/>
    <w:rsid w:val="00985506"/>
    <w:pPr>
      <w:tabs>
        <w:tab w:val="left" w:leader="dot" w:pos="10206"/>
      </w:tabs>
      <w:ind w:firstLine="1134"/>
      <w:jc w:val="both"/>
    </w:pPr>
    <w:rPr>
      <w:rFonts w:ascii="VNI-Times" w:hAnsi="VNI-Times"/>
      <w:sz w:val="26"/>
      <w:szCs w:val="20"/>
      <w:lang w:eastAsia="vi-VN"/>
    </w:rPr>
  </w:style>
  <w:style w:type="character" w:customStyle="1" w:styleId="BodyTextIndentChar">
    <w:name w:val="Body Text Indent Char"/>
    <w:basedOn w:val="DefaultParagraphFont"/>
    <w:link w:val="BodyTextIndent"/>
    <w:rsid w:val="00985506"/>
    <w:rPr>
      <w:rFonts w:ascii="VNI-Times" w:eastAsia="Times New Roman" w:hAnsi="VNI-Times" w:cs="Times New Roman"/>
      <w:sz w:val="26"/>
      <w:szCs w:val="20"/>
      <w:lang w:eastAsia="vi-VN"/>
    </w:rPr>
  </w:style>
  <w:style w:type="paragraph" w:styleId="NormalWeb">
    <w:name w:val="Normal (Web)"/>
    <w:basedOn w:val="Normal"/>
    <w:rsid w:val="00985506"/>
    <w:pPr>
      <w:spacing w:before="100" w:beforeAutospacing="1" w:after="100" w:afterAutospacing="1"/>
    </w:pPr>
  </w:style>
  <w:style w:type="paragraph" w:styleId="EndnoteText">
    <w:name w:val="endnote text"/>
    <w:basedOn w:val="Normal"/>
    <w:link w:val="EndnoteTextChar"/>
    <w:semiHidden/>
    <w:unhideWhenUsed/>
    <w:rsid w:val="00985506"/>
    <w:pPr>
      <w:spacing w:line="320" w:lineRule="atLeast"/>
    </w:pPr>
    <w:rPr>
      <w:rFonts w:ascii=".VnTime" w:hAnsi=".VnTime"/>
      <w:sz w:val="20"/>
      <w:szCs w:val="20"/>
    </w:rPr>
  </w:style>
  <w:style w:type="character" w:customStyle="1" w:styleId="EndnoteTextChar">
    <w:name w:val="Endnote Text Char"/>
    <w:basedOn w:val="DefaultParagraphFont"/>
    <w:link w:val="EndnoteText"/>
    <w:semiHidden/>
    <w:rsid w:val="00985506"/>
    <w:rPr>
      <w:rFonts w:ascii=".VnTime" w:eastAsia="Times New Roman" w:hAnsi=".VnTime" w:cs="Times New Roman"/>
      <w:sz w:val="20"/>
      <w:szCs w:val="20"/>
    </w:rPr>
  </w:style>
  <w:style w:type="character" w:styleId="EndnoteReference">
    <w:name w:val="endnote reference"/>
    <w:semiHidden/>
    <w:unhideWhenUsed/>
    <w:rsid w:val="00985506"/>
    <w:rPr>
      <w:vertAlign w:val="superscript"/>
    </w:rPr>
  </w:style>
  <w:style w:type="paragraph" w:customStyle="1" w:styleId="Char">
    <w:name w:val="Char"/>
    <w:basedOn w:val="Normal"/>
    <w:autoRedefine/>
    <w:rsid w:val="00985506"/>
    <w:pPr>
      <w:spacing w:after="160" w:line="240" w:lineRule="exact"/>
    </w:pPr>
    <w:rPr>
      <w:rFonts w:ascii="Verdana" w:hAnsi="Verdana" w:cs="Verdana"/>
      <w:sz w:val="20"/>
      <w:szCs w:val="20"/>
    </w:rPr>
  </w:style>
  <w:style w:type="paragraph" w:customStyle="1" w:styleId="CharCharChar">
    <w:name w:val="Char Char Char"/>
    <w:basedOn w:val="Normal"/>
    <w:rsid w:val="00985506"/>
    <w:pPr>
      <w:spacing w:after="160" w:line="240" w:lineRule="exact"/>
    </w:pPr>
    <w:rPr>
      <w:rFonts w:ascii="Tahoma" w:eastAsia="PMingLiU" w:hAnsi="Tahoma"/>
      <w:sz w:val="20"/>
      <w:szCs w:val="20"/>
    </w:rPr>
  </w:style>
  <w:style w:type="paragraph" w:styleId="BalloonText">
    <w:name w:val="Balloon Text"/>
    <w:basedOn w:val="Normal"/>
    <w:link w:val="BalloonTextChar"/>
    <w:semiHidden/>
    <w:rsid w:val="00985506"/>
    <w:rPr>
      <w:rFonts w:ascii="Tahoma" w:hAnsi="Tahoma" w:cs="Tahoma"/>
      <w:sz w:val="16"/>
      <w:szCs w:val="16"/>
    </w:rPr>
  </w:style>
  <w:style w:type="character" w:customStyle="1" w:styleId="BalloonTextChar">
    <w:name w:val="Balloon Text Char"/>
    <w:basedOn w:val="DefaultParagraphFont"/>
    <w:link w:val="BalloonText"/>
    <w:semiHidden/>
    <w:rsid w:val="00985506"/>
    <w:rPr>
      <w:rFonts w:ascii="Tahoma" w:eastAsia="Times New Roman" w:hAnsi="Tahoma" w:cs="Tahoma"/>
      <w:sz w:val="16"/>
      <w:szCs w:val="16"/>
    </w:rPr>
  </w:style>
  <w:style w:type="paragraph" w:styleId="DocumentMap">
    <w:name w:val="Document Map"/>
    <w:basedOn w:val="Normal"/>
    <w:link w:val="DocumentMapChar"/>
    <w:uiPriority w:val="99"/>
    <w:semiHidden/>
    <w:unhideWhenUsed/>
    <w:rsid w:val="00985506"/>
    <w:rPr>
      <w:rFonts w:ascii="Tahoma" w:hAnsi="Tahoma" w:cs="Tahoma"/>
      <w:sz w:val="16"/>
      <w:szCs w:val="16"/>
    </w:rPr>
  </w:style>
  <w:style w:type="character" w:customStyle="1" w:styleId="DocumentMapChar">
    <w:name w:val="Document Map Char"/>
    <w:basedOn w:val="DefaultParagraphFont"/>
    <w:link w:val="DocumentMap"/>
    <w:uiPriority w:val="99"/>
    <w:semiHidden/>
    <w:rsid w:val="00985506"/>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5506"/>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autoRedefine/>
    <w:qFormat/>
    <w:rsid w:val="00985506"/>
    <w:pPr>
      <w:spacing w:before="120" w:after="120"/>
      <w:jc w:val="center"/>
      <w:outlineLvl w:val="0"/>
    </w:pPr>
    <w:rPr>
      <w:rFonts w:eastAsia="SimSun"/>
      <w:b/>
      <w:bCs/>
      <w:kern w:val="36"/>
      <w:sz w:val="28"/>
      <w:szCs w:val="28"/>
      <w:lang w:val="es-ES" w:eastAsia="vi-VN" w:bidi="th-TH"/>
    </w:rPr>
  </w:style>
  <w:style w:type="paragraph" w:styleId="Heading2">
    <w:name w:val="heading 2"/>
    <w:basedOn w:val="Normal"/>
    <w:next w:val="Normal"/>
    <w:link w:val="Heading2Char"/>
    <w:qFormat/>
    <w:rsid w:val="00985506"/>
    <w:pPr>
      <w:keepNext/>
      <w:spacing w:line="360" w:lineRule="auto"/>
      <w:outlineLvl w:val="1"/>
    </w:pPr>
    <w:rPr>
      <w:rFonts w:ascii=".VnTimeH" w:hAnsi=".VnTimeH"/>
      <w:b/>
      <w:sz w:val="22"/>
      <w:szCs w:val="22"/>
    </w:rPr>
  </w:style>
  <w:style w:type="paragraph" w:styleId="Heading5">
    <w:name w:val="heading 5"/>
    <w:basedOn w:val="Normal"/>
    <w:next w:val="Normal"/>
    <w:link w:val="Heading5Char"/>
    <w:qFormat/>
    <w:rsid w:val="00985506"/>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85506"/>
    <w:rPr>
      <w:rFonts w:ascii="Times New Roman" w:eastAsia="SimSun" w:hAnsi="Times New Roman" w:cs="Times New Roman"/>
      <w:b/>
      <w:bCs/>
      <w:kern w:val="36"/>
      <w:sz w:val="28"/>
      <w:szCs w:val="28"/>
      <w:lang w:val="es-ES" w:eastAsia="vi-VN" w:bidi="th-TH"/>
    </w:rPr>
  </w:style>
  <w:style w:type="character" w:customStyle="1" w:styleId="Heading2Char">
    <w:name w:val="Heading 2 Char"/>
    <w:basedOn w:val="DefaultParagraphFont"/>
    <w:link w:val="Heading2"/>
    <w:rsid w:val="00985506"/>
    <w:rPr>
      <w:rFonts w:ascii=".VnTimeH" w:eastAsia="Times New Roman" w:hAnsi=".VnTimeH" w:cs="Times New Roman"/>
      <w:b/>
    </w:rPr>
  </w:style>
  <w:style w:type="character" w:customStyle="1" w:styleId="Heading5Char">
    <w:name w:val="Heading 5 Char"/>
    <w:basedOn w:val="DefaultParagraphFont"/>
    <w:link w:val="Heading5"/>
    <w:rsid w:val="00985506"/>
    <w:rPr>
      <w:rFonts w:ascii="Times New Roman" w:eastAsia="Times New Roman" w:hAnsi="Times New Roman" w:cs="Times New Roman"/>
      <w:b/>
      <w:bCs/>
      <w:i/>
      <w:iCs/>
      <w:sz w:val="26"/>
      <w:szCs w:val="26"/>
    </w:rPr>
  </w:style>
  <w:style w:type="paragraph" w:styleId="ListParagraph">
    <w:name w:val="List Paragraph"/>
    <w:basedOn w:val="Normal"/>
    <w:qFormat/>
    <w:rsid w:val="00985506"/>
    <w:pPr>
      <w:ind w:left="720"/>
      <w:contextualSpacing/>
    </w:pPr>
  </w:style>
  <w:style w:type="paragraph" w:styleId="Header">
    <w:name w:val="header"/>
    <w:basedOn w:val="Normal"/>
    <w:link w:val="HeaderChar"/>
    <w:unhideWhenUsed/>
    <w:rsid w:val="00985506"/>
    <w:pPr>
      <w:tabs>
        <w:tab w:val="center" w:pos="4680"/>
        <w:tab w:val="right" w:pos="9360"/>
      </w:tabs>
    </w:pPr>
  </w:style>
  <w:style w:type="character" w:customStyle="1" w:styleId="HeaderChar">
    <w:name w:val="Header Char"/>
    <w:basedOn w:val="DefaultParagraphFont"/>
    <w:link w:val="Header"/>
    <w:rsid w:val="0098550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85506"/>
    <w:pPr>
      <w:tabs>
        <w:tab w:val="center" w:pos="4680"/>
        <w:tab w:val="right" w:pos="9360"/>
      </w:tabs>
    </w:pPr>
  </w:style>
  <w:style w:type="character" w:customStyle="1" w:styleId="FooterChar">
    <w:name w:val="Footer Char"/>
    <w:basedOn w:val="DefaultParagraphFont"/>
    <w:link w:val="Footer"/>
    <w:uiPriority w:val="99"/>
    <w:rsid w:val="00985506"/>
    <w:rPr>
      <w:rFonts w:ascii="Times New Roman" w:eastAsia="Times New Roman" w:hAnsi="Times New Roman" w:cs="Times New Roman"/>
      <w:sz w:val="24"/>
      <w:szCs w:val="24"/>
    </w:rPr>
  </w:style>
  <w:style w:type="character" w:customStyle="1" w:styleId="FootnoteTextChar">
    <w:name w:val="Footnote Text Char"/>
    <w:basedOn w:val="DefaultParagraphFont"/>
    <w:link w:val="FootnoteText"/>
    <w:semiHidden/>
    <w:rsid w:val="00985506"/>
    <w:rPr>
      <w:rFonts w:ascii=".VnTime" w:eastAsia="Times New Roman" w:hAnsi=".VnTime" w:cs="Times New Roman"/>
      <w:sz w:val="20"/>
      <w:szCs w:val="20"/>
    </w:rPr>
  </w:style>
  <w:style w:type="paragraph" w:styleId="FootnoteText">
    <w:name w:val="footnote text"/>
    <w:basedOn w:val="Normal"/>
    <w:link w:val="FootnoteTextChar"/>
    <w:semiHidden/>
    <w:rsid w:val="00985506"/>
    <w:rPr>
      <w:rFonts w:ascii=".VnTime" w:hAnsi=".VnTime"/>
      <w:sz w:val="20"/>
      <w:szCs w:val="20"/>
    </w:rPr>
  </w:style>
  <w:style w:type="character" w:customStyle="1" w:styleId="FootnoteTextChar1">
    <w:name w:val="Footnote Text Char1"/>
    <w:basedOn w:val="DefaultParagraphFont"/>
    <w:uiPriority w:val="99"/>
    <w:semiHidden/>
    <w:rsid w:val="00985506"/>
    <w:rPr>
      <w:rFonts w:ascii="Times New Roman" w:eastAsia="Times New Roman" w:hAnsi="Times New Roman" w:cs="Times New Roman"/>
      <w:sz w:val="20"/>
      <w:szCs w:val="20"/>
    </w:rPr>
  </w:style>
  <w:style w:type="character" w:styleId="FootnoteReference">
    <w:name w:val="footnote reference"/>
    <w:basedOn w:val="DefaultParagraphFont"/>
    <w:semiHidden/>
    <w:rsid w:val="00985506"/>
    <w:rPr>
      <w:vertAlign w:val="superscript"/>
    </w:rPr>
  </w:style>
  <w:style w:type="character" w:customStyle="1" w:styleId="normal-h1">
    <w:name w:val="normal-h1"/>
    <w:basedOn w:val="DefaultParagraphFont"/>
    <w:rsid w:val="00985506"/>
    <w:rPr>
      <w:rFonts w:ascii="Times New Roman" w:hAnsi="Times New Roman" w:cs="Times New Roman" w:hint="default"/>
      <w:color w:val="0000FF"/>
      <w:sz w:val="24"/>
      <w:szCs w:val="24"/>
    </w:rPr>
  </w:style>
  <w:style w:type="paragraph" w:customStyle="1" w:styleId="normal-p">
    <w:name w:val="normal-p"/>
    <w:basedOn w:val="Normal"/>
    <w:rsid w:val="00985506"/>
    <w:pPr>
      <w:jc w:val="both"/>
    </w:pPr>
    <w:rPr>
      <w:sz w:val="20"/>
      <w:szCs w:val="20"/>
    </w:rPr>
  </w:style>
  <w:style w:type="paragraph" w:customStyle="1" w:styleId="giua">
    <w:name w:val="giua"/>
    <w:basedOn w:val="Normal"/>
    <w:rsid w:val="00985506"/>
    <w:pPr>
      <w:spacing w:before="100" w:beforeAutospacing="1" w:after="100" w:afterAutospacing="1"/>
    </w:pPr>
    <w:rPr>
      <w:rFonts w:ascii="Arial" w:hAnsi="Arial" w:cs="Arial"/>
      <w:color w:val="000000"/>
      <w:sz w:val="19"/>
      <w:szCs w:val="19"/>
    </w:rPr>
  </w:style>
  <w:style w:type="character" w:styleId="PageNumber">
    <w:name w:val="page number"/>
    <w:basedOn w:val="DefaultParagraphFont"/>
    <w:rsid w:val="00985506"/>
  </w:style>
  <w:style w:type="table" w:styleId="TableGrid">
    <w:name w:val="Table Grid"/>
    <w:basedOn w:val="TableNormal"/>
    <w:uiPriority w:val="59"/>
    <w:rsid w:val="0098550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rsid w:val="00985506"/>
    <w:pPr>
      <w:ind w:right="-313"/>
      <w:jc w:val="center"/>
    </w:pPr>
    <w:rPr>
      <w:b/>
      <w:bCs/>
      <w:sz w:val="28"/>
    </w:rPr>
  </w:style>
  <w:style w:type="character" w:customStyle="1" w:styleId="TitleChar">
    <w:name w:val="Title Char"/>
    <w:basedOn w:val="DefaultParagraphFont"/>
    <w:link w:val="Title"/>
    <w:rsid w:val="00985506"/>
    <w:rPr>
      <w:rFonts w:ascii="Times New Roman" w:eastAsia="Times New Roman" w:hAnsi="Times New Roman" w:cs="Times New Roman"/>
      <w:b/>
      <w:bCs/>
      <w:sz w:val="28"/>
      <w:szCs w:val="24"/>
    </w:rPr>
  </w:style>
  <w:style w:type="paragraph" w:customStyle="1" w:styleId="CharCharCharChar">
    <w:name w:val="Char Char Char Char"/>
    <w:basedOn w:val="Normal"/>
    <w:rsid w:val="00985506"/>
    <w:rPr>
      <w:rFonts w:ascii="Arial" w:hAnsi="Arial" w:cs="Arial"/>
      <w:sz w:val="22"/>
      <w:szCs w:val="22"/>
      <w:lang w:val="en-AU"/>
    </w:rPr>
  </w:style>
  <w:style w:type="paragraph" w:styleId="BodyText">
    <w:name w:val="Body Text"/>
    <w:aliases w:val="Body Text Char Char Char Char,Body Text Char Char Char"/>
    <w:basedOn w:val="Normal"/>
    <w:link w:val="BodyTextChar"/>
    <w:rsid w:val="00985506"/>
    <w:pPr>
      <w:jc w:val="both"/>
    </w:pPr>
    <w:rPr>
      <w:rFonts w:ascii=".VnTime" w:hAnsi=".VnTime" w:cs="Angsana New"/>
      <w:sz w:val="28"/>
      <w:szCs w:val="20"/>
    </w:rPr>
  </w:style>
  <w:style w:type="character" w:customStyle="1" w:styleId="BodyTextChar">
    <w:name w:val="Body Text Char"/>
    <w:aliases w:val="Body Text Char Char Char Char Char,Body Text Char Char Char Char1"/>
    <w:basedOn w:val="DefaultParagraphFont"/>
    <w:link w:val="BodyText"/>
    <w:rsid w:val="00985506"/>
    <w:rPr>
      <w:rFonts w:ascii=".VnTime" w:eastAsia="Times New Roman" w:hAnsi=".VnTime" w:cs="Angsana New"/>
      <w:sz w:val="28"/>
      <w:szCs w:val="20"/>
    </w:rPr>
  </w:style>
  <w:style w:type="paragraph" w:customStyle="1" w:styleId="text">
    <w:name w:val="text"/>
    <w:basedOn w:val="Normal"/>
    <w:rsid w:val="00985506"/>
    <w:pPr>
      <w:spacing w:before="100" w:line="300" w:lineRule="exact"/>
      <w:ind w:firstLine="567"/>
      <w:jc w:val="both"/>
    </w:pPr>
    <w:rPr>
      <w:rFonts w:ascii=".VnTime" w:hAnsi=".VnTime"/>
      <w:snapToGrid w:val="0"/>
      <w:sz w:val="26"/>
      <w:szCs w:val="20"/>
    </w:rPr>
  </w:style>
  <w:style w:type="paragraph" w:styleId="BodyText2">
    <w:name w:val="Body Text 2"/>
    <w:basedOn w:val="Normal"/>
    <w:link w:val="BodyText2Char"/>
    <w:rsid w:val="00985506"/>
    <w:pPr>
      <w:spacing w:after="120" w:line="480" w:lineRule="auto"/>
    </w:pPr>
  </w:style>
  <w:style w:type="character" w:customStyle="1" w:styleId="BodyText2Char">
    <w:name w:val="Body Text 2 Char"/>
    <w:basedOn w:val="DefaultParagraphFont"/>
    <w:link w:val="BodyText2"/>
    <w:rsid w:val="00985506"/>
    <w:rPr>
      <w:rFonts w:ascii="Times New Roman" w:eastAsia="Times New Roman" w:hAnsi="Times New Roman" w:cs="Times New Roman"/>
      <w:sz w:val="24"/>
      <w:szCs w:val="24"/>
    </w:rPr>
  </w:style>
  <w:style w:type="paragraph" w:styleId="BodyTextIndent">
    <w:name w:val="Body Text Indent"/>
    <w:basedOn w:val="Normal"/>
    <w:link w:val="BodyTextIndentChar"/>
    <w:rsid w:val="00985506"/>
    <w:pPr>
      <w:tabs>
        <w:tab w:val="left" w:leader="dot" w:pos="10206"/>
      </w:tabs>
      <w:ind w:firstLine="1134"/>
      <w:jc w:val="both"/>
    </w:pPr>
    <w:rPr>
      <w:rFonts w:ascii="VNI-Times" w:hAnsi="VNI-Times"/>
      <w:sz w:val="26"/>
      <w:szCs w:val="20"/>
      <w:lang w:eastAsia="vi-VN"/>
    </w:rPr>
  </w:style>
  <w:style w:type="character" w:customStyle="1" w:styleId="BodyTextIndentChar">
    <w:name w:val="Body Text Indent Char"/>
    <w:basedOn w:val="DefaultParagraphFont"/>
    <w:link w:val="BodyTextIndent"/>
    <w:rsid w:val="00985506"/>
    <w:rPr>
      <w:rFonts w:ascii="VNI-Times" w:eastAsia="Times New Roman" w:hAnsi="VNI-Times" w:cs="Times New Roman"/>
      <w:sz w:val="26"/>
      <w:szCs w:val="20"/>
      <w:lang w:eastAsia="vi-VN"/>
    </w:rPr>
  </w:style>
  <w:style w:type="paragraph" w:styleId="NormalWeb">
    <w:name w:val="Normal (Web)"/>
    <w:basedOn w:val="Normal"/>
    <w:rsid w:val="00985506"/>
    <w:pPr>
      <w:spacing w:before="100" w:beforeAutospacing="1" w:after="100" w:afterAutospacing="1"/>
    </w:pPr>
  </w:style>
  <w:style w:type="paragraph" w:styleId="EndnoteText">
    <w:name w:val="endnote text"/>
    <w:basedOn w:val="Normal"/>
    <w:link w:val="EndnoteTextChar"/>
    <w:semiHidden/>
    <w:unhideWhenUsed/>
    <w:rsid w:val="00985506"/>
    <w:pPr>
      <w:spacing w:line="320" w:lineRule="atLeast"/>
    </w:pPr>
    <w:rPr>
      <w:rFonts w:ascii=".VnTime" w:hAnsi=".VnTime"/>
      <w:sz w:val="20"/>
      <w:szCs w:val="20"/>
    </w:rPr>
  </w:style>
  <w:style w:type="character" w:customStyle="1" w:styleId="EndnoteTextChar">
    <w:name w:val="Endnote Text Char"/>
    <w:basedOn w:val="DefaultParagraphFont"/>
    <w:link w:val="EndnoteText"/>
    <w:semiHidden/>
    <w:rsid w:val="00985506"/>
    <w:rPr>
      <w:rFonts w:ascii=".VnTime" w:eastAsia="Times New Roman" w:hAnsi=".VnTime" w:cs="Times New Roman"/>
      <w:sz w:val="20"/>
      <w:szCs w:val="20"/>
    </w:rPr>
  </w:style>
  <w:style w:type="character" w:styleId="EndnoteReference">
    <w:name w:val="endnote reference"/>
    <w:semiHidden/>
    <w:unhideWhenUsed/>
    <w:rsid w:val="00985506"/>
    <w:rPr>
      <w:vertAlign w:val="superscript"/>
    </w:rPr>
  </w:style>
  <w:style w:type="paragraph" w:customStyle="1" w:styleId="Char">
    <w:name w:val="Char"/>
    <w:basedOn w:val="Normal"/>
    <w:autoRedefine/>
    <w:rsid w:val="00985506"/>
    <w:pPr>
      <w:spacing w:after="160" w:line="240" w:lineRule="exact"/>
    </w:pPr>
    <w:rPr>
      <w:rFonts w:ascii="Verdana" w:hAnsi="Verdana" w:cs="Verdana"/>
      <w:sz w:val="20"/>
      <w:szCs w:val="20"/>
    </w:rPr>
  </w:style>
  <w:style w:type="paragraph" w:customStyle="1" w:styleId="CharCharChar">
    <w:name w:val="Char Char Char"/>
    <w:basedOn w:val="Normal"/>
    <w:rsid w:val="00985506"/>
    <w:pPr>
      <w:spacing w:after="160" w:line="240" w:lineRule="exact"/>
    </w:pPr>
    <w:rPr>
      <w:rFonts w:ascii="Tahoma" w:eastAsia="PMingLiU" w:hAnsi="Tahoma"/>
      <w:sz w:val="20"/>
      <w:szCs w:val="20"/>
    </w:rPr>
  </w:style>
  <w:style w:type="paragraph" w:styleId="BalloonText">
    <w:name w:val="Balloon Text"/>
    <w:basedOn w:val="Normal"/>
    <w:link w:val="BalloonTextChar"/>
    <w:semiHidden/>
    <w:rsid w:val="00985506"/>
    <w:rPr>
      <w:rFonts w:ascii="Tahoma" w:hAnsi="Tahoma" w:cs="Tahoma"/>
      <w:sz w:val="16"/>
      <w:szCs w:val="16"/>
    </w:rPr>
  </w:style>
  <w:style w:type="character" w:customStyle="1" w:styleId="BalloonTextChar">
    <w:name w:val="Balloon Text Char"/>
    <w:basedOn w:val="DefaultParagraphFont"/>
    <w:link w:val="BalloonText"/>
    <w:semiHidden/>
    <w:rsid w:val="00985506"/>
    <w:rPr>
      <w:rFonts w:ascii="Tahoma" w:eastAsia="Times New Roman" w:hAnsi="Tahoma" w:cs="Tahoma"/>
      <w:sz w:val="16"/>
      <w:szCs w:val="16"/>
    </w:rPr>
  </w:style>
  <w:style w:type="paragraph" w:styleId="DocumentMap">
    <w:name w:val="Document Map"/>
    <w:basedOn w:val="Normal"/>
    <w:link w:val="DocumentMapChar"/>
    <w:uiPriority w:val="99"/>
    <w:semiHidden/>
    <w:unhideWhenUsed/>
    <w:rsid w:val="00985506"/>
    <w:rPr>
      <w:rFonts w:ascii="Tahoma" w:hAnsi="Tahoma" w:cs="Tahoma"/>
      <w:sz w:val="16"/>
      <w:szCs w:val="16"/>
    </w:rPr>
  </w:style>
  <w:style w:type="character" w:customStyle="1" w:styleId="DocumentMapChar">
    <w:name w:val="Document Map Char"/>
    <w:basedOn w:val="DefaultParagraphFont"/>
    <w:link w:val="DocumentMap"/>
    <w:uiPriority w:val="99"/>
    <w:semiHidden/>
    <w:rsid w:val="00985506"/>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38</Pages>
  <Words>8619</Words>
  <Characters>49129</Characters>
  <Application>Microsoft Office Word</Application>
  <DocSecurity>0</DocSecurity>
  <Lines>409</Lines>
  <Paragraphs>115</Paragraphs>
  <ScaleCrop>false</ScaleCrop>
  <Company/>
  <LinksUpToDate>false</LinksUpToDate>
  <CharactersWithSpaces>57633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cp:revision>
  <dcterms:created xsi:type="dcterms:W3CDTF">2017-03-13T09:28:00Z</dcterms:created>
  <dcterms:modified xsi:type="dcterms:W3CDTF">2017-03-13T09:38:00Z</dcterms:modified>
</cp:coreProperties>
</file>